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</w:rPr>
      </w:pPr>
      <w:r w:rsidRPr="001C0474">
        <w:rPr>
          <w:rFonts w:ascii="yandex-sans" w:eastAsia="Times New Roman" w:hAnsi="yandex-sans" w:cs="Times New Roman"/>
          <w:color w:val="000000"/>
          <w:sz w:val="36"/>
          <w:szCs w:val="36"/>
        </w:rPr>
        <w:t xml:space="preserve">Правила пользования библиотекой  </w:t>
      </w:r>
    </w:p>
    <w:p w:rsidR="001C0474" w:rsidRDefault="001C0474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1C0474" w:rsidRDefault="001C0474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1C0474" w:rsidRDefault="001C0474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1.Школьной библиотекой могут пользоваться и быть ее читателями все обучающиеся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школы, педагогические работники, администрация и обслуживающий персонал школы, а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также родители (законные представители) обучающихся школы.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2.Библиотека выдает читателям книги и другие информационные носители как для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использования в читальном зале, так и для работы дома.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3.Пользование школьной библиотекой является бесплатным.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4 Регистрация читателей осуществляется на основании: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- списка класса по мере посещения библиотеки – для обучающихся школы;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-предъявления документа, удостоверяющего личность(паспорт)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- для иных пользователей библиотеки.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В начале каждого учебного года производится перерегистрация читателей.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5.Все издания, выдаваемые читателям. записываются в читательский формуляр.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6 В конце учебного года, а также перед выдачей свидетельства об окончании школы,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читатели обязаны сдать в библиотеку все книги, учебники и иные информационные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носители.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7 Количество выдаваемых книг и иных информационных носителей на дом и срок их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возврата устанавливает библиотека, обычно это 14 дней.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8 Периодические издания выдаются только для чтения в библиотеке в читальном зале.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9.Срок возврата можно продлить, если на данный момент на эту книгу нет спроса со стороны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других читателей.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10.Единичные экземпляры книг, наиболее ценные книги, справочники, энциклопедии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школьная библиотека выдает для работы только в читальном зале. В исключительных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случаях книги выдаются на дом на короткие сроки (1-го до 3дней).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11 Работа в библиотеке с компьютером пользователями производится в присутствии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lastRenderedPageBreak/>
        <w:t>сотрудника библиотеки в соответствии с санитарно-гигиеничными требованиями по графику,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утвержденному руководителем образовательного учреждения.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12 В библиотеке для читателей действует внутри школьный распорядок и правила</w:t>
      </w:r>
    </w:p>
    <w:p w:rsidR="002551D9" w:rsidRPr="002551D9" w:rsidRDefault="002551D9" w:rsidP="002551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2551D9">
        <w:rPr>
          <w:rFonts w:ascii="yandex-sans" w:eastAsia="Times New Roman" w:hAnsi="yandex-sans" w:cs="Times New Roman"/>
          <w:color w:val="000000"/>
          <w:sz w:val="32"/>
          <w:szCs w:val="32"/>
        </w:rPr>
        <w:t>поведения в библиотеке.</w:t>
      </w:r>
    </w:p>
    <w:p w:rsidR="00AF144F" w:rsidRPr="002551D9" w:rsidRDefault="00AF144F">
      <w:pPr>
        <w:rPr>
          <w:sz w:val="32"/>
          <w:szCs w:val="32"/>
        </w:rPr>
      </w:pPr>
    </w:p>
    <w:sectPr w:rsidR="00AF144F" w:rsidRPr="002551D9" w:rsidSect="001C0474">
      <w:pgSz w:w="11906" w:h="16838"/>
      <w:pgMar w:top="720" w:right="720" w:bottom="720" w:left="720" w:header="0" w:footer="2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82" w:rsidRDefault="00DB3D82" w:rsidP="002551D9">
      <w:pPr>
        <w:spacing w:after="0" w:line="240" w:lineRule="auto"/>
      </w:pPr>
      <w:r>
        <w:separator/>
      </w:r>
    </w:p>
  </w:endnote>
  <w:endnote w:type="continuationSeparator" w:id="1">
    <w:p w:rsidR="00DB3D82" w:rsidRDefault="00DB3D82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82" w:rsidRDefault="00DB3D82" w:rsidP="002551D9">
      <w:pPr>
        <w:spacing w:after="0" w:line="240" w:lineRule="auto"/>
      </w:pPr>
      <w:r>
        <w:separator/>
      </w:r>
    </w:p>
  </w:footnote>
  <w:footnote w:type="continuationSeparator" w:id="1">
    <w:p w:rsidR="00DB3D82" w:rsidRDefault="00DB3D82" w:rsidP="00255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51D9"/>
    <w:rsid w:val="001C0474"/>
    <w:rsid w:val="002551D9"/>
    <w:rsid w:val="006A4E4E"/>
    <w:rsid w:val="00AF144F"/>
    <w:rsid w:val="00BE43C8"/>
    <w:rsid w:val="00C75CC8"/>
    <w:rsid w:val="00DB3D82"/>
    <w:rsid w:val="00FE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1D9"/>
  </w:style>
  <w:style w:type="paragraph" w:styleId="a5">
    <w:name w:val="footer"/>
    <w:basedOn w:val="a"/>
    <w:link w:val="a6"/>
    <w:uiPriority w:val="99"/>
    <w:semiHidden/>
    <w:unhideWhenUsed/>
    <w:rsid w:val="0025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2020-02-19T08:03:00Z</dcterms:created>
  <dcterms:modified xsi:type="dcterms:W3CDTF">2020-02-19T08:10:00Z</dcterms:modified>
</cp:coreProperties>
</file>