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B1E" w:rsidRDefault="00065B1E" w:rsidP="00065B1E">
      <w:pPr>
        <w:rPr>
          <w:sz w:val="28"/>
          <w:szCs w:val="28"/>
        </w:rPr>
      </w:pPr>
    </w:p>
    <w:p w:rsidR="00065B1E" w:rsidRPr="006F3639" w:rsidRDefault="00065B1E" w:rsidP="00065B1E">
      <w:pPr>
        <w:jc w:val="right"/>
        <w:rPr>
          <w:b/>
          <w:sz w:val="28"/>
          <w:szCs w:val="28"/>
        </w:rPr>
      </w:pPr>
      <w:r w:rsidRPr="006F3639">
        <w:rPr>
          <w:b/>
          <w:sz w:val="28"/>
          <w:szCs w:val="28"/>
        </w:rPr>
        <w:t>УТВЕРЖДАЮ:</w:t>
      </w:r>
    </w:p>
    <w:p w:rsidR="00065B1E" w:rsidRDefault="00065B1E" w:rsidP="00065B1E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</w:t>
      </w:r>
    </w:p>
    <w:p w:rsidR="00065B1E" w:rsidRDefault="00065B1E" w:rsidP="00065B1E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</w:t>
      </w:r>
      <w:proofErr w:type="spellStart"/>
      <w:r>
        <w:rPr>
          <w:sz w:val="28"/>
          <w:szCs w:val="28"/>
        </w:rPr>
        <w:t>Б.Г.Абакаров</w:t>
      </w:r>
      <w:proofErr w:type="spellEnd"/>
    </w:p>
    <w:p w:rsidR="00065B1E" w:rsidRDefault="00065B1E" w:rsidP="00065B1E">
      <w:pPr>
        <w:jc w:val="right"/>
        <w:rPr>
          <w:sz w:val="28"/>
          <w:szCs w:val="28"/>
        </w:rPr>
      </w:pPr>
    </w:p>
    <w:p w:rsidR="00065B1E" w:rsidRPr="002507D5" w:rsidRDefault="00065B1E" w:rsidP="00065B1E">
      <w:pPr>
        <w:jc w:val="center"/>
        <w:rPr>
          <w:b/>
          <w:sz w:val="28"/>
          <w:szCs w:val="28"/>
        </w:rPr>
      </w:pPr>
      <w:r w:rsidRPr="002507D5">
        <w:rPr>
          <w:b/>
          <w:sz w:val="28"/>
          <w:szCs w:val="28"/>
        </w:rPr>
        <w:t>ПЛАН ПРАВОВОЙ ПРОПАГАНДЫ</w:t>
      </w:r>
    </w:p>
    <w:p w:rsidR="00065B1E" w:rsidRDefault="00065B1E" w:rsidP="00065B1E">
      <w:pPr>
        <w:jc w:val="center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Кардоновская</w:t>
      </w:r>
      <w:proofErr w:type="spellEnd"/>
      <w:r>
        <w:rPr>
          <w:sz w:val="28"/>
          <w:szCs w:val="28"/>
        </w:rPr>
        <w:t xml:space="preserve"> СОШ»</w:t>
      </w:r>
    </w:p>
    <w:p w:rsidR="00065B1E" w:rsidRDefault="00850900" w:rsidP="00065B1E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2023-2024</w:t>
      </w:r>
      <w:bookmarkStart w:id="0" w:name="_GoBack"/>
      <w:bookmarkEnd w:id="0"/>
      <w:r w:rsidR="00065B1E">
        <w:rPr>
          <w:sz w:val="28"/>
          <w:szCs w:val="28"/>
        </w:rPr>
        <w:t xml:space="preserve"> </w:t>
      </w:r>
      <w:proofErr w:type="spellStart"/>
      <w:r w:rsidR="00065B1E">
        <w:rPr>
          <w:sz w:val="28"/>
          <w:szCs w:val="28"/>
        </w:rPr>
        <w:t>уч.год</w:t>
      </w:r>
      <w:proofErr w:type="spellEnd"/>
    </w:p>
    <w:p w:rsidR="00065B1E" w:rsidRDefault="00065B1E" w:rsidP="00065B1E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065B1E" w:rsidTr="009A7C1A">
        <w:tc>
          <w:tcPr>
            <w:tcW w:w="534" w:type="dxa"/>
          </w:tcPr>
          <w:p w:rsidR="00065B1E" w:rsidRPr="002507D5" w:rsidRDefault="00065B1E" w:rsidP="009A7C1A">
            <w:pPr>
              <w:rPr>
                <w:b/>
                <w:sz w:val="28"/>
                <w:szCs w:val="28"/>
              </w:rPr>
            </w:pPr>
            <w:r w:rsidRPr="002507D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065B1E" w:rsidRPr="002507D5" w:rsidRDefault="00065B1E" w:rsidP="009A7C1A">
            <w:pPr>
              <w:jc w:val="center"/>
              <w:rPr>
                <w:b/>
                <w:sz w:val="28"/>
                <w:szCs w:val="28"/>
              </w:rPr>
            </w:pPr>
            <w:r w:rsidRPr="002507D5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065B1E" w:rsidRPr="002507D5" w:rsidRDefault="00065B1E" w:rsidP="009A7C1A">
            <w:pPr>
              <w:jc w:val="center"/>
              <w:rPr>
                <w:b/>
                <w:sz w:val="28"/>
                <w:szCs w:val="28"/>
              </w:rPr>
            </w:pPr>
            <w:r w:rsidRPr="002507D5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065B1E" w:rsidRPr="002507D5" w:rsidRDefault="00065B1E" w:rsidP="009A7C1A">
            <w:pPr>
              <w:jc w:val="center"/>
              <w:rPr>
                <w:b/>
                <w:sz w:val="28"/>
                <w:szCs w:val="28"/>
              </w:rPr>
            </w:pPr>
            <w:r w:rsidRPr="002507D5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065B1E" w:rsidRPr="002507D5" w:rsidTr="009A7C1A">
        <w:tc>
          <w:tcPr>
            <w:tcW w:w="534" w:type="dxa"/>
          </w:tcPr>
          <w:p w:rsidR="00065B1E" w:rsidRPr="006F3639" w:rsidRDefault="00065B1E" w:rsidP="009A7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:rsidR="00065B1E" w:rsidRPr="006F3639" w:rsidRDefault="00065B1E" w:rsidP="009A7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39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часы:</w:t>
            </w:r>
          </w:p>
          <w:p w:rsidR="00065B1E" w:rsidRPr="006F3639" w:rsidRDefault="00065B1E" w:rsidP="009A7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39">
              <w:rPr>
                <w:rFonts w:ascii="Times New Roman" w:hAnsi="Times New Roman" w:cs="Times New Roman"/>
                <w:sz w:val="24"/>
                <w:szCs w:val="24"/>
              </w:rPr>
              <w:t>-«Правила поведения в школе»</w:t>
            </w:r>
          </w:p>
          <w:p w:rsidR="00065B1E" w:rsidRPr="006F3639" w:rsidRDefault="00065B1E" w:rsidP="009A7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39">
              <w:rPr>
                <w:rFonts w:ascii="Times New Roman" w:hAnsi="Times New Roman" w:cs="Times New Roman"/>
                <w:sz w:val="24"/>
                <w:szCs w:val="24"/>
              </w:rPr>
              <w:t>-«Права и обязанности школьников»</w:t>
            </w:r>
          </w:p>
          <w:p w:rsidR="00065B1E" w:rsidRPr="006F3639" w:rsidRDefault="00065B1E" w:rsidP="009A7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39">
              <w:rPr>
                <w:rFonts w:ascii="Times New Roman" w:hAnsi="Times New Roman" w:cs="Times New Roman"/>
                <w:sz w:val="24"/>
                <w:szCs w:val="24"/>
              </w:rPr>
              <w:t>-«Конституция РФ»</w:t>
            </w:r>
          </w:p>
          <w:p w:rsidR="00065B1E" w:rsidRPr="006F3639" w:rsidRDefault="00065B1E" w:rsidP="009A7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39">
              <w:rPr>
                <w:rFonts w:ascii="Times New Roman" w:hAnsi="Times New Roman" w:cs="Times New Roman"/>
                <w:sz w:val="24"/>
                <w:szCs w:val="24"/>
              </w:rPr>
              <w:t>-«Уроки нравственности»</w:t>
            </w:r>
          </w:p>
          <w:p w:rsidR="00065B1E" w:rsidRPr="006F3639" w:rsidRDefault="00065B1E" w:rsidP="009A7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39">
              <w:rPr>
                <w:rFonts w:ascii="Times New Roman" w:hAnsi="Times New Roman" w:cs="Times New Roman"/>
                <w:sz w:val="24"/>
                <w:szCs w:val="24"/>
              </w:rPr>
              <w:t>-«Алкоголь: мифы и реальность»</w:t>
            </w:r>
          </w:p>
          <w:p w:rsidR="00065B1E" w:rsidRPr="006F3639" w:rsidRDefault="00065B1E" w:rsidP="009A7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39">
              <w:rPr>
                <w:rFonts w:ascii="Times New Roman" w:hAnsi="Times New Roman" w:cs="Times New Roman"/>
                <w:sz w:val="24"/>
                <w:szCs w:val="24"/>
              </w:rPr>
              <w:t>-«Как сказать наркотикам «Нет!»»</w:t>
            </w:r>
          </w:p>
          <w:p w:rsidR="00065B1E" w:rsidRPr="006F3639" w:rsidRDefault="00065B1E" w:rsidP="009A7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39">
              <w:rPr>
                <w:rFonts w:ascii="Times New Roman" w:hAnsi="Times New Roman" w:cs="Times New Roman"/>
                <w:sz w:val="24"/>
                <w:szCs w:val="24"/>
              </w:rPr>
              <w:t>-«Твое здоровье»</w:t>
            </w:r>
          </w:p>
          <w:p w:rsidR="00065B1E" w:rsidRPr="006F3639" w:rsidRDefault="00065B1E" w:rsidP="009A7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39">
              <w:rPr>
                <w:rFonts w:ascii="Times New Roman" w:hAnsi="Times New Roman" w:cs="Times New Roman"/>
                <w:sz w:val="24"/>
                <w:szCs w:val="24"/>
              </w:rPr>
              <w:t>-«Откровенный разговор»</w:t>
            </w:r>
          </w:p>
          <w:p w:rsidR="00065B1E" w:rsidRPr="006F3639" w:rsidRDefault="00065B1E" w:rsidP="009A7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39">
              <w:rPr>
                <w:rFonts w:ascii="Times New Roman" w:hAnsi="Times New Roman" w:cs="Times New Roman"/>
                <w:sz w:val="24"/>
                <w:szCs w:val="24"/>
              </w:rPr>
              <w:t>-«Устав школы»</w:t>
            </w:r>
          </w:p>
        </w:tc>
        <w:tc>
          <w:tcPr>
            <w:tcW w:w="2393" w:type="dxa"/>
          </w:tcPr>
          <w:p w:rsidR="00065B1E" w:rsidRPr="006F3639" w:rsidRDefault="00065B1E" w:rsidP="009A7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39">
              <w:rPr>
                <w:rFonts w:ascii="Times New Roman" w:hAnsi="Times New Roman" w:cs="Times New Roman"/>
                <w:sz w:val="24"/>
                <w:szCs w:val="24"/>
              </w:rPr>
              <w:t>В течение года (по воспитательным планам)</w:t>
            </w:r>
          </w:p>
        </w:tc>
        <w:tc>
          <w:tcPr>
            <w:tcW w:w="2393" w:type="dxa"/>
          </w:tcPr>
          <w:p w:rsidR="00065B1E" w:rsidRPr="006F3639" w:rsidRDefault="00065B1E" w:rsidP="009A7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3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65B1E" w:rsidRPr="002507D5" w:rsidTr="009A7C1A">
        <w:tc>
          <w:tcPr>
            <w:tcW w:w="534" w:type="dxa"/>
          </w:tcPr>
          <w:p w:rsidR="00065B1E" w:rsidRPr="006F3639" w:rsidRDefault="00065B1E" w:rsidP="009A7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1" w:type="dxa"/>
          </w:tcPr>
          <w:p w:rsidR="00065B1E" w:rsidRPr="006F3639" w:rsidRDefault="00065B1E" w:rsidP="009A7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39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обучающихся с участковым инспектором, с инспектором РОВД</w:t>
            </w:r>
          </w:p>
        </w:tc>
        <w:tc>
          <w:tcPr>
            <w:tcW w:w="2393" w:type="dxa"/>
          </w:tcPr>
          <w:p w:rsidR="00065B1E" w:rsidRPr="006F3639" w:rsidRDefault="00065B1E" w:rsidP="009A7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3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65B1E" w:rsidRPr="006F3639" w:rsidRDefault="00065B1E" w:rsidP="009A7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3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65B1E" w:rsidRPr="002507D5" w:rsidTr="009A7C1A">
        <w:tc>
          <w:tcPr>
            <w:tcW w:w="534" w:type="dxa"/>
          </w:tcPr>
          <w:p w:rsidR="00065B1E" w:rsidRPr="006F3639" w:rsidRDefault="00065B1E" w:rsidP="009A7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1" w:type="dxa"/>
          </w:tcPr>
          <w:p w:rsidR="00065B1E" w:rsidRPr="006F3639" w:rsidRDefault="00065B1E" w:rsidP="009A7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39">
              <w:rPr>
                <w:rFonts w:ascii="Times New Roman" w:hAnsi="Times New Roman" w:cs="Times New Roman"/>
                <w:sz w:val="24"/>
                <w:szCs w:val="24"/>
              </w:rPr>
              <w:t>Беседы по воспитанию негативного отношения подростков к курению, алкоголю, наркотикам</w:t>
            </w:r>
          </w:p>
        </w:tc>
        <w:tc>
          <w:tcPr>
            <w:tcW w:w="2393" w:type="dxa"/>
          </w:tcPr>
          <w:p w:rsidR="00065B1E" w:rsidRPr="006F3639" w:rsidRDefault="00065B1E" w:rsidP="009A7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3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65B1E" w:rsidRPr="006F3639" w:rsidRDefault="00065B1E" w:rsidP="009A7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639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F3639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065B1E" w:rsidRPr="002507D5" w:rsidTr="009A7C1A">
        <w:tc>
          <w:tcPr>
            <w:tcW w:w="534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4.</w:t>
            </w:r>
          </w:p>
        </w:tc>
        <w:tc>
          <w:tcPr>
            <w:tcW w:w="4251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Беседы по правилам дорожного движения</w:t>
            </w:r>
          </w:p>
        </w:tc>
        <w:tc>
          <w:tcPr>
            <w:tcW w:w="2393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Кл.</w:t>
            </w:r>
            <w:r>
              <w:rPr>
                <w:sz w:val="24"/>
                <w:szCs w:val="24"/>
              </w:rPr>
              <w:t xml:space="preserve"> </w:t>
            </w:r>
            <w:r w:rsidRPr="002507D5">
              <w:rPr>
                <w:sz w:val="24"/>
                <w:szCs w:val="24"/>
              </w:rPr>
              <w:t>руководители</w:t>
            </w:r>
          </w:p>
        </w:tc>
      </w:tr>
      <w:tr w:rsidR="00065B1E" w:rsidRPr="002507D5" w:rsidTr="009A7C1A">
        <w:tc>
          <w:tcPr>
            <w:tcW w:w="534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5.</w:t>
            </w:r>
          </w:p>
        </w:tc>
        <w:tc>
          <w:tcPr>
            <w:tcW w:w="4251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Беседы по правилам поведения в общественных местах</w:t>
            </w:r>
          </w:p>
        </w:tc>
        <w:tc>
          <w:tcPr>
            <w:tcW w:w="2393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Кл.</w:t>
            </w:r>
            <w:r>
              <w:rPr>
                <w:sz w:val="24"/>
                <w:szCs w:val="24"/>
              </w:rPr>
              <w:t xml:space="preserve"> </w:t>
            </w:r>
            <w:r w:rsidRPr="002507D5">
              <w:rPr>
                <w:sz w:val="24"/>
                <w:szCs w:val="24"/>
              </w:rPr>
              <w:t>руководитель, учитель ОБЖ</w:t>
            </w:r>
          </w:p>
        </w:tc>
      </w:tr>
      <w:tr w:rsidR="00065B1E" w:rsidRPr="002507D5" w:rsidTr="009A7C1A">
        <w:tc>
          <w:tcPr>
            <w:tcW w:w="534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6.</w:t>
            </w:r>
          </w:p>
        </w:tc>
        <w:tc>
          <w:tcPr>
            <w:tcW w:w="4251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Проведение общественных родительских собраний по возрастным группам:</w:t>
            </w:r>
          </w:p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-Организация здорового образа жизни в семье;</w:t>
            </w:r>
          </w:p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-Подростковая наркомания;</w:t>
            </w:r>
          </w:p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-Как семейные ценности помогают противостоять давлению;</w:t>
            </w:r>
          </w:p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-Поддержка ребенка семьей</w:t>
            </w:r>
          </w:p>
        </w:tc>
        <w:tc>
          <w:tcPr>
            <w:tcW w:w="2393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</w:p>
          <w:p w:rsidR="00065B1E" w:rsidRPr="002507D5" w:rsidRDefault="00065B1E" w:rsidP="009A7C1A">
            <w:pPr>
              <w:rPr>
                <w:sz w:val="24"/>
                <w:szCs w:val="24"/>
              </w:rPr>
            </w:pPr>
          </w:p>
          <w:p w:rsidR="00065B1E" w:rsidRPr="002507D5" w:rsidRDefault="00065B1E" w:rsidP="009A7C1A">
            <w:pPr>
              <w:rPr>
                <w:sz w:val="24"/>
                <w:szCs w:val="24"/>
              </w:rPr>
            </w:pPr>
          </w:p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Ноябрь</w:t>
            </w:r>
          </w:p>
          <w:p w:rsidR="00065B1E" w:rsidRPr="002507D5" w:rsidRDefault="00065B1E" w:rsidP="009A7C1A">
            <w:pPr>
              <w:rPr>
                <w:sz w:val="24"/>
                <w:szCs w:val="24"/>
              </w:rPr>
            </w:pPr>
          </w:p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Ноябрь</w:t>
            </w:r>
          </w:p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Февраль</w:t>
            </w:r>
          </w:p>
          <w:p w:rsidR="00065B1E" w:rsidRPr="002507D5" w:rsidRDefault="00065B1E" w:rsidP="009A7C1A">
            <w:pPr>
              <w:rPr>
                <w:sz w:val="24"/>
                <w:szCs w:val="24"/>
              </w:rPr>
            </w:pPr>
          </w:p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Классные руководители</w:t>
            </w:r>
          </w:p>
        </w:tc>
      </w:tr>
      <w:tr w:rsidR="00065B1E" w:rsidRPr="002507D5" w:rsidTr="009A7C1A">
        <w:tc>
          <w:tcPr>
            <w:tcW w:w="534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7.</w:t>
            </w:r>
          </w:p>
        </w:tc>
        <w:tc>
          <w:tcPr>
            <w:tcW w:w="4251" w:type="dxa"/>
          </w:tcPr>
          <w:p w:rsidR="00065B1E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 xml:space="preserve">Неделя правовых знаний. </w:t>
            </w:r>
          </w:p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lastRenderedPageBreak/>
              <w:t>Уроки права</w:t>
            </w:r>
          </w:p>
        </w:tc>
        <w:tc>
          <w:tcPr>
            <w:tcW w:w="2393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Социальный педагог</w:t>
            </w:r>
          </w:p>
        </w:tc>
      </w:tr>
      <w:tr w:rsidR="00065B1E" w:rsidRPr="002507D5" w:rsidTr="009A7C1A">
        <w:tc>
          <w:tcPr>
            <w:tcW w:w="534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4251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«Добро и зло», «Милосердие». «Что такое справедливость и сочувствие» и т.д.</w:t>
            </w:r>
          </w:p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Классные часы (дискуссии, конференции, деловые игры и т.д.)</w:t>
            </w:r>
          </w:p>
        </w:tc>
        <w:tc>
          <w:tcPr>
            <w:tcW w:w="2393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Классные руководители</w:t>
            </w:r>
          </w:p>
        </w:tc>
      </w:tr>
      <w:tr w:rsidR="00065B1E" w:rsidRPr="002507D5" w:rsidTr="009A7C1A">
        <w:tc>
          <w:tcPr>
            <w:tcW w:w="534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9.</w:t>
            </w:r>
          </w:p>
        </w:tc>
        <w:tc>
          <w:tcPr>
            <w:tcW w:w="4251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Работа с классными руководителями:</w:t>
            </w:r>
          </w:p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-Инструктаж «симптомы распознавания и использования наркотиков»</w:t>
            </w:r>
          </w:p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-Памятка педагогам на тему: «Правила повышения самооценки детей»</w:t>
            </w:r>
          </w:p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-Диагностика уровня агрессивности обучающихся</w:t>
            </w:r>
          </w:p>
        </w:tc>
        <w:tc>
          <w:tcPr>
            <w:tcW w:w="2393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</w:p>
          <w:p w:rsidR="00065B1E" w:rsidRPr="002507D5" w:rsidRDefault="00065B1E" w:rsidP="009A7C1A">
            <w:pPr>
              <w:rPr>
                <w:sz w:val="24"/>
                <w:szCs w:val="24"/>
              </w:rPr>
            </w:pPr>
          </w:p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Октябрь</w:t>
            </w:r>
          </w:p>
          <w:p w:rsidR="00065B1E" w:rsidRPr="002507D5" w:rsidRDefault="00065B1E" w:rsidP="009A7C1A">
            <w:pPr>
              <w:rPr>
                <w:sz w:val="24"/>
                <w:szCs w:val="24"/>
              </w:rPr>
            </w:pPr>
          </w:p>
          <w:p w:rsidR="00065B1E" w:rsidRPr="002507D5" w:rsidRDefault="00065B1E" w:rsidP="009A7C1A">
            <w:pPr>
              <w:rPr>
                <w:sz w:val="24"/>
                <w:szCs w:val="24"/>
              </w:rPr>
            </w:pPr>
          </w:p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Ноябрь</w:t>
            </w:r>
          </w:p>
          <w:p w:rsidR="00065B1E" w:rsidRPr="002507D5" w:rsidRDefault="00065B1E" w:rsidP="009A7C1A">
            <w:pPr>
              <w:rPr>
                <w:sz w:val="24"/>
                <w:szCs w:val="24"/>
              </w:rPr>
            </w:pPr>
          </w:p>
          <w:p w:rsidR="00065B1E" w:rsidRPr="002507D5" w:rsidRDefault="00065B1E" w:rsidP="009A7C1A">
            <w:pPr>
              <w:rPr>
                <w:sz w:val="24"/>
                <w:szCs w:val="24"/>
              </w:rPr>
            </w:pPr>
          </w:p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Зам. директора по ВР</w:t>
            </w:r>
          </w:p>
        </w:tc>
      </w:tr>
      <w:tr w:rsidR="00065B1E" w:rsidRPr="002507D5" w:rsidTr="009A7C1A">
        <w:tc>
          <w:tcPr>
            <w:tcW w:w="534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251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Профилактическая работа с неблагополучными семьи</w:t>
            </w:r>
          </w:p>
        </w:tc>
        <w:tc>
          <w:tcPr>
            <w:tcW w:w="2393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По четвергам в течение года</w:t>
            </w:r>
          </w:p>
        </w:tc>
        <w:tc>
          <w:tcPr>
            <w:tcW w:w="2393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proofErr w:type="spellStart"/>
            <w:r w:rsidRPr="002507D5">
              <w:rPr>
                <w:sz w:val="24"/>
                <w:szCs w:val="24"/>
              </w:rPr>
              <w:t>Зам.директора</w:t>
            </w:r>
            <w:proofErr w:type="spellEnd"/>
            <w:r w:rsidRPr="002507D5">
              <w:rPr>
                <w:sz w:val="24"/>
                <w:szCs w:val="24"/>
              </w:rPr>
              <w:t xml:space="preserve"> по ВР, </w:t>
            </w:r>
            <w:proofErr w:type="spellStart"/>
            <w:r w:rsidRPr="002507D5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065B1E" w:rsidRPr="002507D5" w:rsidTr="009A7C1A">
        <w:tc>
          <w:tcPr>
            <w:tcW w:w="534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2507D5">
              <w:rPr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Изучение Закона РФ «Об образовании»</w:t>
            </w:r>
          </w:p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-Изучение Конвенции ООН «О правах ребенка (круглый стол)»</w:t>
            </w:r>
          </w:p>
        </w:tc>
        <w:tc>
          <w:tcPr>
            <w:tcW w:w="2393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</w:p>
        </w:tc>
      </w:tr>
      <w:tr w:rsidR="00065B1E" w:rsidRPr="002507D5" w:rsidTr="009A7C1A">
        <w:tc>
          <w:tcPr>
            <w:tcW w:w="534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507D5">
              <w:rPr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Выявление учета, оказание правовой, социальной помощи детям, склонных к правонарушениям</w:t>
            </w:r>
          </w:p>
        </w:tc>
        <w:tc>
          <w:tcPr>
            <w:tcW w:w="2393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 w:rsidRPr="002507D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 w:rsidRPr="002507D5">
              <w:rPr>
                <w:sz w:val="24"/>
                <w:szCs w:val="24"/>
              </w:rPr>
              <w:t>руководители</w:t>
            </w:r>
          </w:p>
        </w:tc>
      </w:tr>
      <w:tr w:rsidR="00065B1E" w:rsidRPr="002507D5" w:rsidTr="009A7C1A">
        <w:tc>
          <w:tcPr>
            <w:tcW w:w="534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251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Диспут «Преступление и наказание» с использованием ИКТ</w:t>
            </w:r>
          </w:p>
        </w:tc>
        <w:tc>
          <w:tcPr>
            <w:tcW w:w="2393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 по ВР</w:t>
            </w:r>
          </w:p>
        </w:tc>
      </w:tr>
      <w:tr w:rsidR="00065B1E" w:rsidRPr="002507D5" w:rsidTr="009A7C1A">
        <w:tc>
          <w:tcPr>
            <w:tcW w:w="534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251" w:type="dxa"/>
          </w:tcPr>
          <w:p w:rsidR="00065B1E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«Как вести себя в конфликтных ситуациях»</w:t>
            </w:r>
          </w:p>
        </w:tc>
        <w:tc>
          <w:tcPr>
            <w:tcW w:w="2393" w:type="dxa"/>
          </w:tcPr>
          <w:p w:rsidR="00065B1E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065B1E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065B1E" w:rsidRPr="002507D5" w:rsidTr="009A7C1A">
        <w:tc>
          <w:tcPr>
            <w:tcW w:w="534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251" w:type="dxa"/>
          </w:tcPr>
          <w:p w:rsidR="00065B1E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 «Правовое просвещение родителей и детей»</w:t>
            </w:r>
          </w:p>
        </w:tc>
        <w:tc>
          <w:tcPr>
            <w:tcW w:w="2393" w:type="dxa"/>
          </w:tcPr>
          <w:p w:rsidR="00065B1E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065B1E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 ПДН</w:t>
            </w:r>
          </w:p>
        </w:tc>
      </w:tr>
      <w:tr w:rsidR="00065B1E" w:rsidRPr="002507D5" w:rsidTr="009A7C1A">
        <w:tc>
          <w:tcPr>
            <w:tcW w:w="534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251" w:type="dxa"/>
          </w:tcPr>
          <w:p w:rsidR="00065B1E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Олимпиада правовых знаний</w:t>
            </w:r>
          </w:p>
        </w:tc>
        <w:tc>
          <w:tcPr>
            <w:tcW w:w="2393" w:type="dxa"/>
          </w:tcPr>
          <w:p w:rsidR="00065B1E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065B1E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обществознания</w:t>
            </w:r>
          </w:p>
        </w:tc>
      </w:tr>
      <w:tr w:rsidR="00065B1E" w:rsidRPr="002507D5" w:rsidTr="009A7C1A">
        <w:tc>
          <w:tcPr>
            <w:tcW w:w="534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251" w:type="dxa"/>
          </w:tcPr>
          <w:p w:rsidR="00065B1E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Урок-практикум «Знаю ли я правила поведения»</w:t>
            </w:r>
          </w:p>
        </w:tc>
        <w:tc>
          <w:tcPr>
            <w:tcW w:w="2393" w:type="dxa"/>
          </w:tcPr>
          <w:p w:rsidR="00065B1E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065B1E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065B1E" w:rsidRPr="002507D5" w:rsidTr="009A7C1A">
        <w:tc>
          <w:tcPr>
            <w:tcW w:w="534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251" w:type="dxa"/>
          </w:tcPr>
          <w:p w:rsidR="00065B1E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Мини-сочинение «Подростковая преступность» (размышление молодых)</w:t>
            </w:r>
          </w:p>
        </w:tc>
        <w:tc>
          <w:tcPr>
            <w:tcW w:w="2393" w:type="dxa"/>
          </w:tcPr>
          <w:p w:rsidR="00065B1E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065B1E" w:rsidRDefault="00065B1E" w:rsidP="009A7C1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065B1E" w:rsidRPr="002507D5" w:rsidTr="009A7C1A">
        <w:tc>
          <w:tcPr>
            <w:tcW w:w="534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251" w:type="dxa"/>
          </w:tcPr>
          <w:p w:rsidR="00065B1E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 линейка с привлечение инспектора ОВД</w:t>
            </w:r>
          </w:p>
        </w:tc>
        <w:tc>
          <w:tcPr>
            <w:tcW w:w="2393" w:type="dxa"/>
          </w:tcPr>
          <w:p w:rsidR="00065B1E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2393" w:type="dxa"/>
          </w:tcPr>
          <w:p w:rsidR="00065B1E" w:rsidRDefault="00065B1E" w:rsidP="009A7C1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</w:tc>
      </w:tr>
      <w:tr w:rsidR="00065B1E" w:rsidRPr="002507D5" w:rsidTr="009A7C1A">
        <w:tc>
          <w:tcPr>
            <w:tcW w:w="534" w:type="dxa"/>
          </w:tcPr>
          <w:p w:rsidR="00065B1E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251" w:type="dxa"/>
          </w:tcPr>
          <w:p w:rsidR="00065B1E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«Безопасное колесо»</w:t>
            </w:r>
          </w:p>
        </w:tc>
        <w:tc>
          <w:tcPr>
            <w:tcW w:w="2393" w:type="dxa"/>
          </w:tcPr>
          <w:p w:rsidR="00065B1E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065B1E" w:rsidRDefault="00065B1E" w:rsidP="009A7C1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065B1E" w:rsidRPr="002507D5" w:rsidTr="009A7C1A">
        <w:tc>
          <w:tcPr>
            <w:tcW w:w="534" w:type="dxa"/>
          </w:tcPr>
          <w:p w:rsidR="00065B1E" w:rsidRPr="002507D5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251" w:type="dxa"/>
          </w:tcPr>
          <w:p w:rsidR="00065B1E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Правовое просвещение родителей и детей</w:t>
            </w:r>
          </w:p>
        </w:tc>
        <w:tc>
          <w:tcPr>
            <w:tcW w:w="2393" w:type="dxa"/>
          </w:tcPr>
          <w:p w:rsidR="00065B1E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065B1E" w:rsidRDefault="00065B1E" w:rsidP="009A7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Инспектор ПДН, ПДД, </w:t>
            </w: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</w:tc>
      </w:tr>
    </w:tbl>
    <w:p w:rsidR="007505D4" w:rsidRDefault="007505D4"/>
    <w:sectPr w:rsidR="00750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2E6"/>
    <w:rsid w:val="00065B1E"/>
    <w:rsid w:val="000742E6"/>
    <w:rsid w:val="007505D4"/>
    <w:rsid w:val="0085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62A3F"/>
  <w15:docId w15:val="{89B0D116-C926-4301-98AC-2F3238E2C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B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B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media2</cp:lastModifiedBy>
  <cp:revision>4</cp:revision>
  <dcterms:created xsi:type="dcterms:W3CDTF">2020-02-10T10:24:00Z</dcterms:created>
  <dcterms:modified xsi:type="dcterms:W3CDTF">2023-11-07T11:23:00Z</dcterms:modified>
</cp:coreProperties>
</file>