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31" w:rsidRDefault="00AA6C31" w:rsidP="00AA6C31">
      <w:pPr>
        <w:jc w:val="right"/>
        <w:rPr>
          <w:b/>
        </w:rPr>
      </w:pPr>
      <w:r>
        <w:rPr>
          <w:b/>
        </w:rPr>
        <w:t>УТВЕРЖДАЮ:</w:t>
      </w:r>
    </w:p>
    <w:p w:rsidR="00AA6C31" w:rsidRDefault="00AA6C31" w:rsidP="00AA6C31">
      <w:pPr>
        <w:jc w:val="right"/>
        <w:rPr>
          <w:b/>
        </w:rPr>
      </w:pPr>
      <w:r>
        <w:rPr>
          <w:b/>
        </w:rPr>
        <w:t>Директор школы</w:t>
      </w:r>
    </w:p>
    <w:p w:rsidR="00AA6C31" w:rsidRDefault="00AA6C31" w:rsidP="00AA6C31">
      <w:pPr>
        <w:jc w:val="right"/>
        <w:rPr>
          <w:b/>
        </w:rPr>
      </w:pPr>
      <w:r>
        <w:rPr>
          <w:b/>
        </w:rPr>
        <w:t>__________</w:t>
      </w:r>
      <w:proofErr w:type="spellStart"/>
      <w:r>
        <w:rPr>
          <w:b/>
        </w:rPr>
        <w:t>Б.Г.Абакаров</w:t>
      </w:r>
      <w:proofErr w:type="spellEnd"/>
    </w:p>
    <w:p w:rsidR="00AA6C31" w:rsidRDefault="00AA6C31" w:rsidP="00AA6C31">
      <w:pPr>
        <w:jc w:val="right"/>
        <w:rPr>
          <w:b/>
        </w:rPr>
      </w:pPr>
    </w:p>
    <w:p w:rsidR="00EC0730" w:rsidRPr="008723A2" w:rsidRDefault="00092FE6" w:rsidP="008723A2">
      <w:pPr>
        <w:jc w:val="center"/>
        <w:rPr>
          <w:b/>
        </w:rPr>
      </w:pPr>
      <w:r w:rsidRPr="008723A2">
        <w:rPr>
          <w:b/>
        </w:rPr>
        <w:t>ПЛАН СОВЕЩАНИЙ ПРИ ЗАМЕСТИТЕЛЕ ДИРЕКТОРА ПО ВР</w:t>
      </w:r>
    </w:p>
    <w:p w:rsidR="00092FE6" w:rsidRDefault="00AF3111" w:rsidP="008723A2">
      <w:pPr>
        <w:jc w:val="center"/>
        <w:rPr>
          <w:b/>
        </w:rPr>
      </w:pPr>
      <w:r>
        <w:rPr>
          <w:b/>
        </w:rPr>
        <w:t xml:space="preserve">НА 2023-2024 </w:t>
      </w:r>
      <w:r w:rsidR="00092FE6" w:rsidRPr="008723A2">
        <w:rPr>
          <w:b/>
        </w:rPr>
        <w:t>УЧЕБНЫЙ ГОД</w:t>
      </w:r>
    </w:p>
    <w:p w:rsidR="008723A2" w:rsidRPr="008723A2" w:rsidRDefault="008723A2" w:rsidP="008723A2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1950"/>
      </w:tblGrid>
      <w:tr w:rsidR="00092FE6" w:rsidTr="00B66F11">
        <w:tc>
          <w:tcPr>
            <w:tcW w:w="1384" w:type="dxa"/>
          </w:tcPr>
          <w:p w:rsidR="00092FE6" w:rsidRDefault="00B66F11">
            <w:r>
              <w:t>Сроки проведения</w:t>
            </w:r>
          </w:p>
        </w:tc>
        <w:tc>
          <w:tcPr>
            <w:tcW w:w="6237" w:type="dxa"/>
          </w:tcPr>
          <w:p w:rsidR="00092FE6" w:rsidRDefault="00B66F11">
            <w:r>
              <w:t>Рассматриваемые вопросы</w:t>
            </w:r>
          </w:p>
        </w:tc>
        <w:tc>
          <w:tcPr>
            <w:tcW w:w="1950" w:type="dxa"/>
          </w:tcPr>
          <w:p w:rsidR="00092FE6" w:rsidRDefault="00B66F11">
            <w:r>
              <w:t>Выступающие</w:t>
            </w:r>
          </w:p>
        </w:tc>
      </w:tr>
      <w:tr w:rsidR="00092FE6" w:rsidTr="00B66F11">
        <w:tc>
          <w:tcPr>
            <w:tcW w:w="1384" w:type="dxa"/>
          </w:tcPr>
          <w:p w:rsidR="00092FE6" w:rsidRDefault="00B66F11">
            <w:r>
              <w:t>август</w:t>
            </w:r>
          </w:p>
        </w:tc>
        <w:tc>
          <w:tcPr>
            <w:tcW w:w="6237" w:type="dxa"/>
          </w:tcPr>
          <w:p w:rsidR="00092FE6" w:rsidRDefault="009C4298" w:rsidP="009C4298">
            <w:r>
              <w:t>1.Основные направления деятельн</w:t>
            </w:r>
            <w:r w:rsidR="00AF3111">
              <w:t>ости в области воспитания в 2023-2024</w:t>
            </w:r>
            <w:r>
              <w:t xml:space="preserve"> учебном году.</w:t>
            </w:r>
          </w:p>
          <w:p w:rsidR="00B66F11" w:rsidRDefault="00A94BD9" w:rsidP="00A94BD9">
            <w:r>
              <w:t>2.</w:t>
            </w:r>
            <w:r w:rsidR="00B66F11">
              <w:t>Итоги проверки кабинетов на готовность к новому учебному году.</w:t>
            </w:r>
          </w:p>
          <w:p w:rsidR="00672E14" w:rsidRDefault="00A94BD9" w:rsidP="00A94BD9">
            <w:r>
              <w:t>3.</w:t>
            </w:r>
            <w:r w:rsidR="00B61432">
              <w:t>Ознакомление с</w:t>
            </w:r>
            <w:r w:rsidR="00B939A4">
              <w:t xml:space="preserve"> воспитательным планом на сентябрь</w:t>
            </w:r>
          </w:p>
        </w:tc>
        <w:tc>
          <w:tcPr>
            <w:tcW w:w="1950" w:type="dxa"/>
          </w:tcPr>
          <w:p w:rsidR="00092FE6" w:rsidRDefault="00276AB5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092FE6" w:rsidTr="00B66F11">
        <w:tc>
          <w:tcPr>
            <w:tcW w:w="1384" w:type="dxa"/>
          </w:tcPr>
          <w:p w:rsidR="00092FE6" w:rsidRDefault="00B939A4">
            <w:r>
              <w:t>сентябрь</w:t>
            </w:r>
          </w:p>
        </w:tc>
        <w:tc>
          <w:tcPr>
            <w:tcW w:w="6237" w:type="dxa"/>
          </w:tcPr>
          <w:p w:rsidR="00092FE6" w:rsidRDefault="00B939A4">
            <w:r>
              <w:t>1.Организация дежурства по школе</w:t>
            </w:r>
          </w:p>
          <w:p w:rsidR="002B7DC8" w:rsidRDefault="005049FC">
            <w:r>
              <w:t>2. Итоги проверки планов воспитательной работы классных руководителей</w:t>
            </w:r>
          </w:p>
          <w:p w:rsidR="00BD7A0E" w:rsidRDefault="003A2E4A">
            <w:r>
              <w:t>3</w:t>
            </w:r>
            <w:r w:rsidR="00BD7A0E">
              <w:t>.Организация работы кружков, секций</w:t>
            </w:r>
          </w:p>
          <w:p w:rsidR="002B7DC8" w:rsidRDefault="003A2E4A">
            <w:r>
              <w:t>4</w:t>
            </w:r>
            <w:r w:rsidR="002B7DC8">
              <w:t>.План работы на октябрь</w:t>
            </w:r>
          </w:p>
          <w:p w:rsidR="002B7DC8" w:rsidRDefault="003A2E4A">
            <w:r>
              <w:t>5</w:t>
            </w:r>
            <w:r w:rsidR="002B7DC8">
              <w:t>.Ознакомление с родительским комитетом</w:t>
            </w:r>
          </w:p>
          <w:p w:rsidR="006A3A7A" w:rsidRDefault="006A3A7A"/>
        </w:tc>
        <w:tc>
          <w:tcPr>
            <w:tcW w:w="1950" w:type="dxa"/>
          </w:tcPr>
          <w:p w:rsidR="00092FE6" w:rsidRDefault="00276AB5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092FE6" w:rsidTr="00B66F11">
        <w:tc>
          <w:tcPr>
            <w:tcW w:w="1384" w:type="dxa"/>
          </w:tcPr>
          <w:p w:rsidR="00092FE6" w:rsidRDefault="002B7DC8">
            <w:r>
              <w:t>октябрь</w:t>
            </w:r>
          </w:p>
        </w:tc>
        <w:tc>
          <w:tcPr>
            <w:tcW w:w="6237" w:type="dxa"/>
          </w:tcPr>
          <w:p w:rsidR="00F03BA4" w:rsidRDefault="002B7DC8" w:rsidP="00F03BA4">
            <w:r>
              <w:t>1.Итоги проверки классных уголков</w:t>
            </w:r>
          </w:p>
          <w:p w:rsidR="00F03BA4" w:rsidRDefault="000E13F0" w:rsidP="00F03BA4">
            <w:r>
              <w:t>2</w:t>
            </w:r>
            <w:r w:rsidR="00F03BA4">
              <w:t>.Работа классных руководителей с детьми из неблагополучных семей и их родителями</w:t>
            </w:r>
          </w:p>
          <w:p w:rsidR="00F03BA4" w:rsidRDefault="000E13F0" w:rsidP="00F03BA4">
            <w:r>
              <w:t>3</w:t>
            </w:r>
            <w:r w:rsidR="00F03BA4">
              <w:t>.План работы на ноябрь</w:t>
            </w:r>
          </w:p>
          <w:p w:rsidR="006A3A7A" w:rsidRDefault="006A3A7A" w:rsidP="00F03BA4"/>
        </w:tc>
        <w:tc>
          <w:tcPr>
            <w:tcW w:w="1950" w:type="dxa"/>
          </w:tcPr>
          <w:p w:rsidR="00092FE6" w:rsidRDefault="00276AB5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0E13F0" w:rsidRDefault="000E13F0">
            <w:r>
              <w:t>Классные руководители</w:t>
            </w:r>
          </w:p>
        </w:tc>
      </w:tr>
      <w:tr w:rsidR="00092FE6" w:rsidTr="00B66F11">
        <w:tc>
          <w:tcPr>
            <w:tcW w:w="1384" w:type="dxa"/>
          </w:tcPr>
          <w:p w:rsidR="00092FE6" w:rsidRDefault="00481684">
            <w:r>
              <w:t>декабрь</w:t>
            </w:r>
          </w:p>
        </w:tc>
        <w:tc>
          <w:tcPr>
            <w:tcW w:w="6237" w:type="dxa"/>
          </w:tcPr>
          <w:p w:rsidR="00E37ACB" w:rsidRDefault="00481684">
            <w:r>
              <w:t>1.Подготовка и проведение новогодних праздников</w:t>
            </w:r>
          </w:p>
          <w:p w:rsidR="00481684" w:rsidRDefault="00481684">
            <w:r>
              <w:t>2.Диагностика уровня воспитанности</w:t>
            </w:r>
          </w:p>
          <w:p w:rsidR="00176FB3" w:rsidRDefault="00176FB3">
            <w:r>
              <w:t>3.Организация работы классных руководителей по профориентации</w:t>
            </w:r>
          </w:p>
          <w:p w:rsidR="006A3A7A" w:rsidRDefault="006A3A7A"/>
        </w:tc>
        <w:tc>
          <w:tcPr>
            <w:tcW w:w="1950" w:type="dxa"/>
          </w:tcPr>
          <w:p w:rsidR="00092FE6" w:rsidRDefault="000E13F0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6B4907" w:rsidRDefault="006B4907">
            <w:r>
              <w:t>Педагог-психолог</w:t>
            </w:r>
          </w:p>
        </w:tc>
      </w:tr>
      <w:tr w:rsidR="00092FE6" w:rsidTr="00B66F11">
        <w:tc>
          <w:tcPr>
            <w:tcW w:w="1384" w:type="dxa"/>
          </w:tcPr>
          <w:p w:rsidR="00092FE6" w:rsidRDefault="00176FB3">
            <w:r>
              <w:t>февраль</w:t>
            </w:r>
          </w:p>
        </w:tc>
        <w:tc>
          <w:tcPr>
            <w:tcW w:w="6237" w:type="dxa"/>
          </w:tcPr>
          <w:p w:rsidR="00092FE6" w:rsidRDefault="00D83D7B">
            <w:r>
              <w:t>1.Работа с учащимися «группы риска»</w:t>
            </w:r>
          </w:p>
          <w:p w:rsidR="007E06CD" w:rsidRDefault="007E06CD">
            <w:r>
              <w:t xml:space="preserve">2. Работа по профилактике правопорядка среди учащихся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и безнадзорности</w:t>
            </w:r>
          </w:p>
          <w:p w:rsidR="007E06CD" w:rsidRDefault="007E06CD">
            <w:r>
              <w:t>3.План работы на март</w:t>
            </w:r>
          </w:p>
          <w:p w:rsidR="006A3A7A" w:rsidRDefault="006A3A7A"/>
        </w:tc>
        <w:tc>
          <w:tcPr>
            <w:tcW w:w="1950" w:type="dxa"/>
          </w:tcPr>
          <w:p w:rsidR="00092FE6" w:rsidRDefault="006B4907">
            <w:r>
              <w:t>Социальный педагог</w:t>
            </w:r>
          </w:p>
          <w:p w:rsidR="006B4907" w:rsidRDefault="006B490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7E06CD" w:rsidTr="00B66F11">
        <w:tc>
          <w:tcPr>
            <w:tcW w:w="1384" w:type="dxa"/>
          </w:tcPr>
          <w:p w:rsidR="007E06CD" w:rsidRDefault="00227CB1">
            <w:r>
              <w:t>А</w:t>
            </w:r>
            <w:r w:rsidR="007E06CD">
              <w:t>прель</w:t>
            </w:r>
            <w:r>
              <w:t xml:space="preserve"> </w:t>
            </w:r>
          </w:p>
        </w:tc>
        <w:tc>
          <w:tcPr>
            <w:tcW w:w="6237" w:type="dxa"/>
          </w:tcPr>
          <w:p w:rsidR="007E06CD" w:rsidRDefault="00302D4F">
            <w:r>
              <w:t>1.</w:t>
            </w:r>
            <w:r w:rsidR="00227CB1">
              <w:t>Подготовка к проведению мероприятий, посвященных Дню Победы</w:t>
            </w:r>
          </w:p>
          <w:p w:rsidR="00302D4F" w:rsidRDefault="00302D4F">
            <w:r>
              <w:t>2. Организация деятельности классных руководителей с семьей</w:t>
            </w:r>
          </w:p>
          <w:p w:rsidR="00302D4F" w:rsidRDefault="00302D4F">
            <w:r>
              <w:t>3.Работа классных руководителей в помощь профессиональной ориентации учащихся</w:t>
            </w:r>
            <w:r w:rsidR="006A3A7A">
              <w:t>.</w:t>
            </w:r>
            <w:r>
              <w:t xml:space="preserve"> </w:t>
            </w:r>
          </w:p>
          <w:p w:rsidR="00227CB1" w:rsidRDefault="00227CB1"/>
        </w:tc>
        <w:tc>
          <w:tcPr>
            <w:tcW w:w="1950" w:type="dxa"/>
          </w:tcPr>
          <w:p w:rsidR="007E06CD" w:rsidRDefault="006B490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6A3A7A" w:rsidTr="00B66F11">
        <w:tc>
          <w:tcPr>
            <w:tcW w:w="1384" w:type="dxa"/>
          </w:tcPr>
          <w:p w:rsidR="006A3A7A" w:rsidRDefault="006A3A7A">
            <w:r>
              <w:t>май</w:t>
            </w:r>
          </w:p>
        </w:tc>
        <w:tc>
          <w:tcPr>
            <w:tcW w:w="6237" w:type="dxa"/>
          </w:tcPr>
          <w:p w:rsidR="006A3A7A" w:rsidRDefault="006A3A7A">
            <w:r>
              <w:t>1.Подготовка и проведение праздника «Последний звонок»</w:t>
            </w:r>
          </w:p>
          <w:p w:rsidR="006A3A7A" w:rsidRDefault="006A3A7A">
            <w:r>
              <w:t>2.Работа кружков и секци</w:t>
            </w:r>
            <w:r w:rsidR="00951FD9">
              <w:t>й</w:t>
            </w:r>
            <w:r>
              <w:t>, подведение итогов работы</w:t>
            </w:r>
            <w:r w:rsidR="00951FD9">
              <w:t>.</w:t>
            </w:r>
          </w:p>
          <w:p w:rsidR="00951FD9" w:rsidRDefault="00951FD9">
            <w:r>
              <w:t>3.Орга</w:t>
            </w:r>
            <w:r w:rsidR="008723A2">
              <w:t>низация летнего отдыха учащихся</w:t>
            </w:r>
          </w:p>
          <w:p w:rsidR="00951FD9" w:rsidRDefault="008723A2">
            <w:r>
              <w:t>4</w:t>
            </w:r>
            <w:r w:rsidR="00951FD9">
              <w:t>.</w:t>
            </w:r>
            <w:r w:rsidR="009C4298">
              <w:t>Анал</w:t>
            </w:r>
            <w:r w:rsidR="00AF3111">
              <w:t>из воспитательной работы за 2023-2024</w:t>
            </w:r>
            <w:r w:rsidR="009C4298">
              <w:t xml:space="preserve"> учебный год</w:t>
            </w:r>
          </w:p>
        </w:tc>
        <w:tc>
          <w:tcPr>
            <w:tcW w:w="1950" w:type="dxa"/>
          </w:tcPr>
          <w:p w:rsidR="006A3A7A" w:rsidRDefault="006B490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6B4907" w:rsidRDefault="006B4907">
            <w:r>
              <w:t>Социальный педагог</w:t>
            </w:r>
          </w:p>
        </w:tc>
      </w:tr>
    </w:tbl>
    <w:p w:rsidR="00092FE6" w:rsidRDefault="00092FE6">
      <w:bookmarkStart w:id="0" w:name="_GoBack"/>
      <w:bookmarkEnd w:id="0"/>
    </w:p>
    <w:sectPr w:rsidR="0009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A1F3D"/>
    <w:multiLevelType w:val="hybridMultilevel"/>
    <w:tmpl w:val="BA18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8F"/>
    <w:rsid w:val="00092FE6"/>
    <w:rsid w:val="000E13F0"/>
    <w:rsid w:val="00176FB3"/>
    <w:rsid w:val="00227CB1"/>
    <w:rsid w:val="00276AB5"/>
    <w:rsid w:val="002B7DC8"/>
    <w:rsid w:val="00302D4F"/>
    <w:rsid w:val="003A2E4A"/>
    <w:rsid w:val="00481684"/>
    <w:rsid w:val="005049FC"/>
    <w:rsid w:val="0063098F"/>
    <w:rsid w:val="00672E14"/>
    <w:rsid w:val="006A3A7A"/>
    <w:rsid w:val="006B4907"/>
    <w:rsid w:val="007C0E4F"/>
    <w:rsid w:val="007E06CD"/>
    <w:rsid w:val="008723A2"/>
    <w:rsid w:val="00951FD9"/>
    <w:rsid w:val="009C4298"/>
    <w:rsid w:val="00A262D1"/>
    <w:rsid w:val="00A94BD9"/>
    <w:rsid w:val="00AA6C31"/>
    <w:rsid w:val="00AF3111"/>
    <w:rsid w:val="00B61432"/>
    <w:rsid w:val="00B66F11"/>
    <w:rsid w:val="00B939A4"/>
    <w:rsid w:val="00BD7A0E"/>
    <w:rsid w:val="00D83D7B"/>
    <w:rsid w:val="00E37ACB"/>
    <w:rsid w:val="00EC0730"/>
    <w:rsid w:val="00F03BA4"/>
    <w:rsid w:val="00F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2DEC"/>
  <w15:docId w15:val="{CCF328F4-89F4-410B-AFAF-8A94802B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49"/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09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66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media2</cp:lastModifiedBy>
  <cp:revision>7</cp:revision>
  <dcterms:created xsi:type="dcterms:W3CDTF">2021-02-09T11:17:00Z</dcterms:created>
  <dcterms:modified xsi:type="dcterms:W3CDTF">2023-11-07T10:35:00Z</dcterms:modified>
</cp:coreProperties>
</file>