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3C9" w:rsidRPr="00031DBC" w:rsidRDefault="00031DBC">
      <w:pPr>
        <w:spacing w:after="0" w:line="408" w:lineRule="auto"/>
        <w:ind w:left="120"/>
        <w:jc w:val="center"/>
        <w:rPr>
          <w:lang w:val="ru-RU"/>
        </w:rPr>
      </w:pPr>
      <w:bookmarkStart w:id="0" w:name="block-17814130"/>
      <w:r w:rsidRPr="00031DBC">
        <w:rPr>
          <w:rFonts w:ascii="Times New Roman" w:hAnsi="Times New Roman"/>
          <w:b/>
          <w:color w:val="000000"/>
          <w:sz w:val="28"/>
          <w:lang w:val="ru-RU"/>
        </w:rPr>
        <w:t>МИНИСТЕРСТВО ПРОСВЕЩЕНИЯ РОССИЙСКОЙ ФЕДЕРАЦИИ</w:t>
      </w:r>
    </w:p>
    <w:p w:rsidR="00DF23C9" w:rsidRPr="00031DBC" w:rsidRDefault="00031DBC">
      <w:pPr>
        <w:spacing w:after="0" w:line="408" w:lineRule="auto"/>
        <w:ind w:left="120"/>
        <w:jc w:val="center"/>
        <w:rPr>
          <w:lang w:val="ru-RU"/>
        </w:rPr>
      </w:pPr>
      <w:r w:rsidRPr="00031DBC">
        <w:rPr>
          <w:rFonts w:ascii="Times New Roman" w:hAnsi="Times New Roman"/>
          <w:b/>
          <w:color w:val="000000"/>
          <w:sz w:val="28"/>
          <w:lang w:val="ru-RU"/>
        </w:rPr>
        <w:t>‌</w:t>
      </w:r>
      <w:bookmarkStart w:id="1" w:name="ac61422a-29c7-4a5a-957e-10d44a9a8bf8"/>
      <w:r w:rsidRPr="00031DBC">
        <w:rPr>
          <w:rFonts w:ascii="Times New Roman" w:hAnsi="Times New Roman"/>
          <w:b/>
          <w:color w:val="000000"/>
          <w:sz w:val="28"/>
          <w:lang w:val="ru-RU"/>
        </w:rPr>
        <w:t>Министерство образования Республики Дагестан</w:t>
      </w:r>
      <w:bookmarkEnd w:id="1"/>
      <w:r w:rsidRPr="00031DBC">
        <w:rPr>
          <w:rFonts w:ascii="Times New Roman" w:hAnsi="Times New Roman"/>
          <w:b/>
          <w:color w:val="000000"/>
          <w:sz w:val="28"/>
          <w:lang w:val="ru-RU"/>
        </w:rPr>
        <w:t xml:space="preserve">‌‌ </w:t>
      </w:r>
    </w:p>
    <w:p w:rsidR="00DF23C9" w:rsidRPr="00031DBC" w:rsidRDefault="00031DBC">
      <w:pPr>
        <w:spacing w:after="0" w:line="408" w:lineRule="auto"/>
        <w:ind w:left="120"/>
        <w:jc w:val="center"/>
        <w:rPr>
          <w:lang w:val="ru-RU"/>
        </w:rPr>
      </w:pPr>
      <w:r w:rsidRPr="00031DBC">
        <w:rPr>
          <w:rFonts w:ascii="Times New Roman" w:hAnsi="Times New Roman"/>
          <w:b/>
          <w:color w:val="000000"/>
          <w:sz w:val="28"/>
          <w:lang w:val="ru-RU"/>
        </w:rPr>
        <w:t>‌</w:t>
      </w:r>
      <w:bookmarkStart w:id="2" w:name="999bf644-f3de-4153-a38b-a44d917c4aaf"/>
      <w:r w:rsidR="00255CE7">
        <w:rPr>
          <w:rFonts w:ascii="Times New Roman" w:hAnsi="Times New Roman"/>
          <w:b/>
          <w:color w:val="000000"/>
          <w:sz w:val="28"/>
          <w:lang w:val="ru-RU"/>
        </w:rPr>
        <w:t>Управление</w:t>
      </w:r>
      <w:bookmarkStart w:id="3" w:name="_GoBack"/>
      <w:bookmarkEnd w:id="3"/>
      <w:r w:rsidRPr="00031DBC">
        <w:rPr>
          <w:rFonts w:ascii="Times New Roman" w:hAnsi="Times New Roman"/>
          <w:b/>
          <w:color w:val="000000"/>
          <w:sz w:val="28"/>
          <w:lang w:val="ru-RU"/>
        </w:rPr>
        <w:t xml:space="preserve"> образования Кизлярского района</w:t>
      </w:r>
      <w:bookmarkEnd w:id="2"/>
      <w:r w:rsidRPr="00031DBC">
        <w:rPr>
          <w:rFonts w:ascii="Times New Roman" w:hAnsi="Times New Roman"/>
          <w:b/>
          <w:color w:val="000000"/>
          <w:sz w:val="28"/>
          <w:lang w:val="ru-RU"/>
        </w:rPr>
        <w:t>‌</w:t>
      </w:r>
      <w:r w:rsidRPr="00031DBC">
        <w:rPr>
          <w:rFonts w:ascii="Times New Roman" w:hAnsi="Times New Roman"/>
          <w:color w:val="000000"/>
          <w:sz w:val="28"/>
          <w:lang w:val="ru-RU"/>
        </w:rPr>
        <w:t>​</w:t>
      </w:r>
    </w:p>
    <w:p w:rsidR="00DF23C9" w:rsidRPr="00031DBC" w:rsidRDefault="00031DBC">
      <w:pPr>
        <w:spacing w:after="0" w:line="408" w:lineRule="auto"/>
        <w:ind w:left="120"/>
        <w:jc w:val="center"/>
        <w:rPr>
          <w:lang w:val="ru-RU"/>
        </w:rPr>
      </w:pPr>
      <w:r w:rsidRPr="00031DBC">
        <w:rPr>
          <w:rFonts w:ascii="Times New Roman" w:hAnsi="Times New Roman"/>
          <w:b/>
          <w:color w:val="000000"/>
          <w:sz w:val="28"/>
          <w:lang w:val="ru-RU"/>
        </w:rPr>
        <w:t>МКОУ "Кардоновская СОШ"</w:t>
      </w:r>
    </w:p>
    <w:p w:rsidR="00DF23C9" w:rsidRPr="00031DBC" w:rsidRDefault="00DF23C9">
      <w:pPr>
        <w:spacing w:after="0"/>
        <w:ind w:left="120"/>
        <w:rPr>
          <w:lang w:val="ru-RU"/>
        </w:rPr>
      </w:pPr>
    </w:p>
    <w:p w:rsidR="00DF23C9" w:rsidRPr="00031DBC" w:rsidRDefault="00DF23C9">
      <w:pPr>
        <w:spacing w:after="0"/>
        <w:ind w:left="120"/>
        <w:rPr>
          <w:lang w:val="ru-RU"/>
        </w:rPr>
      </w:pPr>
    </w:p>
    <w:p w:rsidR="00DF23C9" w:rsidRPr="00031DBC" w:rsidRDefault="00DF23C9">
      <w:pPr>
        <w:spacing w:after="0"/>
        <w:ind w:left="120"/>
        <w:rPr>
          <w:lang w:val="ru-RU"/>
        </w:rPr>
      </w:pPr>
    </w:p>
    <w:p w:rsidR="00DF23C9" w:rsidRPr="00031DBC" w:rsidRDefault="00DF23C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255CE7" w:rsidTr="000D4161">
        <w:tc>
          <w:tcPr>
            <w:tcW w:w="3114" w:type="dxa"/>
          </w:tcPr>
          <w:p w:rsidR="00C53FFE" w:rsidRPr="0040209D" w:rsidRDefault="00031DB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31DB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Методическое объединение учителей</w:t>
            </w:r>
          </w:p>
          <w:p w:rsidR="004E6975" w:rsidRDefault="00031DB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55CE7" w:rsidP="00255C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031DBC" w:rsidRPr="008944ED">
              <w:rPr>
                <w:rFonts w:ascii="Times New Roman" w:eastAsia="Times New Roman" w:hAnsi="Times New Roman"/>
                <w:color w:val="000000"/>
                <w:sz w:val="24"/>
                <w:szCs w:val="24"/>
                <w:lang w:val="ru-RU"/>
              </w:rPr>
              <w:t>Абдулхалимов М.Р.</w:t>
            </w:r>
          </w:p>
          <w:p w:rsidR="004E6975" w:rsidRDefault="00031DB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255CE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5C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31DB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31DB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31DB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31DBC" w:rsidP="00255CE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4E6975" w:rsidRDefault="00031DB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5C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31DB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31DB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31DB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31DBC" w:rsidP="00255CE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0E6D86" w:rsidRDefault="00031DB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255CE7">
              <w:rPr>
                <w:rFonts w:ascii="Times New Roman" w:eastAsia="Times New Roman" w:hAnsi="Times New Roman"/>
                <w:color w:val="000000"/>
                <w:sz w:val="24"/>
                <w:szCs w:val="24"/>
                <w:lang w:val="ru-RU"/>
              </w:rPr>
              <w:t>43/2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255CE7">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5CE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F23C9" w:rsidRPr="00255CE7" w:rsidRDefault="00DF23C9">
      <w:pPr>
        <w:spacing w:after="0"/>
        <w:ind w:left="120"/>
        <w:rPr>
          <w:lang w:val="ru-RU"/>
        </w:rPr>
      </w:pPr>
    </w:p>
    <w:p w:rsidR="00DF23C9" w:rsidRPr="00255CE7" w:rsidRDefault="00031DBC">
      <w:pPr>
        <w:spacing w:after="0"/>
        <w:ind w:left="120"/>
        <w:rPr>
          <w:lang w:val="ru-RU"/>
        </w:rPr>
      </w:pPr>
      <w:r w:rsidRPr="00255CE7">
        <w:rPr>
          <w:rFonts w:ascii="Times New Roman" w:hAnsi="Times New Roman"/>
          <w:color w:val="000000"/>
          <w:sz w:val="28"/>
          <w:lang w:val="ru-RU"/>
        </w:rPr>
        <w:t>‌</w:t>
      </w:r>
    </w:p>
    <w:p w:rsidR="00DF23C9" w:rsidRPr="00255CE7" w:rsidRDefault="00DF23C9">
      <w:pPr>
        <w:spacing w:after="0"/>
        <w:ind w:left="120"/>
        <w:rPr>
          <w:lang w:val="ru-RU"/>
        </w:rPr>
      </w:pPr>
    </w:p>
    <w:p w:rsidR="00DF23C9" w:rsidRPr="00255CE7" w:rsidRDefault="00DF23C9">
      <w:pPr>
        <w:spacing w:after="0"/>
        <w:ind w:left="120"/>
        <w:rPr>
          <w:lang w:val="ru-RU"/>
        </w:rPr>
      </w:pPr>
    </w:p>
    <w:p w:rsidR="00DF23C9" w:rsidRPr="00255CE7" w:rsidRDefault="00DF23C9">
      <w:pPr>
        <w:spacing w:after="0"/>
        <w:ind w:left="120"/>
        <w:rPr>
          <w:lang w:val="ru-RU"/>
        </w:rPr>
      </w:pPr>
    </w:p>
    <w:p w:rsidR="00DF23C9" w:rsidRPr="00255CE7" w:rsidRDefault="00031DBC">
      <w:pPr>
        <w:spacing w:after="0" w:line="408" w:lineRule="auto"/>
        <w:ind w:left="120"/>
        <w:jc w:val="center"/>
        <w:rPr>
          <w:lang w:val="ru-RU"/>
        </w:rPr>
      </w:pPr>
      <w:r w:rsidRPr="00255CE7">
        <w:rPr>
          <w:rFonts w:ascii="Times New Roman" w:hAnsi="Times New Roman"/>
          <w:b/>
          <w:color w:val="000000"/>
          <w:sz w:val="28"/>
          <w:lang w:val="ru-RU"/>
        </w:rPr>
        <w:t>РАБОЧАЯ ПРОГРАММА</w:t>
      </w:r>
    </w:p>
    <w:p w:rsidR="00DF23C9" w:rsidRPr="00255CE7" w:rsidRDefault="00031DBC">
      <w:pPr>
        <w:spacing w:after="0" w:line="408" w:lineRule="auto"/>
        <w:ind w:left="120"/>
        <w:jc w:val="center"/>
        <w:rPr>
          <w:lang w:val="ru-RU"/>
        </w:rPr>
      </w:pPr>
      <w:r w:rsidRPr="00255CE7">
        <w:rPr>
          <w:rFonts w:ascii="Times New Roman" w:hAnsi="Times New Roman"/>
          <w:color w:val="000000"/>
          <w:sz w:val="28"/>
          <w:lang w:val="ru-RU"/>
        </w:rPr>
        <w:t>(</w:t>
      </w:r>
      <w:r>
        <w:rPr>
          <w:rFonts w:ascii="Times New Roman" w:hAnsi="Times New Roman"/>
          <w:color w:val="000000"/>
          <w:sz w:val="28"/>
        </w:rPr>
        <w:t>ID</w:t>
      </w:r>
      <w:r w:rsidRPr="00255CE7">
        <w:rPr>
          <w:rFonts w:ascii="Times New Roman" w:hAnsi="Times New Roman"/>
          <w:color w:val="000000"/>
          <w:sz w:val="28"/>
          <w:lang w:val="ru-RU"/>
        </w:rPr>
        <w:t xml:space="preserve"> 2390781)</w:t>
      </w:r>
    </w:p>
    <w:p w:rsidR="00DF23C9" w:rsidRPr="00255CE7" w:rsidRDefault="00DF23C9">
      <w:pPr>
        <w:spacing w:after="0"/>
        <w:ind w:left="120"/>
        <w:jc w:val="center"/>
        <w:rPr>
          <w:lang w:val="ru-RU"/>
        </w:rPr>
      </w:pPr>
    </w:p>
    <w:p w:rsidR="00DF23C9" w:rsidRPr="00031DBC" w:rsidRDefault="00031DBC">
      <w:pPr>
        <w:spacing w:after="0" w:line="408" w:lineRule="auto"/>
        <w:ind w:left="120"/>
        <w:jc w:val="center"/>
        <w:rPr>
          <w:lang w:val="ru-RU"/>
        </w:rPr>
      </w:pPr>
      <w:r w:rsidRPr="00031DBC">
        <w:rPr>
          <w:rFonts w:ascii="Times New Roman" w:hAnsi="Times New Roman"/>
          <w:b/>
          <w:color w:val="000000"/>
          <w:sz w:val="28"/>
          <w:lang w:val="ru-RU"/>
        </w:rPr>
        <w:t>учебного предмета «</w:t>
      </w:r>
      <w:r w:rsidR="00255CE7">
        <w:rPr>
          <w:rFonts w:ascii="Times New Roman" w:hAnsi="Times New Roman"/>
          <w:b/>
          <w:color w:val="000000"/>
          <w:sz w:val="28"/>
          <w:lang w:val="ru-RU"/>
        </w:rPr>
        <w:t xml:space="preserve">Физическая культура» </w:t>
      </w:r>
    </w:p>
    <w:p w:rsidR="00DF23C9" w:rsidRPr="00255CE7" w:rsidRDefault="00031DBC">
      <w:pPr>
        <w:spacing w:after="0" w:line="408" w:lineRule="auto"/>
        <w:ind w:left="120"/>
        <w:jc w:val="center"/>
        <w:rPr>
          <w:lang w:val="ru-RU"/>
        </w:rPr>
      </w:pPr>
      <w:r w:rsidRPr="00255CE7">
        <w:rPr>
          <w:rFonts w:ascii="Times New Roman" w:hAnsi="Times New Roman"/>
          <w:color w:val="000000"/>
          <w:sz w:val="28"/>
          <w:lang w:val="ru-RU"/>
        </w:rPr>
        <w:t xml:space="preserve">для обучающихся 1 – 4 классов </w:t>
      </w: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rsidP="00255CE7">
      <w:pPr>
        <w:spacing w:after="0"/>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DF23C9">
      <w:pPr>
        <w:spacing w:after="0"/>
        <w:ind w:left="120"/>
        <w:jc w:val="center"/>
        <w:rPr>
          <w:lang w:val="ru-RU"/>
        </w:rPr>
      </w:pPr>
    </w:p>
    <w:p w:rsidR="00DF23C9" w:rsidRPr="00255CE7" w:rsidRDefault="00031DBC">
      <w:pPr>
        <w:spacing w:after="0"/>
        <w:ind w:left="120"/>
        <w:jc w:val="center"/>
        <w:rPr>
          <w:lang w:val="ru-RU"/>
        </w:rPr>
      </w:pPr>
      <w:r w:rsidRPr="00255CE7">
        <w:rPr>
          <w:rFonts w:ascii="Times New Roman" w:hAnsi="Times New Roman"/>
          <w:color w:val="000000"/>
          <w:sz w:val="28"/>
          <w:lang w:val="ru-RU"/>
        </w:rPr>
        <w:t>​</w:t>
      </w:r>
      <w:bookmarkStart w:id="4" w:name="a138e01f-71ee-4195-a132-95a500e7f996"/>
      <w:r w:rsidRPr="00255CE7">
        <w:rPr>
          <w:rFonts w:ascii="Times New Roman" w:hAnsi="Times New Roman"/>
          <w:b/>
          <w:color w:val="000000"/>
          <w:sz w:val="28"/>
          <w:lang w:val="ru-RU"/>
        </w:rPr>
        <w:t>Кардоновка</w:t>
      </w:r>
      <w:bookmarkEnd w:id="4"/>
      <w:r w:rsidRPr="00255CE7">
        <w:rPr>
          <w:rFonts w:ascii="Times New Roman" w:hAnsi="Times New Roman"/>
          <w:b/>
          <w:color w:val="000000"/>
          <w:sz w:val="28"/>
          <w:lang w:val="ru-RU"/>
        </w:rPr>
        <w:t xml:space="preserve">‌ </w:t>
      </w:r>
      <w:bookmarkStart w:id="5" w:name="a612539e-b3c8-455e-88a4-bebacddb4762"/>
      <w:r w:rsidRPr="00255CE7">
        <w:rPr>
          <w:rFonts w:ascii="Times New Roman" w:hAnsi="Times New Roman"/>
          <w:b/>
          <w:color w:val="000000"/>
          <w:sz w:val="28"/>
          <w:lang w:val="ru-RU"/>
        </w:rPr>
        <w:t>2023</w:t>
      </w:r>
      <w:bookmarkEnd w:id="5"/>
      <w:r w:rsidRPr="00255CE7">
        <w:rPr>
          <w:rFonts w:ascii="Times New Roman" w:hAnsi="Times New Roman"/>
          <w:b/>
          <w:color w:val="000000"/>
          <w:sz w:val="28"/>
          <w:lang w:val="ru-RU"/>
        </w:rPr>
        <w:t>‌</w:t>
      </w:r>
      <w:r w:rsidRPr="00255CE7">
        <w:rPr>
          <w:rFonts w:ascii="Times New Roman" w:hAnsi="Times New Roman"/>
          <w:color w:val="000000"/>
          <w:sz w:val="28"/>
          <w:lang w:val="ru-RU"/>
        </w:rPr>
        <w:t>​</w:t>
      </w:r>
    </w:p>
    <w:p w:rsidR="00DF23C9" w:rsidRPr="00255CE7" w:rsidRDefault="00DF23C9">
      <w:pPr>
        <w:spacing w:after="0"/>
        <w:ind w:left="120"/>
        <w:rPr>
          <w:lang w:val="ru-RU"/>
        </w:rPr>
      </w:pPr>
    </w:p>
    <w:p w:rsidR="00DF23C9" w:rsidRPr="00255CE7" w:rsidRDefault="00DF23C9">
      <w:pPr>
        <w:rPr>
          <w:lang w:val="ru-RU"/>
        </w:rPr>
        <w:sectPr w:rsidR="00DF23C9" w:rsidRPr="00255CE7">
          <w:pgSz w:w="11906" w:h="16383"/>
          <w:pgMar w:top="1134" w:right="850" w:bottom="1134" w:left="1701" w:header="720" w:footer="720" w:gutter="0"/>
          <w:cols w:space="720"/>
        </w:sectPr>
      </w:pPr>
    </w:p>
    <w:p w:rsidR="00DF23C9" w:rsidRPr="00255CE7" w:rsidRDefault="00031DBC">
      <w:pPr>
        <w:spacing w:after="0" w:line="264" w:lineRule="auto"/>
        <w:ind w:left="120"/>
        <w:jc w:val="both"/>
        <w:rPr>
          <w:lang w:val="ru-RU"/>
        </w:rPr>
      </w:pPr>
      <w:bookmarkStart w:id="6" w:name="block-17814133"/>
      <w:bookmarkEnd w:id="0"/>
      <w:r w:rsidRPr="00255CE7">
        <w:rPr>
          <w:rFonts w:ascii="Times New Roman" w:hAnsi="Times New Roman"/>
          <w:b/>
          <w:color w:val="000000"/>
          <w:sz w:val="28"/>
          <w:lang w:val="ru-RU"/>
        </w:rPr>
        <w:lastRenderedPageBreak/>
        <w:t>ПОЯСНИТЕЛЬНАЯ ЗАПИСКА</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55CE7">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55CE7">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w:t>
      </w:r>
      <w:bookmarkStart w:id="7" w:name="bb146442-f527-41bf-8c2f-d7c56b2bd4b0"/>
      <w:r w:rsidRPr="00255CE7">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255CE7">
        <w:rPr>
          <w:rFonts w:ascii="Times New Roman" w:hAnsi="Times New Roman"/>
          <w:color w:val="000000"/>
          <w:sz w:val="28"/>
          <w:lang w:val="ru-RU"/>
        </w:rPr>
        <w:t>).</w:t>
      </w:r>
      <w:bookmarkEnd w:id="7"/>
      <w:r w:rsidRPr="00255CE7">
        <w:rPr>
          <w:rFonts w:ascii="Times New Roman" w:hAnsi="Times New Roman"/>
          <w:color w:val="000000"/>
          <w:sz w:val="28"/>
          <w:lang w:val="ru-RU"/>
        </w:rPr>
        <w:t>‌</w:t>
      </w:r>
      <w:proofErr w:type="gramEnd"/>
      <w:r w:rsidRPr="00255CE7">
        <w:rPr>
          <w:rFonts w:ascii="Times New Roman" w:hAnsi="Times New Roman"/>
          <w:color w:val="000000"/>
          <w:sz w:val="28"/>
          <w:lang w:val="ru-RU"/>
        </w:rPr>
        <w:t>‌</w:t>
      </w:r>
    </w:p>
    <w:p w:rsidR="00DF23C9" w:rsidRPr="00255CE7" w:rsidRDefault="00DF23C9">
      <w:pPr>
        <w:spacing w:after="0" w:line="264" w:lineRule="auto"/>
        <w:ind w:left="120"/>
        <w:jc w:val="both"/>
        <w:rPr>
          <w:lang w:val="ru-RU"/>
        </w:rPr>
      </w:pPr>
    </w:p>
    <w:p w:rsidR="00DF23C9" w:rsidRPr="00255CE7" w:rsidRDefault="00DF23C9">
      <w:pPr>
        <w:rPr>
          <w:lang w:val="ru-RU"/>
        </w:rPr>
        <w:sectPr w:rsidR="00DF23C9" w:rsidRPr="00255CE7">
          <w:pgSz w:w="11906" w:h="16383"/>
          <w:pgMar w:top="1134" w:right="850" w:bottom="1134" w:left="1701" w:header="720" w:footer="720" w:gutter="0"/>
          <w:cols w:space="720"/>
        </w:sectPr>
      </w:pPr>
    </w:p>
    <w:p w:rsidR="00DF23C9" w:rsidRPr="00255CE7" w:rsidRDefault="00031DBC">
      <w:pPr>
        <w:spacing w:after="0" w:line="264" w:lineRule="auto"/>
        <w:ind w:left="120"/>
        <w:jc w:val="both"/>
        <w:rPr>
          <w:lang w:val="ru-RU"/>
        </w:rPr>
      </w:pPr>
      <w:bookmarkStart w:id="8" w:name="block-17814131"/>
      <w:bookmarkEnd w:id="6"/>
      <w:r w:rsidRPr="00255CE7">
        <w:rPr>
          <w:rFonts w:ascii="Times New Roman" w:hAnsi="Times New Roman"/>
          <w:color w:val="000000"/>
          <w:sz w:val="28"/>
          <w:lang w:val="ru-RU"/>
        </w:rPr>
        <w:lastRenderedPageBreak/>
        <w:t>​</w:t>
      </w:r>
      <w:r w:rsidRPr="00255CE7">
        <w:rPr>
          <w:rFonts w:ascii="Times New Roman" w:hAnsi="Times New Roman"/>
          <w:b/>
          <w:color w:val="000000"/>
          <w:sz w:val="28"/>
          <w:lang w:val="ru-RU"/>
        </w:rPr>
        <w:t>СОДЕРЖАНИЕ УЧЕБНОГО ПРЕДМЕТА</w:t>
      </w:r>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1 КЛАСС</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bookmarkStart w:id="9" w:name="_Toc101876902"/>
      <w:bookmarkEnd w:id="9"/>
      <w:r w:rsidRPr="00255CE7">
        <w:rPr>
          <w:rFonts w:ascii="Times New Roman" w:hAnsi="Times New Roman"/>
          <w:b/>
          <w:i/>
          <w:color w:val="000000"/>
          <w:sz w:val="28"/>
          <w:lang w:val="ru-RU"/>
        </w:rPr>
        <w:t xml:space="preserve">Знания о физической культуре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Способы самостоятельной деятельности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Режим дня и правила его составления и соблюдения. </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Физическое совершенствование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Спортивно-оздоровительная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Гимнастика с основами акробатики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Лыжная подготовка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Лёгкая атлетика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Подвижные и спортивные игры</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Считалки для самостоятельной организации подвижных игр.</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lastRenderedPageBreak/>
        <w:t>Прикладно-ориентированная физическая культура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F23C9" w:rsidRPr="00255CE7" w:rsidRDefault="00DF23C9">
      <w:pPr>
        <w:spacing w:after="0"/>
        <w:ind w:left="120"/>
        <w:rPr>
          <w:lang w:val="ru-RU"/>
        </w:rPr>
      </w:pPr>
      <w:bookmarkStart w:id="10" w:name="_Toc137548637"/>
      <w:bookmarkEnd w:id="10"/>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2 КЛАСС</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Знания о физической культуре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Способы самостоятельной деятельности</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Физическое совершенствование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Спортивно-оздоровительная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Гимнастика с основами акробатики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Лыжная подготовка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Лёгкая атлетика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255CE7">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Подвижные игры</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Подвижные игры с техническими приёмами спортивных игр (баскетбол, футбол).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Прикладно-ориентированная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DF23C9" w:rsidRPr="00255CE7" w:rsidRDefault="00DF23C9">
      <w:pPr>
        <w:spacing w:after="0"/>
        <w:ind w:left="120"/>
        <w:rPr>
          <w:lang w:val="ru-RU"/>
        </w:rPr>
      </w:pPr>
      <w:bookmarkStart w:id="11" w:name="_Toc137548638"/>
      <w:bookmarkEnd w:id="11"/>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3 КЛАСС</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b/>
          <w:i/>
          <w:color w:val="000000"/>
          <w:spacing w:val="-2"/>
          <w:sz w:val="28"/>
          <w:lang w:val="ru-RU"/>
        </w:rPr>
        <w:t>Знания о физической культуре</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Pr>
          <w:rFonts w:ascii="Times New Roman" w:hAnsi="Times New Roman"/>
          <w:color w:val="000000"/>
          <w:spacing w:val="-2"/>
          <w:sz w:val="28"/>
        </w:rPr>
        <w:t xml:space="preserve">России. </w:t>
      </w:r>
      <w:r w:rsidRPr="00255CE7">
        <w:rPr>
          <w:rFonts w:ascii="Times New Roman" w:hAnsi="Times New Roman"/>
          <w:color w:val="000000"/>
          <w:spacing w:val="-2"/>
          <w:sz w:val="28"/>
          <w:lang w:val="ru-RU"/>
        </w:rPr>
        <w:t>История появления современного спорта.</w:t>
      </w:r>
    </w:p>
    <w:p w:rsidR="00DF23C9" w:rsidRPr="00255CE7" w:rsidRDefault="00031DBC">
      <w:pPr>
        <w:spacing w:after="0" w:line="264" w:lineRule="auto"/>
        <w:ind w:firstLine="600"/>
        <w:jc w:val="both"/>
        <w:rPr>
          <w:lang w:val="ru-RU"/>
        </w:rPr>
      </w:pPr>
      <w:r w:rsidRPr="00255CE7">
        <w:rPr>
          <w:rFonts w:ascii="Times New Roman" w:hAnsi="Times New Roman"/>
          <w:b/>
          <w:i/>
          <w:color w:val="000000"/>
          <w:spacing w:val="-2"/>
          <w:sz w:val="28"/>
          <w:lang w:val="ru-RU"/>
        </w:rPr>
        <w:t xml:space="preserve">Способы самостоятельной деятельности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F23C9" w:rsidRPr="00255CE7" w:rsidRDefault="00031DBC">
      <w:pPr>
        <w:spacing w:after="0" w:line="264" w:lineRule="auto"/>
        <w:ind w:firstLine="600"/>
        <w:jc w:val="both"/>
        <w:rPr>
          <w:lang w:val="ru-RU"/>
        </w:rPr>
      </w:pPr>
      <w:r w:rsidRPr="00255CE7">
        <w:rPr>
          <w:rFonts w:ascii="Times New Roman" w:hAnsi="Times New Roman"/>
          <w:b/>
          <w:i/>
          <w:color w:val="000000"/>
          <w:spacing w:val="-2"/>
          <w:sz w:val="28"/>
          <w:lang w:val="ru-RU"/>
        </w:rPr>
        <w:t xml:space="preserve">Физическое совершенствование </w:t>
      </w:r>
    </w:p>
    <w:p w:rsidR="00DF23C9" w:rsidRPr="00255CE7" w:rsidRDefault="00031DBC">
      <w:pPr>
        <w:spacing w:after="0" w:line="264" w:lineRule="auto"/>
        <w:ind w:firstLine="600"/>
        <w:jc w:val="both"/>
        <w:rPr>
          <w:lang w:val="ru-RU"/>
        </w:rPr>
      </w:pPr>
      <w:r w:rsidRPr="00255CE7">
        <w:rPr>
          <w:rFonts w:ascii="Times New Roman" w:hAnsi="Times New Roman"/>
          <w:i/>
          <w:color w:val="000000"/>
          <w:spacing w:val="-2"/>
          <w:sz w:val="28"/>
          <w:lang w:val="ru-RU"/>
        </w:rPr>
        <w:t xml:space="preserve">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F23C9" w:rsidRPr="00255CE7" w:rsidRDefault="00031DBC">
      <w:pPr>
        <w:spacing w:after="0" w:line="264" w:lineRule="auto"/>
        <w:ind w:firstLine="600"/>
        <w:jc w:val="both"/>
        <w:rPr>
          <w:lang w:val="ru-RU"/>
        </w:rPr>
      </w:pPr>
      <w:r w:rsidRPr="00255CE7">
        <w:rPr>
          <w:rFonts w:ascii="Times New Roman" w:hAnsi="Times New Roman"/>
          <w:i/>
          <w:color w:val="000000"/>
          <w:spacing w:val="-2"/>
          <w:sz w:val="28"/>
          <w:lang w:val="ru-RU"/>
        </w:rPr>
        <w:t xml:space="preserve">Спортивно-оздоровительная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Гимнастика с основами акробатики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255CE7">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Лёгкая атлетика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Лыжная подготовка</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Плавательная подготовка.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Подвижные и спортивные игры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DF23C9" w:rsidRPr="00255CE7" w:rsidRDefault="00031DBC">
      <w:pPr>
        <w:spacing w:after="0" w:line="264" w:lineRule="auto"/>
        <w:ind w:firstLine="600"/>
        <w:jc w:val="both"/>
        <w:rPr>
          <w:lang w:val="ru-RU"/>
        </w:rPr>
      </w:pPr>
      <w:r w:rsidRPr="00255CE7">
        <w:rPr>
          <w:rFonts w:ascii="Times New Roman" w:hAnsi="Times New Roman"/>
          <w:i/>
          <w:color w:val="000000"/>
          <w:spacing w:val="-2"/>
          <w:sz w:val="28"/>
          <w:lang w:val="ru-RU"/>
        </w:rPr>
        <w:t xml:space="preserve">Прикладно-ориентированная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DF23C9" w:rsidRPr="00255CE7" w:rsidRDefault="00DF23C9">
      <w:pPr>
        <w:spacing w:after="0"/>
        <w:ind w:left="120"/>
        <w:rPr>
          <w:lang w:val="ru-RU"/>
        </w:rPr>
      </w:pPr>
      <w:bookmarkStart w:id="12" w:name="_Toc137548639"/>
      <w:bookmarkEnd w:id="12"/>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4 КЛАСС</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Знания о физической культуре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Способы самостоятельной деятельности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F23C9" w:rsidRPr="00255CE7" w:rsidRDefault="00031DBC">
      <w:pPr>
        <w:spacing w:after="0" w:line="264" w:lineRule="auto"/>
        <w:ind w:firstLine="600"/>
        <w:jc w:val="both"/>
        <w:rPr>
          <w:lang w:val="ru-RU"/>
        </w:rPr>
      </w:pPr>
      <w:r w:rsidRPr="00255CE7">
        <w:rPr>
          <w:rFonts w:ascii="Times New Roman" w:hAnsi="Times New Roman"/>
          <w:b/>
          <w:i/>
          <w:color w:val="000000"/>
          <w:sz w:val="28"/>
          <w:lang w:val="ru-RU"/>
        </w:rPr>
        <w:t xml:space="preserve">Физическое совершенствование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F23C9" w:rsidRPr="00255CE7" w:rsidRDefault="00031DBC">
      <w:pPr>
        <w:spacing w:after="0" w:line="264" w:lineRule="auto"/>
        <w:ind w:firstLine="600"/>
        <w:jc w:val="both"/>
        <w:rPr>
          <w:lang w:val="ru-RU"/>
        </w:rPr>
      </w:pPr>
      <w:r w:rsidRPr="00255CE7">
        <w:rPr>
          <w:rFonts w:ascii="Times New Roman" w:hAnsi="Times New Roman"/>
          <w:i/>
          <w:color w:val="000000"/>
          <w:sz w:val="28"/>
          <w:lang w:val="ru-RU"/>
        </w:rPr>
        <w:t xml:space="preserve">Спортивно-оздоровительная физическая культура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Гимнастика с основами акробатики</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Лёгкая атлетика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Лыжная подготовка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Плавательная подготовка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lastRenderedPageBreak/>
        <w:t>Подвижные и спортивные игры</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Прикладно-ориентированная физическая культура</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F23C9" w:rsidRPr="00255CE7" w:rsidRDefault="00DF23C9">
      <w:pPr>
        <w:rPr>
          <w:lang w:val="ru-RU"/>
        </w:rPr>
        <w:sectPr w:rsidR="00DF23C9" w:rsidRPr="00255CE7">
          <w:pgSz w:w="11906" w:h="16383"/>
          <w:pgMar w:top="1134" w:right="850" w:bottom="1134" w:left="1701" w:header="720" w:footer="720" w:gutter="0"/>
          <w:cols w:space="720"/>
        </w:sectPr>
      </w:pPr>
    </w:p>
    <w:p w:rsidR="00DF23C9" w:rsidRPr="00255CE7" w:rsidRDefault="00031DBC">
      <w:pPr>
        <w:spacing w:after="0" w:line="264" w:lineRule="auto"/>
        <w:ind w:left="120"/>
        <w:jc w:val="both"/>
        <w:rPr>
          <w:lang w:val="ru-RU"/>
        </w:rPr>
      </w:pPr>
      <w:bookmarkStart w:id="13" w:name="_Toc137548640"/>
      <w:bookmarkStart w:id="14" w:name="block-17814132"/>
      <w:bookmarkEnd w:id="8"/>
      <w:bookmarkEnd w:id="13"/>
      <w:r w:rsidRPr="00255CE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F23C9" w:rsidRPr="00255CE7" w:rsidRDefault="00031DBC">
      <w:pPr>
        <w:spacing w:after="0" w:line="264" w:lineRule="auto"/>
        <w:ind w:firstLine="600"/>
        <w:jc w:val="both"/>
        <w:rPr>
          <w:lang w:val="ru-RU"/>
        </w:rPr>
      </w:pPr>
      <w:r w:rsidRPr="00255CE7">
        <w:rPr>
          <w:rFonts w:ascii="Times New Roman" w:hAnsi="Times New Roman"/>
          <w:b/>
          <w:color w:val="000000"/>
          <w:sz w:val="28"/>
          <w:lang w:val="ru-RU"/>
        </w:rPr>
        <w:t xml:space="preserve"> </w:t>
      </w:r>
    </w:p>
    <w:p w:rsidR="00DF23C9" w:rsidRPr="00255CE7" w:rsidRDefault="00DF23C9">
      <w:pPr>
        <w:spacing w:after="0"/>
        <w:ind w:left="120"/>
        <w:rPr>
          <w:lang w:val="ru-RU"/>
        </w:rPr>
      </w:pPr>
      <w:bookmarkStart w:id="15" w:name="_Toc137548641"/>
      <w:bookmarkEnd w:id="15"/>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ЛИЧНОСТНЫЕ РЕЗУЛЬТАТЫ</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F23C9" w:rsidRPr="00255CE7" w:rsidRDefault="00031DBC">
      <w:pPr>
        <w:numPr>
          <w:ilvl w:val="0"/>
          <w:numId w:val="1"/>
        </w:numPr>
        <w:spacing w:after="0" w:line="264" w:lineRule="auto"/>
        <w:jc w:val="both"/>
        <w:rPr>
          <w:lang w:val="ru-RU"/>
        </w:rPr>
      </w:pPr>
      <w:r w:rsidRPr="00255CE7">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F23C9" w:rsidRPr="00255CE7" w:rsidRDefault="00DF23C9">
      <w:pPr>
        <w:spacing w:after="0"/>
        <w:ind w:left="120"/>
        <w:rPr>
          <w:lang w:val="ru-RU"/>
        </w:rPr>
      </w:pPr>
      <w:bookmarkStart w:id="16" w:name="_Toc137548642"/>
      <w:bookmarkEnd w:id="16"/>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МЕТАПРЕДМЕТНЫЕ РЕЗУЛЬТАТЫ</w:t>
      </w:r>
    </w:p>
    <w:p w:rsidR="00DF23C9" w:rsidRPr="00255CE7" w:rsidRDefault="00DF23C9">
      <w:pPr>
        <w:spacing w:after="0" w:line="264" w:lineRule="auto"/>
        <w:ind w:left="120"/>
        <w:jc w:val="both"/>
        <w:rPr>
          <w:lang w:val="ru-RU"/>
        </w:rPr>
      </w:pP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255CE7">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7" w:name="_Toc134720971"/>
      <w:bookmarkEnd w:id="17"/>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К концу обучения в</w:t>
      </w:r>
      <w:r w:rsidRPr="00255CE7">
        <w:rPr>
          <w:rFonts w:ascii="Times New Roman" w:hAnsi="Times New Roman"/>
          <w:b/>
          <w:color w:val="000000"/>
          <w:sz w:val="28"/>
          <w:lang w:val="ru-RU"/>
        </w:rPr>
        <w:t xml:space="preserve"> 1 классе</w:t>
      </w:r>
      <w:r w:rsidRPr="00255C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F23C9" w:rsidRDefault="00031DB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DF23C9" w:rsidRPr="00255CE7" w:rsidRDefault="00031DBC">
      <w:pPr>
        <w:numPr>
          <w:ilvl w:val="0"/>
          <w:numId w:val="2"/>
        </w:numPr>
        <w:spacing w:after="0" w:line="264" w:lineRule="auto"/>
        <w:jc w:val="both"/>
        <w:rPr>
          <w:lang w:val="ru-RU"/>
        </w:rPr>
      </w:pPr>
      <w:r w:rsidRPr="00255CE7">
        <w:rPr>
          <w:rFonts w:ascii="Times New Roman" w:hAnsi="Times New Roman"/>
          <w:color w:val="000000"/>
          <w:sz w:val="28"/>
          <w:lang w:val="ru-RU"/>
        </w:rPr>
        <w:t>находить общие и отличительные признаки в передвижениях человека и животных;</w:t>
      </w:r>
    </w:p>
    <w:p w:rsidR="00DF23C9" w:rsidRPr="00255CE7" w:rsidRDefault="00031DBC">
      <w:pPr>
        <w:numPr>
          <w:ilvl w:val="0"/>
          <w:numId w:val="2"/>
        </w:numPr>
        <w:spacing w:after="0" w:line="264" w:lineRule="auto"/>
        <w:jc w:val="both"/>
        <w:rPr>
          <w:lang w:val="ru-RU"/>
        </w:rPr>
      </w:pPr>
      <w:r w:rsidRPr="00255CE7">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F23C9" w:rsidRPr="00255CE7" w:rsidRDefault="00031DBC">
      <w:pPr>
        <w:numPr>
          <w:ilvl w:val="0"/>
          <w:numId w:val="2"/>
        </w:numPr>
        <w:spacing w:after="0" w:line="264" w:lineRule="auto"/>
        <w:jc w:val="both"/>
        <w:rPr>
          <w:lang w:val="ru-RU"/>
        </w:rPr>
      </w:pPr>
      <w:r w:rsidRPr="00255CE7">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F23C9" w:rsidRPr="00255CE7" w:rsidRDefault="00031DBC">
      <w:pPr>
        <w:numPr>
          <w:ilvl w:val="0"/>
          <w:numId w:val="2"/>
        </w:numPr>
        <w:spacing w:after="0" w:line="264" w:lineRule="auto"/>
        <w:jc w:val="both"/>
        <w:rPr>
          <w:lang w:val="ru-RU"/>
        </w:rPr>
      </w:pPr>
      <w:r w:rsidRPr="00255CE7">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F23C9" w:rsidRDefault="00031DB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3"/>
        </w:numPr>
        <w:spacing w:after="0" w:line="264" w:lineRule="auto"/>
        <w:jc w:val="both"/>
        <w:rPr>
          <w:lang w:val="ru-RU"/>
        </w:rPr>
      </w:pPr>
      <w:r w:rsidRPr="00255CE7">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F23C9" w:rsidRPr="00255CE7" w:rsidRDefault="00031DBC">
      <w:pPr>
        <w:numPr>
          <w:ilvl w:val="0"/>
          <w:numId w:val="3"/>
        </w:numPr>
        <w:spacing w:after="0" w:line="264" w:lineRule="auto"/>
        <w:jc w:val="both"/>
        <w:rPr>
          <w:lang w:val="ru-RU"/>
        </w:rPr>
      </w:pPr>
      <w:r w:rsidRPr="00255CE7">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F23C9" w:rsidRPr="00255CE7" w:rsidRDefault="00031DBC">
      <w:pPr>
        <w:numPr>
          <w:ilvl w:val="0"/>
          <w:numId w:val="3"/>
        </w:numPr>
        <w:spacing w:after="0" w:line="264" w:lineRule="auto"/>
        <w:jc w:val="both"/>
        <w:rPr>
          <w:lang w:val="ru-RU"/>
        </w:rPr>
      </w:pPr>
      <w:r w:rsidRPr="00255CE7">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F23C9" w:rsidRPr="00255CE7" w:rsidRDefault="00031DBC">
      <w:pPr>
        <w:numPr>
          <w:ilvl w:val="0"/>
          <w:numId w:val="3"/>
        </w:numPr>
        <w:spacing w:after="0" w:line="264" w:lineRule="auto"/>
        <w:jc w:val="both"/>
        <w:rPr>
          <w:lang w:val="ru-RU"/>
        </w:rPr>
      </w:pPr>
      <w:r w:rsidRPr="00255CE7">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F23C9" w:rsidRDefault="00031DB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F23C9" w:rsidRPr="00255CE7" w:rsidRDefault="00031DBC">
      <w:pPr>
        <w:numPr>
          <w:ilvl w:val="0"/>
          <w:numId w:val="4"/>
        </w:numPr>
        <w:spacing w:after="0" w:line="264" w:lineRule="auto"/>
        <w:jc w:val="both"/>
        <w:rPr>
          <w:lang w:val="ru-RU"/>
        </w:rPr>
      </w:pPr>
      <w:r w:rsidRPr="00255CE7">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F23C9" w:rsidRPr="00255CE7" w:rsidRDefault="00031DBC">
      <w:pPr>
        <w:numPr>
          <w:ilvl w:val="0"/>
          <w:numId w:val="4"/>
        </w:numPr>
        <w:spacing w:after="0" w:line="264" w:lineRule="auto"/>
        <w:jc w:val="both"/>
        <w:rPr>
          <w:lang w:val="ru-RU"/>
        </w:rPr>
      </w:pPr>
      <w:r w:rsidRPr="00255CE7">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F23C9" w:rsidRPr="00255CE7" w:rsidRDefault="00031DBC">
      <w:pPr>
        <w:numPr>
          <w:ilvl w:val="0"/>
          <w:numId w:val="4"/>
        </w:numPr>
        <w:spacing w:after="0" w:line="264" w:lineRule="auto"/>
        <w:jc w:val="both"/>
        <w:rPr>
          <w:lang w:val="ru-RU"/>
        </w:rPr>
      </w:pPr>
      <w:r w:rsidRPr="00255CE7">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DF23C9" w:rsidRDefault="00031DB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5"/>
        </w:numPr>
        <w:spacing w:after="0" w:line="264" w:lineRule="auto"/>
        <w:jc w:val="both"/>
        <w:rPr>
          <w:lang w:val="ru-RU"/>
        </w:rPr>
      </w:pPr>
      <w:r w:rsidRPr="00255CE7">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F23C9" w:rsidRPr="00255CE7" w:rsidRDefault="00031DBC">
      <w:pPr>
        <w:numPr>
          <w:ilvl w:val="0"/>
          <w:numId w:val="5"/>
        </w:numPr>
        <w:spacing w:after="0" w:line="264" w:lineRule="auto"/>
        <w:jc w:val="both"/>
        <w:rPr>
          <w:lang w:val="ru-RU"/>
        </w:rPr>
      </w:pPr>
      <w:r w:rsidRPr="00255CE7">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DF23C9" w:rsidRPr="00255CE7" w:rsidRDefault="00031DBC">
      <w:pPr>
        <w:numPr>
          <w:ilvl w:val="0"/>
          <w:numId w:val="5"/>
        </w:numPr>
        <w:spacing w:after="0" w:line="264" w:lineRule="auto"/>
        <w:jc w:val="both"/>
        <w:rPr>
          <w:lang w:val="ru-RU"/>
        </w:rPr>
      </w:pPr>
      <w:r w:rsidRPr="00255CE7">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F23C9" w:rsidRPr="00255CE7" w:rsidRDefault="00031DBC">
      <w:pPr>
        <w:numPr>
          <w:ilvl w:val="0"/>
          <w:numId w:val="5"/>
        </w:numPr>
        <w:spacing w:after="0" w:line="264" w:lineRule="auto"/>
        <w:jc w:val="both"/>
        <w:rPr>
          <w:lang w:val="ru-RU"/>
        </w:rPr>
      </w:pPr>
      <w:r w:rsidRPr="00255CE7">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F23C9" w:rsidRPr="00255CE7" w:rsidRDefault="00031DBC">
      <w:pPr>
        <w:numPr>
          <w:ilvl w:val="0"/>
          <w:numId w:val="5"/>
        </w:numPr>
        <w:spacing w:after="0" w:line="264" w:lineRule="auto"/>
        <w:jc w:val="both"/>
        <w:rPr>
          <w:lang w:val="ru-RU"/>
        </w:rPr>
      </w:pPr>
      <w:r w:rsidRPr="00255CE7">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F23C9" w:rsidRDefault="00031DB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6"/>
        </w:numPr>
        <w:spacing w:after="0" w:line="264" w:lineRule="auto"/>
        <w:jc w:val="both"/>
        <w:rPr>
          <w:lang w:val="ru-RU"/>
        </w:rPr>
      </w:pPr>
      <w:r w:rsidRPr="00255CE7">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F23C9" w:rsidRPr="00255CE7" w:rsidRDefault="00031DBC">
      <w:pPr>
        <w:numPr>
          <w:ilvl w:val="0"/>
          <w:numId w:val="6"/>
        </w:numPr>
        <w:spacing w:after="0" w:line="264" w:lineRule="auto"/>
        <w:jc w:val="both"/>
        <w:rPr>
          <w:lang w:val="ru-RU"/>
        </w:rPr>
      </w:pPr>
      <w:r w:rsidRPr="00255CE7">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F23C9" w:rsidRPr="00255CE7" w:rsidRDefault="00031DBC">
      <w:pPr>
        <w:numPr>
          <w:ilvl w:val="0"/>
          <w:numId w:val="6"/>
        </w:numPr>
        <w:spacing w:after="0" w:line="264" w:lineRule="auto"/>
        <w:jc w:val="both"/>
        <w:rPr>
          <w:lang w:val="ru-RU"/>
        </w:rPr>
      </w:pPr>
      <w:r w:rsidRPr="00255CE7">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F23C9" w:rsidRDefault="00031DB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F23C9" w:rsidRPr="00255CE7" w:rsidRDefault="00031DBC">
      <w:pPr>
        <w:numPr>
          <w:ilvl w:val="0"/>
          <w:numId w:val="7"/>
        </w:numPr>
        <w:spacing w:after="0" w:line="264" w:lineRule="auto"/>
        <w:jc w:val="both"/>
        <w:rPr>
          <w:lang w:val="ru-RU"/>
        </w:rPr>
      </w:pPr>
      <w:r w:rsidRPr="00255CE7">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F23C9" w:rsidRPr="00255CE7" w:rsidRDefault="00031DBC">
      <w:pPr>
        <w:numPr>
          <w:ilvl w:val="0"/>
          <w:numId w:val="7"/>
        </w:numPr>
        <w:spacing w:after="0" w:line="264" w:lineRule="auto"/>
        <w:jc w:val="both"/>
        <w:rPr>
          <w:lang w:val="ru-RU"/>
        </w:rPr>
      </w:pPr>
      <w:r w:rsidRPr="00255CE7">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F23C9" w:rsidRPr="00255CE7" w:rsidRDefault="00031DBC">
      <w:pPr>
        <w:numPr>
          <w:ilvl w:val="0"/>
          <w:numId w:val="7"/>
        </w:numPr>
        <w:spacing w:after="0" w:line="264" w:lineRule="auto"/>
        <w:jc w:val="both"/>
        <w:rPr>
          <w:lang w:val="ru-RU"/>
        </w:rPr>
      </w:pPr>
      <w:r w:rsidRPr="00255CE7">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F23C9" w:rsidRPr="00255CE7" w:rsidRDefault="00031DBC">
      <w:pPr>
        <w:numPr>
          <w:ilvl w:val="0"/>
          <w:numId w:val="7"/>
        </w:numPr>
        <w:spacing w:after="0" w:line="264" w:lineRule="auto"/>
        <w:jc w:val="both"/>
        <w:rPr>
          <w:lang w:val="ru-RU"/>
        </w:rPr>
      </w:pPr>
      <w:r w:rsidRPr="00255CE7">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К концу обучения в</w:t>
      </w:r>
      <w:r w:rsidRPr="00255CE7">
        <w:rPr>
          <w:rFonts w:ascii="Times New Roman" w:hAnsi="Times New Roman"/>
          <w:b/>
          <w:color w:val="000000"/>
          <w:sz w:val="28"/>
          <w:lang w:val="ru-RU"/>
        </w:rPr>
        <w:t xml:space="preserve"> 3 классе</w:t>
      </w:r>
      <w:r w:rsidRPr="00255C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F23C9" w:rsidRDefault="00031DB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8"/>
        </w:numPr>
        <w:spacing w:after="0" w:line="264" w:lineRule="auto"/>
        <w:jc w:val="both"/>
        <w:rPr>
          <w:lang w:val="ru-RU"/>
        </w:rPr>
      </w:pPr>
      <w:r w:rsidRPr="00255CE7">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F23C9" w:rsidRPr="00255CE7" w:rsidRDefault="00031DBC">
      <w:pPr>
        <w:numPr>
          <w:ilvl w:val="0"/>
          <w:numId w:val="8"/>
        </w:numPr>
        <w:spacing w:after="0" w:line="264" w:lineRule="auto"/>
        <w:jc w:val="both"/>
        <w:rPr>
          <w:lang w:val="ru-RU"/>
        </w:rPr>
      </w:pPr>
      <w:r w:rsidRPr="00255CE7">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DF23C9" w:rsidRPr="00255CE7" w:rsidRDefault="00031DBC">
      <w:pPr>
        <w:numPr>
          <w:ilvl w:val="0"/>
          <w:numId w:val="8"/>
        </w:numPr>
        <w:spacing w:after="0" w:line="264" w:lineRule="auto"/>
        <w:jc w:val="both"/>
        <w:rPr>
          <w:lang w:val="ru-RU"/>
        </w:rPr>
      </w:pPr>
      <w:r w:rsidRPr="00255CE7">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F23C9" w:rsidRPr="00255CE7" w:rsidRDefault="00031DBC">
      <w:pPr>
        <w:numPr>
          <w:ilvl w:val="0"/>
          <w:numId w:val="8"/>
        </w:numPr>
        <w:spacing w:after="0" w:line="264" w:lineRule="auto"/>
        <w:jc w:val="both"/>
        <w:rPr>
          <w:lang w:val="ru-RU"/>
        </w:rPr>
      </w:pPr>
      <w:r w:rsidRPr="00255CE7">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DF23C9" w:rsidRPr="00255CE7" w:rsidRDefault="00031DBC">
      <w:pPr>
        <w:numPr>
          <w:ilvl w:val="0"/>
          <w:numId w:val="8"/>
        </w:numPr>
        <w:spacing w:after="0" w:line="264" w:lineRule="auto"/>
        <w:jc w:val="both"/>
        <w:rPr>
          <w:lang w:val="ru-RU"/>
        </w:rPr>
      </w:pPr>
      <w:r w:rsidRPr="00255CE7">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F23C9" w:rsidRDefault="00031DB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9"/>
        </w:numPr>
        <w:spacing w:after="0" w:line="264" w:lineRule="auto"/>
        <w:jc w:val="both"/>
        <w:rPr>
          <w:lang w:val="ru-RU"/>
        </w:rPr>
      </w:pPr>
      <w:r w:rsidRPr="00255CE7">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DF23C9" w:rsidRPr="00255CE7" w:rsidRDefault="00031DBC">
      <w:pPr>
        <w:numPr>
          <w:ilvl w:val="0"/>
          <w:numId w:val="9"/>
        </w:numPr>
        <w:spacing w:after="0" w:line="264" w:lineRule="auto"/>
        <w:jc w:val="both"/>
        <w:rPr>
          <w:lang w:val="ru-RU"/>
        </w:rPr>
      </w:pPr>
      <w:r w:rsidRPr="00255CE7">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F23C9" w:rsidRPr="00255CE7" w:rsidRDefault="00031DBC">
      <w:pPr>
        <w:numPr>
          <w:ilvl w:val="0"/>
          <w:numId w:val="9"/>
        </w:numPr>
        <w:spacing w:after="0" w:line="264" w:lineRule="auto"/>
        <w:jc w:val="both"/>
        <w:rPr>
          <w:lang w:val="ru-RU"/>
        </w:rPr>
      </w:pPr>
      <w:r w:rsidRPr="00255CE7">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F23C9" w:rsidRPr="00255CE7" w:rsidRDefault="00031DBC">
      <w:pPr>
        <w:numPr>
          <w:ilvl w:val="0"/>
          <w:numId w:val="9"/>
        </w:numPr>
        <w:spacing w:after="0" w:line="264" w:lineRule="auto"/>
        <w:jc w:val="both"/>
        <w:rPr>
          <w:lang w:val="ru-RU"/>
        </w:rPr>
      </w:pPr>
      <w:r w:rsidRPr="00255CE7">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F23C9" w:rsidRDefault="00031DB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F23C9" w:rsidRPr="00255CE7" w:rsidRDefault="00031DBC">
      <w:pPr>
        <w:numPr>
          <w:ilvl w:val="0"/>
          <w:numId w:val="10"/>
        </w:numPr>
        <w:spacing w:after="0" w:line="264" w:lineRule="auto"/>
        <w:jc w:val="both"/>
        <w:rPr>
          <w:lang w:val="ru-RU"/>
        </w:rPr>
      </w:pPr>
      <w:r w:rsidRPr="00255CE7">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DF23C9" w:rsidRPr="00255CE7" w:rsidRDefault="00031DBC">
      <w:pPr>
        <w:numPr>
          <w:ilvl w:val="0"/>
          <w:numId w:val="10"/>
        </w:numPr>
        <w:spacing w:after="0" w:line="264" w:lineRule="auto"/>
        <w:jc w:val="both"/>
        <w:rPr>
          <w:lang w:val="ru-RU"/>
        </w:rPr>
      </w:pPr>
      <w:r w:rsidRPr="00255CE7">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F23C9" w:rsidRPr="00255CE7" w:rsidRDefault="00031DBC">
      <w:pPr>
        <w:numPr>
          <w:ilvl w:val="0"/>
          <w:numId w:val="10"/>
        </w:numPr>
        <w:spacing w:after="0" w:line="264" w:lineRule="auto"/>
        <w:jc w:val="both"/>
        <w:rPr>
          <w:lang w:val="ru-RU"/>
        </w:rPr>
      </w:pPr>
      <w:r w:rsidRPr="00255CE7">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К концу обучения в</w:t>
      </w:r>
      <w:r w:rsidRPr="00255CE7">
        <w:rPr>
          <w:rFonts w:ascii="Times New Roman" w:hAnsi="Times New Roman"/>
          <w:b/>
          <w:color w:val="000000"/>
          <w:sz w:val="28"/>
          <w:lang w:val="ru-RU"/>
        </w:rPr>
        <w:t xml:space="preserve"> 4 классе</w:t>
      </w:r>
      <w:r w:rsidRPr="00255C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F23C9" w:rsidRDefault="00031DB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11"/>
        </w:numPr>
        <w:spacing w:after="0" w:line="264" w:lineRule="auto"/>
        <w:jc w:val="both"/>
        <w:rPr>
          <w:lang w:val="ru-RU"/>
        </w:rPr>
      </w:pPr>
      <w:r w:rsidRPr="00255CE7">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F23C9" w:rsidRPr="00255CE7" w:rsidRDefault="00031DBC">
      <w:pPr>
        <w:numPr>
          <w:ilvl w:val="0"/>
          <w:numId w:val="11"/>
        </w:numPr>
        <w:spacing w:after="0" w:line="264" w:lineRule="auto"/>
        <w:jc w:val="both"/>
        <w:rPr>
          <w:lang w:val="ru-RU"/>
        </w:rPr>
      </w:pPr>
      <w:r w:rsidRPr="00255CE7">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F23C9" w:rsidRPr="00255CE7" w:rsidRDefault="00031DBC">
      <w:pPr>
        <w:numPr>
          <w:ilvl w:val="0"/>
          <w:numId w:val="11"/>
        </w:numPr>
        <w:spacing w:after="0" w:line="264" w:lineRule="auto"/>
        <w:jc w:val="both"/>
        <w:rPr>
          <w:lang w:val="ru-RU"/>
        </w:rPr>
      </w:pPr>
      <w:r w:rsidRPr="00255CE7">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F23C9" w:rsidRDefault="00031DB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F23C9" w:rsidRPr="00255CE7" w:rsidRDefault="00031DBC">
      <w:pPr>
        <w:numPr>
          <w:ilvl w:val="0"/>
          <w:numId w:val="12"/>
        </w:numPr>
        <w:spacing w:after="0" w:line="264" w:lineRule="auto"/>
        <w:jc w:val="both"/>
        <w:rPr>
          <w:lang w:val="ru-RU"/>
        </w:rPr>
      </w:pPr>
      <w:r w:rsidRPr="00255CE7">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DF23C9" w:rsidRPr="00255CE7" w:rsidRDefault="00031DBC">
      <w:pPr>
        <w:numPr>
          <w:ilvl w:val="0"/>
          <w:numId w:val="12"/>
        </w:numPr>
        <w:spacing w:after="0" w:line="264" w:lineRule="auto"/>
        <w:jc w:val="both"/>
        <w:rPr>
          <w:lang w:val="ru-RU"/>
        </w:rPr>
      </w:pPr>
      <w:r w:rsidRPr="00255CE7">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F23C9" w:rsidRPr="00255CE7" w:rsidRDefault="00031DBC">
      <w:pPr>
        <w:numPr>
          <w:ilvl w:val="0"/>
          <w:numId w:val="12"/>
        </w:numPr>
        <w:spacing w:after="0" w:line="264" w:lineRule="auto"/>
        <w:jc w:val="both"/>
        <w:rPr>
          <w:lang w:val="ru-RU"/>
        </w:rPr>
      </w:pPr>
      <w:r w:rsidRPr="00255CE7">
        <w:rPr>
          <w:rFonts w:ascii="Times New Roman" w:hAnsi="Times New Roman"/>
          <w:color w:val="000000"/>
          <w:sz w:val="28"/>
          <w:lang w:val="ru-RU"/>
        </w:rPr>
        <w:t>оказывать посильную первую помощь во время занятий физической культурой.</w:t>
      </w:r>
    </w:p>
    <w:p w:rsidR="00DF23C9" w:rsidRDefault="00031DB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F23C9" w:rsidRPr="00255CE7" w:rsidRDefault="00031DBC">
      <w:pPr>
        <w:numPr>
          <w:ilvl w:val="0"/>
          <w:numId w:val="13"/>
        </w:numPr>
        <w:spacing w:after="0" w:line="264" w:lineRule="auto"/>
        <w:jc w:val="both"/>
        <w:rPr>
          <w:lang w:val="ru-RU"/>
        </w:rPr>
      </w:pPr>
      <w:r w:rsidRPr="00255CE7">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DF23C9" w:rsidRPr="00255CE7" w:rsidRDefault="00031DBC">
      <w:pPr>
        <w:numPr>
          <w:ilvl w:val="0"/>
          <w:numId w:val="13"/>
        </w:numPr>
        <w:spacing w:after="0" w:line="264" w:lineRule="auto"/>
        <w:jc w:val="both"/>
        <w:rPr>
          <w:lang w:val="ru-RU"/>
        </w:rPr>
      </w:pPr>
      <w:r w:rsidRPr="00255CE7">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DF23C9" w:rsidRPr="00255CE7" w:rsidRDefault="00DF23C9">
      <w:pPr>
        <w:spacing w:after="0"/>
        <w:ind w:left="120"/>
        <w:rPr>
          <w:lang w:val="ru-RU"/>
        </w:rPr>
      </w:pPr>
      <w:bookmarkStart w:id="18" w:name="_Toc137548643"/>
      <w:bookmarkEnd w:id="18"/>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ПРЕДМЕТНЫЕ РЕЗУЛЬТАТЫ</w:t>
      </w:r>
    </w:p>
    <w:p w:rsidR="00DF23C9" w:rsidRPr="00255CE7" w:rsidRDefault="00DF23C9">
      <w:pPr>
        <w:spacing w:after="0" w:line="264" w:lineRule="auto"/>
        <w:ind w:left="120"/>
        <w:jc w:val="both"/>
        <w:rPr>
          <w:lang w:val="ru-RU"/>
        </w:rPr>
      </w:pPr>
    </w:p>
    <w:p w:rsidR="00DF23C9" w:rsidRPr="00255CE7" w:rsidRDefault="00DF23C9">
      <w:pPr>
        <w:spacing w:after="0"/>
        <w:ind w:left="120"/>
        <w:rPr>
          <w:lang w:val="ru-RU"/>
        </w:rPr>
      </w:pPr>
      <w:bookmarkStart w:id="19" w:name="_Toc137548644"/>
      <w:bookmarkEnd w:id="19"/>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1 КЛАСС</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К концу обучения в </w:t>
      </w:r>
      <w:r w:rsidRPr="00255CE7">
        <w:rPr>
          <w:rFonts w:ascii="Times New Roman" w:hAnsi="Times New Roman"/>
          <w:b/>
          <w:color w:val="000000"/>
          <w:sz w:val="28"/>
          <w:lang w:val="ru-RU"/>
        </w:rPr>
        <w:t>1 классе</w:t>
      </w:r>
      <w:r w:rsidRPr="00255C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выполнять упражнения утренней зарядки и физкультминуток;</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 xml:space="preserve">передвигаться на лыжах ступающим и скользящим шагом (без палок); </w:t>
      </w:r>
    </w:p>
    <w:p w:rsidR="00DF23C9" w:rsidRPr="00255CE7" w:rsidRDefault="00031DBC">
      <w:pPr>
        <w:numPr>
          <w:ilvl w:val="0"/>
          <w:numId w:val="14"/>
        </w:numPr>
        <w:spacing w:after="0" w:line="264" w:lineRule="auto"/>
        <w:jc w:val="both"/>
        <w:rPr>
          <w:lang w:val="ru-RU"/>
        </w:rPr>
      </w:pPr>
      <w:r w:rsidRPr="00255CE7">
        <w:rPr>
          <w:rFonts w:ascii="Times New Roman" w:hAnsi="Times New Roman"/>
          <w:color w:val="000000"/>
          <w:sz w:val="28"/>
          <w:lang w:val="ru-RU"/>
        </w:rPr>
        <w:t xml:space="preserve">играть в подвижные игры с общеразвивающей направленностью. </w:t>
      </w:r>
      <w:bookmarkStart w:id="20" w:name="_Toc103687218"/>
      <w:bookmarkEnd w:id="20"/>
    </w:p>
    <w:p w:rsidR="00DF23C9" w:rsidRPr="00255CE7" w:rsidRDefault="00DF23C9">
      <w:pPr>
        <w:spacing w:after="0"/>
        <w:ind w:left="120"/>
        <w:rPr>
          <w:lang w:val="ru-RU"/>
        </w:rPr>
      </w:pPr>
      <w:bookmarkStart w:id="21" w:name="_Toc137548645"/>
      <w:bookmarkEnd w:id="21"/>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2 КЛАСС</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t xml:space="preserve">К концу обучения во </w:t>
      </w:r>
      <w:r w:rsidRPr="00255CE7">
        <w:rPr>
          <w:rFonts w:ascii="Times New Roman" w:hAnsi="Times New Roman"/>
          <w:b/>
          <w:color w:val="000000"/>
          <w:sz w:val="28"/>
          <w:lang w:val="ru-RU"/>
        </w:rPr>
        <w:t>2 классе</w:t>
      </w:r>
      <w:r w:rsidRPr="00255C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демонстрировать танцевальный хороводный шаг в совместном передвижении;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DF23C9" w:rsidRPr="00255CE7" w:rsidRDefault="00031DBC">
      <w:pPr>
        <w:numPr>
          <w:ilvl w:val="0"/>
          <w:numId w:val="15"/>
        </w:numPr>
        <w:spacing w:after="0" w:line="264" w:lineRule="auto"/>
        <w:jc w:val="both"/>
        <w:rPr>
          <w:lang w:val="ru-RU"/>
        </w:rPr>
      </w:pPr>
      <w:r w:rsidRPr="00255CE7">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DF23C9" w:rsidRPr="00255CE7" w:rsidRDefault="00031DBC">
      <w:pPr>
        <w:numPr>
          <w:ilvl w:val="0"/>
          <w:numId w:val="15"/>
        </w:numPr>
        <w:spacing w:after="0" w:line="264" w:lineRule="auto"/>
        <w:jc w:val="both"/>
        <w:rPr>
          <w:lang w:val="ru-RU"/>
        </w:rPr>
      </w:pPr>
      <w:r>
        <w:rPr>
          <w:rFonts w:ascii="Symbol" w:hAnsi="Symbol"/>
          <w:color w:val="000000"/>
          <w:sz w:val="28"/>
        </w:rPr>
        <w:t></w:t>
      </w:r>
      <w:r w:rsidRPr="00255CE7">
        <w:rPr>
          <w:rFonts w:ascii="Times New Roman" w:hAnsi="Times New Roman"/>
          <w:color w:val="000000"/>
          <w:sz w:val="28"/>
          <w:lang w:val="ru-RU"/>
        </w:rPr>
        <w:t xml:space="preserve"> выполнять упражнения на развитие физических качеств. </w:t>
      </w:r>
      <w:bookmarkStart w:id="22" w:name="_Toc103687219"/>
      <w:bookmarkEnd w:id="22"/>
    </w:p>
    <w:p w:rsidR="00DF23C9" w:rsidRPr="00255CE7" w:rsidRDefault="00DF23C9">
      <w:pPr>
        <w:spacing w:after="0"/>
        <w:ind w:left="120"/>
        <w:rPr>
          <w:lang w:val="ru-RU"/>
        </w:rPr>
      </w:pPr>
      <w:bookmarkStart w:id="23" w:name="_Toc137548646"/>
      <w:bookmarkEnd w:id="23"/>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3 КЛАСС</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lastRenderedPageBreak/>
        <w:t>К концу обучения в</w:t>
      </w:r>
      <w:r w:rsidRPr="00255CE7">
        <w:rPr>
          <w:rFonts w:ascii="Times New Roman" w:hAnsi="Times New Roman"/>
          <w:b/>
          <w:color w:val="000000"/>
          <w:sz w:val="28"/>
          <w:lang w:val="ru-RU"/>
        </w:rPr>
        <w:t xml:space="preserve"> 3 классе</w:t>
      </w:r>
      <w:r w:rsidRPr="00255C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DF23C9" w:rsidRPr="00255CE7" w:rsidRDefault="00031DBC">
      <w:pPr>
        <w:numPr>
          <w:ilvl w:val="0"/>
          <w:numId w:val="16"/>
        </w:numPr>
        <w:spacing w:after="0" w:line="264" w:lineRule="auto"/>
        <w:jc w:val="both"/>
        <w:rPr>
          <w:lang w:val="ru-RU"/>
        </w:rPr>
      </w:pPr>
      <w:r w:rsidRPr="00255CE7">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DF23C9" w:rsidRPr="00255CE7" w:rsidRDefault="00DF23C9">
      <w:pPr>
        <w:spacing w:after="0"/>
        <w:ind w:left="120"/>
        <w:rPr>
          <w:lang w:val="ru-RU"/>
        </w:rPr>
      </w:pPr>
      <w:bookmarkStart w:id="25" w:name="_Toc137548647"/>
      <w:bookmarkEnd w:id="25"/>
    </w:p>
    <w:p w:rsidR="00DF23C9" w:rsidRPr="00255CE7" w:rsidRDefault="00DF23C9">
      <w:pPr>
        <w:spacing w:after="0" w:line="264" w:lineRule="auto"/>
        <w:ind w:left="120"/>
        <w:jc w:val="both"/>
        <w:rPr>
          <w:lang w:val="ru-RU"/>
        </w:rPr>
      </w:pPr>
    </w:p>
    <w:p w:rsidR="00DF23C9" w:rsidRPr="00255CE7" w:rsidRDefault="00031DBC">
      <w:pPr>
        <w:spacing w:after="0" w:line="264" w:lineRule="auto"/>
        <w:ind w:left="120"/>
        <w:jc w:val="both"/>
        <w:rPr>
          <w:lang w:val="ru-RU"/>
        </w:rPr>
      </w:pPr>
      <w:r w:rsidRPr="00255CE7">
        <w:rPr>
          <w:rFonts w:ascii="Times New Roman" w:hAnsi="Times New Roman"/>
          <w:b/>
          <w:color w:val="000000"/>
          <w:sz w:val="28"/>
          <w:lang w:val="ru-RU"/>
        </w:rPr>
        <w:t>4 КЛАСС</w:t>
      </w:r>
    </w:p>
    <w:p w:rsidR="00DF23C9" w:rsidRPr="00255CE7" w:rsidRDefault="00031DBC">
      <w:pPr>
        <w:spacing w:after="0" w:line="264" w:lineRule="auto"/>
        <w:ind w:firstLine="600"/>
        <w:jc w:val="both"/>
        <w:rPr>
          <w:lang w:val="ru-RU"/>
        </w:rPr>
      </w:pPr>
      <w:r w:rsidRPr="00255CE7">
        <w:rPr>
          <w:rFonts w:ascii="Times New Roman" w:hAnsi="Times New Roman"/>
          <w:color w:val="000000"/>
          <w:sz w:val="28"/>
          <w:lang w:val="ru-RU"/>
        </w:rPr>
        <w:lastRenderedPageBreak/>
        <w:t xml:space="preserve">К концу обучения в </w:t>
      </w:r>
      <w:r w:rsidRPr="00255CE7">
        <w:rPr>
          <w:rFonts w:ascii="Times New Roman" w:hAnsi="Times New Roman"/>
          <w:b/>
          <w:color w:val="000000"/>
          <w:sz w:val="28"/>
          <w:lang w:val="ru-RU"/>
        </w:rPr>
        <w:t>4 классе</w:t>
      </w:r>
      <w:r w:rsidRPr="00255C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проявлять готовность оказать первую помощь в случае необходимости;</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выполнять прыжок в высоту с разбега перешагиванием;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 xml:space="preserve">выполнять метание малого (теннисного) мяча на дальность; </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DF23C9" w:rsidRPr="00255CE7" w:rsidRDefault="00031DBC">
      <w:pPr>
        <w:numPr>
          <w:ilvl w:val="0"/>
          <w:numId w:val="17"/>
        </w:numPr>
        <w:spacing w:after="0" w:line="264" w:lineRule="auto"/>
        <w:jc w:val="both"/>
        <w:rPr>
          <w:lang w:val="ru-RU"/>
        </w:rPr>
      </w:pPr>
      <w:r w:rsidRPr="00255CE7">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DF23C9" w:rsidRPr="00255CE7" w:rsidRDefault="00DF23C9">
      <w:pPr>
        <w:rPr>
          <w:lang w:val="ru-RU"/>
        </w:rPr>
        <w:sectPr w:rsidR="00DF23C9" w:rsidRPr="00255CE7">
          <w:pgSz w:w="11906" w:h="16383"/>
          <w:pgMar w:top="1134" w:right="850" w:bottom="1134" w:left="1701" w:header="720" w:footer="720" w:gutter="0"/>
          <w:cols w:space="720"/>
        </w:sectPr>
      </w:pPr>
    </w:p>
    <w:p w:rsidR="00DF23C9" w:rsidRDefault="00031DBC">
      <w:pPr>
        <w:spacing w:after="0"/>
        <w:ind w:left="120"/>
      </w:pPr>
      <w:bookmarkStart w:id="26" w:name="block-17814127"/>
      <w:bookmarkEnd w:id="14"/>
      <w:r w:rsidRPr="00255C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23C9" w:rsidRDefault="00031DB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F23C9">
        <w:trPr>
          <w:trHeight w:val="144"/>
          <w:tblCellSpacing w:w="20" w:type="nil"/>
        </w:trPr>
        <w:tc>
          <w:tcPr>
            <w:tcW w:w="510"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816"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Наименование разделов и тем программы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99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719"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805"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1.</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Знания о физической культуре</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ФИЗИЧЕСКОЕ СОВЕРШЕНСТВОВАНИЕ</w:t>
            </w:r>
          </w:p>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2.</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Спортивно-оздоровительная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3.</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Прикладно-ориентированная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F23C9">
        <w:trPr>
          <w:trHeight w:val="144"/>
          <w:tblCellSpacing w:w="20" w:type="nil"/>
        </w:trPr>
        <w:tc>
          <w:tcPr>
            <w:tcW w:w="520"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640"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Наименование разделов и тем программы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1011"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738"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823"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1.</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Знания о физической культуре</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640"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ФИЗИЧЕСКОЕ СОВЕРШЕНСТВОВАНИЕ</w:t>
            </w:r>
          </w:p>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2.</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Спортивно-оздоровительная физическая культура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640" w:type="dxa"/>
            <w:tcMar>
              <w:top w:w="50" w:type="dxa"/>
              <w:left w:w="100" w:type="dxa"/>
            </w:tcMar>
            <w:vAlign w:val="center"/>
          </w:tcPr>
          <w:p w:rsidR="00DF23C9" w:rsidRDefault="00031DBC">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3.</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Прикладно-ориентированная физическая культура</w:t>
            </w:r>
          </w:p>
        </w:tc>
      </w:tr>
      <w:tr w:rsidR="00DF23C9">
        <w:trPr>
          <w:trHeight w:val="144"/>
          <w:tblCellSpacing w:w="20" w:type="nil"/>
        </w:trPr>
        <w:tc>
          <w:tcPr>
            <w:tcW w:w="520"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640"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DF23C9" w:rsidRDefault="00DF23C9">
            <w:pPr>
              <w:spacing w:after="0"/>
              <w:ind w:left="135"/>
              <w:jc w:val="center"/>
            </w:pPr>
          </w:p>
        </w:tc>
        <w:tc>
          <w:tcPr>
            <w:tcW w:w="1823" w:type="dxa"/>
            <w:tcMar>
              <w:top w:w="50" w:type="dxa"/>
              <w:left w:w="100" w:type="dxa"/>
            </w:tcMar>
            <w:vAlign w:val="center"/>
          </w:tcPr>
          <w:p w:rsidR="00DF23C9" w:rsidRDefault="00DF23C9">
            <w:pPr>
              <w:spacing w:after="0"/>
              <w:ind w:left="135"/>
              <w:jc w:val="center"/>
            </w:pPr>
          </w:p>
        </w:tc>
        <w:tc>
          <w:tcPr>
            <w:tcW w:w="274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F23C9">
        <w:trPr>
          <w:trHeight w:val="144"/>
          <w:tblCellSpacing w:w="20" w:type="nil"/>
        </w:trPr>
        <w:tc>
          <w:tcPr>
            <w:tcW w:w="538"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288"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Наименование разделов и тем программы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1045"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778"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860"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1.</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Знания о физической культуре</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288"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288"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ФИЗИЧЕСКОЕ СОВЕРШЕНСТВОВАНИЕ</w:t>
            </w:r>
          </w:p>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2.</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Спортивно-оздоровительная физическая культура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288" w:type="dxa"/>
            <w:tcMar>
              <w:top w:w="50" w:type="dxa"/>
              <w:left w:w="100" w:type="dxa"/>
            </w:tcMar>
            <w:vAlign w:val="center"/>
          </w:tcPr>
          <w:p w:rsidR="00DF23C9" w:rsidRDefault="00031DBC">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3.</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Прикладно-ориентированная физическая культура</w:t>
            </w:r>
          </w:p>
        </w:tc>
      </w:tr>
      <w:tr w:rsidR="00DF23C9">
        <w:trPr>
          <w:trHeight w:val="144"/>
          <w:tblCellSpacing w:w="20" w:type="nil"/>
        </w:trPr>
        <w:tc>
          <w:tcPr>
            <w:tcW w:w="538"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288"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DF23C9" w:rsidRDefault="00DF23C9">
            <w:pPr>
              <w:spacing w:after="0"/>
              <w:ind w:left="135"/>
              <w:jc w:val="center"/>
            </w:pPr>
          </w:p>
        </w:tc>
        <w:tc>
          <w:tcPr>
            <w:tcW w:w="1860" w:type="dxa"/>
            <w:tcMar>
              <w:top w:w="50" w:type="dxa"/>
              <w:left w:w="100" w:type="dxa"/>
            </w:tcMar>
            <w:vAlign w:val="center"/>
          </w:tcPr>
          <w:p w:rsidR="00DF23C9" w:rsidRDefault="00DF23C9">
            <w:pPr>
              <w:spacing w:after="0"/>
              <w:ind w:left="135"/>
              <w:jc w:val="center"/>
            </w:pPr>
          </w:p>
        </w:tc>
        <w:tc>
          <w:tcPr>
            <w:tcW w:w="2837"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F23C9">
        <w:trPr>
          <w:trHeight w:val="144"/>
          <w:tblCellSpacing w:w="20" w:type="nil"/>
        </w:trPr>
        <w:tc>
          <w:tcPr>
            <w:tcW w:w="510"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816"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Наименование разделов и тем программы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99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719"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805"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1.</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Знания о физической культуре</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ФИЗИЧЕСКОЕ СОВЕРШЕНСТВОВАНИЕ</w:t>
            </w:r>
          </w:p>
        </w:tc>
      </w:tr>
      <w:tr w:rsidR="00DF23C9">
        <w:trPr>
          <w:trHeight w:val="144"/>
          <w:tblCellSpacing w:w="20" w:type="nil"/>
        </w:trPr>
        <w:tc>
          <w:tcPr>
            <w:tcW w:w="0" w:type="auto"/>
            <w:gridSpan w:val="6"/>
            <w:tcMar>
              <w:top w:w="50" w:type="dxa"/>
              <w:left w:w="100" w:type="dxa"/>
            </w:tcMar>
            <w:vAlign w:val="center"/>
          </w:tcPr>
          <w:p w:rsidR="00DF23C9" w:rsidRDefault="00031D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2.</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Спортивно-оздоровительная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DF23C9" w:rsidRDefault="00DF23C9"/>
        </w:tc>
      </w:tr>
      <w:tr w:rsidR="00DF23C9" w:rsidRPr="00255CE7">
        <w:trPr>
          <w:trHeight w:val="144"/>
          <w:tblCellSpacing w:w="20" w:type="nil"/>
        </w:trPr>
        <w:tc>
          <w:tcPr>
            <w:tcW w:w="0" w:type="auto"/>
            <w:gridSpan w:val="6"/>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b/>
                <w:color w:val="000000"/>
                <w:sz w:val="24"/>
                <w:lang w:val="ru-RU"/>
              </w:rPr>
              <w:t>Раздел 3.</w:t>
            </w:r>
            <w:r w:rsidRPr="00255CE7">
              <w:rPr>
                <w:rFonts w:ascii="Times New Roman" w:hAnsi="Times New Roman"/>
                <w:color w:val="000000"/>
                <w:sz w:val="24"/>
                <w:lang w:val="ru-RU"/>
              </w:rPr>
              <w:t xml:space="preserve"> </w:t>
            </w:r>
            <w:r w:rsidRPr="00255CE7">
              <w:rPr>
                <w:rFonts w:ascii="Times New Roman" w:hAnsi="Times New Roman"/>
                <w:b/>
                <w:color w:val="000000"/>
                <w:sz w:val="24"/>
                <w:lang w:val="ru-RU"/>
              </w:rPr>
              <w:t>Прикладно-ориентированная физическая культура</w:t>
            </w:r>
          </w:p>
        </w:tc>
      </w:tr>
      <w:tr w:rsidR="00DF23C9">
        <w:trPr>
          <w:trHeight w:val="144"/>
          <w:tblCellSpacing w:w="20" w:type="nil"/>
        </w:trPr>
        <w:tc>
          <w:tcPr>
            <w:tcW w:w="510"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DF23C9" w:rsidRDefault="00DF23C9">
            <w:pPr>
              <w:spacing w:after="0"/>
              <w:ind w:left="135"/>
              <w:jc w:val="center"/>
            </w:pPr>
          </w:p>
        </w:tc>
        <w:tc>
          <w:tcPr>
            <w:tcW w:w="1805" w:type="dxa"/>
            <w:tcMar>
              <w:top w:w="50" w:type="dxa"/>
              <w:left w:w="100" w:type="dxa"/>
            </w:tcMar>
            <w:vAlign w:val="center"/>
          </w:tcPr>
          <w:p w:rsidR="00DF23C9" w:rsidRDefault="00DF23C9">
            <w:pPr>
              <w:spacing w:after="0"/>
              <w:ind w:left="135"/>
              <w:jc w:val="center"/>
            </w:pPr>
          </w:p>
        </w:tc>
        <w:tc>
          <w:tcPr>
            <w:tcW w:w="2694"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w:t>
            </w:r>
          </w:p>
        </w:tc>
      </w:tr>
      <w:tr w:rsidR="00DF23C9">
        <w:trPr>
          <w:trHeight w:val="144"/>
          <w:tblCellSpacing w:w="20" w:type="nil"/>
        </w:trPr>
        <w:tc>
          <w:tcPr>
            <w:tcW w:w="0" w:type="auto"/>
            <w:gridSpan w:val="2"/>
            <w:tcMar>
              <w:top w:w="50" w:type="dxa"/>
              <w:left w:w="100" w:type="dxa"/>
            </w:tcMar>
            <w:vAlign w:val="center"/>
          </w:tcPr>
          <w:p w:rsidR="00DF23C9" w:rsidRDefault="00031DB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F23C9" w:rsidRDefault="00DF23C9"/>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bookmarkStart w:id="27" w:name="block-17814128"/>
      <w:bookmarkEnd w:id="26"/>
      <w:r>
        <w:rPr>
          <w:rFonts w:ascii="Times New Roman" w:hAnsi="Times New Roman"/>
          <w:b/>
          <w:color w:val="000000"/>
          <w:sz w:val="28"/>
        </w:rPr>
        <w:lastRenderedPageBreak/>
        <w:t xml:space="preserve"> ПОУРОЧНОЕ ПЛАНИРОВАНИЕ </w:t>
      </w:r>
    </w:p>
    <w:p w:rsidR="00DF23C9" w:rsidRDefault="00031DB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DF23C9">
        <w:trPr>
          <w:trHeight w:val="144"/>
          <w:tblCellSpacing w:w="20" w:type="nil"/>
        </w:trPr>
        <w:tc>
          <w:tcPr>
            <w:tcW w:w="400"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816"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Тема урока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Дата изучения </w:t>
            </w:r>
          </w:p>
          <w:p w:rsidR="00DF23C9" w:rsidRDefault="00DF23C9">
            <w:pPr>
              <w:spacing w:after="0"/>
              <w:ind w:left="135"/>
            </w:pPr>
          </w:p>
        </w:tc>
        <w:tc>
          <w:tcPr>
            <w:tcW w:w="2021"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869"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573"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669"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10</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13</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17</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19</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29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39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Обучение равномерному бегу в </w:t>
            </w:r>
            <w:r w:rsidRPr="00255CE7">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49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DF23C9" w:rsidRDefault="00031DBC">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59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69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72</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73</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Разучивание подвижной игры </w:t>
            </w:r>
            <w:r w:rsidRPr="00255CE7">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75</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78</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79</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80</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82</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83</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84</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85</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88</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255CE7">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90</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91</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92</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93</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94</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w:t>
            </w:r>
            <w:r w:rsidRPr="00255CE7">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96</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97</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98</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00" w:type="dxa"/>
            <w:tcMar>
              <w:top w:w="50" w:type="dxa"/>
              <w:left w:w="100" w:type="dxa"/>
            </w:tcMar>
            <w:vAlign w:val="center"/>
          </w:tcPr>
          <w:p w:rsidR="00DF23C9" w:rsidRDefault="00031DBC">
            <w:pPr>
              <w:spacing w:after="0"/>
            </w:pPr>
            <w:r>
              <w:rPr>
                <w:rFonts w:ascii="Times New Roman" w:hAnsi="Times New Roman"/>
                <w:color w:val="000000"/>
                <w:sz w:val="24"/>
              </w:rPr>
              <w:t>99</w:t>
            </w:r>
          </w:p>
        </w:tc>
        <w:tc>
          <w:tcPr>
            <w:tcW w:w="2816"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23C9" w:rsidRDefault="00DF23C9">
            <w:pPr>
              <w:spacing w:after="0"/>
              <w:ind w:left="135"/>
              <w:jc w:val="center"/>
            </w:pPr>
          </w:p>
        </w:tc>
        <w:tc>
          <w:tcPr>
            <w:tcW w:w="1669" w:type="dxa"/>
            <w:tcMar>
              <w:top w:w="50" w:type="dxa"/>
              <w:left w:w="100" w:type="dxa"/>
            </w:tcMar>
            <w:vAlign w:val="center"/>
          </w:tcPr>
          <w:p w:rsidR="00DF23C9" w:rsidRDefault="00DF23C9">
            <w:pPr>
              <w:spacing w:after="0"/>
              <w:ind w:left="135"/>
              <w:jc w:val="center"/>
            </w:pPr>
          </w:p>
        </w:tc>
        <w:tc>
          <w:tcPr>
            <w:tcW w:w="1189" w:type="dxa"/>
            <w:tcMar>
              <w:top w:w="50" w:type="dxa"/>
              <w:left w:w="100" w:type="dxa"/>
            </w:tcMar>
            <w:vAlign w:val="center"/>
          </w:tcPr>
          <w:p w:rsidR="00DF23C9" w:rsidRDefault="00DF23C9">
            <w:pPr>
              <w:spacing w:after="0"/>
              <w:ind w:left="135"/>
            </w:pPr>
          </w:p>
        </w:tc>
        <w:tc>
          <w:tcPr>
            <w:tcW w:w="202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DF23C9">
        <w:trPr>
          <w:trHeight w:val="144"/>
          <w:tblCellSpacing w:w="20" w:type="nil"/>
        </w:trPr>
        <w:tc>
          <w:tcPr>
            <w:tcW w:w="473"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992"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Тема урока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Дата изучения </w:t>
            </w:r>
          </w:p>
          <w:p w:rsidR="00DF23C9" w:rsidRDefault="00DF23C9">
            <w:pPr>
              <w:spacing w:after="0"/>
              <w:ind w:left="135"/>
            </w:pPr>
          </w:p>
        </w:tc>
        <w:tc>
          <w:tcPr>
            <w:tcW w:w="1981"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83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533"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631"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26</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47</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48</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67</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68</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81</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82</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w:t>
            </w:r>
            <w:r w:rsidRPr="00255CE7">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255CE7">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91</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92</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93</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94</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96</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DF23C9">
        <w:trPr>
          <w:trHeight w:val="144"/>
          <w:tblCellSpacing w:w="20" w:type="nil"/>
        </w:trPr>
        <w:tc>
          <w:tcPr>
            <w:tcW w:w="473"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992"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Тема урока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Дата изучения </w:t>
            </w:r>
          </w:p>
          <w:p w:rsidR="00DF23C9" w:rsidRDefault="00DF23C9">
            <w:pPr>
              <w:spacing w:after="0"/>
              <w:ind w:left="135"/>
            </w:pPr>
          </w:p>
        </w:tc>
        <w:tc>
          <w:tcPr>
            <w:tcW w:w="1981"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83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533"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631"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13</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14</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16</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29</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30</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Передвижение на лыжах </w:t>
            </w:r>
            <w:r w:rsidRPr="00255CE7">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38</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39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49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56</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59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Ведение баскетбольного мяча. Ловля и </w:t>
            </w:r>
            <w:r w:rsidRPr="00255CE7">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67</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68</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69</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70</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71</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72</w:t>
            </w:r>
          </w:p>
        </w:tc>
        <w:tc>
          <w:tcPr>
            <w:tcW w:w="2992" w:type="dxa"/>
            <w:tcMar>
              <w:top w:w="50" w:type="dxa"/>
              <w:left w:w="100" w:type="dxa"/>
            </w:tcMar>
            <w:vAlign w:val="center"/>
          </w:tcPr>
          <w:p w:rsidR="00DF23C9" w:rsidRDefault="00031DBC">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79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Освоение правил и техники выполнения норматива комплекса </w:t>
            </w:r>
            <w:r w:rsidRPr="00255CE7">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84</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85</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86</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89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w:t>
            </w:r>
            <w:r w:rsidRPr="00255CE7">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91</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92</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93</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94</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95</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w:t>
            </w:r>
            <w:r w:rsidRPr="00255CE7">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97</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98</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99</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100</w:t>
            </w:r>
          </w:p>
        </w:tc>
        <w:tc>
          <w:tcPr>
            <w:tcW w:w="2992"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101</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3" w:type="dxa"/>
            <w:tcMar>
              <w:top w:w="50" w:type="dxa"/>
              <w:left w:w="100" w:type="dxa"/>
            </w:tcMar>
            <w:vAlign w:val="center"/>
          </w:tcPr>
          <w:p w:rsidR="00DF23C9" w:rsidRDefault="00031DBC">
            <w:pPr>
              <w:spacing w:after="0"/>
            </w:pPr>
            <w:r>
              <w:rPr>
                <w:rFonts w:ascii="Times New Roman" w:hAnsi="Times New Roman"/>
                <w:color w:val="000000"/>
                <w:sz w:val="24"/>
              </w:rPr>
              <w:t>102</w:t>
            </w:r>
          </w:p>
        </w:tc>
        <w:tc>
          <w:tcPr>
            <w:tcW w:w="2992"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F23C9" w:rsidRDefault="00DF23C9">
            <w:pPr>
              <w:spacing w:after="0"/>
              <w:ind w:left="135"/>
              <w:jc w:val="center"/>
            </w:pPr>
          </w:p>
        </w:tc>
        <w:tc>
          <w:tcPr>
            <w:tcW w:w="1631" w:type="dxa"/>
            <w:tcMar>
              <w:top w:w="50" w:type="dxa"/>
              <w:left w:w="100" w:type="dxa"/>
            </w:tcMar>
            <w:vAlign w:val="center"/>
          </w:tcPr>
          <w:p w:rsidR="00DF23C9" w:rsidRDefault="00DF23C9">
            <w:pPr>
              <w:spacing w:after="0"/>
              <w:ind w:left="135"/>
              <w:jc w:val="center"/>
            </w:pPr>
          </w:p>
        </w:tc>
        <w:tc>
          <w:tcPr>
            <w:tcW w:w="1157" w:type="dxa"/>
            <w:tcMar>
              <w:top w:w="50" w:type="dxa"/>
              <w:left w:w="100" w:type="dxa"/>
            </w:tcMar>
            <w:vAlign w:val="center"/>
          </w:tcPr>
          <w:p w:rsidR="00DF23C9" w:rsidRDefault="00DF23C9">
            <w:pPr>
              <w:spacing w:after="0"/>
              <w:ind w:left="135"/>
            </w:pPr>
          </w:p>
        </w:tc>
        <w:tc>
          <w:tcPr>
            <w:tcW w:w="1981"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DF23C9">
        <w:trPr>
          <w:trHeight w:val="144"/>
          <w:tblCellSpacing w:w="20" w:type="nil"/>
        </w:trPr>
        <w:tc>
          <w:tcPr>
            <w:tcW w:w="478"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 п/п </w:t>
            </w:r>
          </w:p>
          <w:p w:rsidR="00DF23C9" w:rsidRDefault="00DF23C9">
            <w:pPr>
              <w:spacing w:after="0"/>
              <w:ind w:left="135"/>
            </w:pPr>
          </w:p>
        </w:tc>
        <w:tc>
          <w:tcPr>
            <w:tcW w:w="2904"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Тема урока </w:t>
            </w:r>
          </w:p>
          <w:p w:rsidR="00DF23C9" w:rsidRDefault="00DF23C9">
            <w:pPr>
              <w:spacing w:after="0"/>
              <w:ind w:left="135"/>
            </w:pPr>
          </w:p>
        </w:tc>
        <w:tc>
          <w:tcPr>
            <w:tcW w:w="0" w:type="auto"/>
            <w:gridSpan w:val="3"/>
            <w:tcMar>
              <w:top w:w="50" w:type="dxa"/>
              <w:left w:w="100" w:type="dxa"/>
            </w:tcMar>
            <w:vAlign w:val="center"/>
          </w:tcPr>
          <w:p w:rsidR="00DF23C9" w:rsidRDefault="00031DBC">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Дата изучения </w:t>
            </w:r>
          </w:p>
          <w:p w:rsidR="00DF23C9" w:rsidRDefault="00DF23C9">
            <w:pPr>
              <w:spacing w:after="0"/>
              <w:ind w:left="135"/>
            </w:pPr>
          </w:p>
        </w:tc>
        <w:tc>
          <w:tcPr>
            <w:tcW w:w="1992" w:type="dxa"/>
            <w:vMerge w:val="restart"/>
            <w:tcMar>
              <w:top w:w="50" w:type="dxa"/>
              <w:left w:w="100" w:type="dxa"/>
            </w:tcMar>
            <w:vAlign w:val="center"/>
          </w:tcPr>
          <w:p w:rsidR="00DF23C9" w:rsidRDefault="00031DBC">
            <w:pPr>
              <w:spacing w:after="0"/>
              <w:ind w:left="135"/>
            </w:pPr>
            <w:r>
              <w:rPr>
                <w:rFonts w:ascii="Times New Roman" w:hAnsi="Times New Roman"/>
                <w:b/>
                <w:color w:val="000000"/>
                <w:sz w:val="24"/>
              </w:rPr>
              <w:t xml:space="preserve">Электронные цифровые образовательные ресурсы </w:t>
            </w:r>
          </w:p>
          <w:p w:rsidR="00DF23C9" w:rsidRDefault="00DF23C9">
            <w:pPr>
              <w:spacing w:after="0"/>
              <w:ind w:left="135"/>
            </w:pPr>
          </w:p>
        </w:tc>
      </w:tr>
      <w:tr w:rsidR="00DF23C9">
        <w:trPr>
          <w:trHeight w:val="144"/>
          <w:tblCellSpacing w:w="20" w:type="nil"/>
        </w:trPr>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c>
          <w:tcPr>
            <w:tcW w:w="84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Всего </w:t>
            </w:r>
          </w:p>
          <w:p w:rsidR="00DF23C9" w:rsidRDefault="00DF23C9">
            <w:pPr>
              <w:spacing w:after="0"/>
              <w:ind w:left="135"/>
            </w:pPr>
          </w:p>
        </w:tc>
        <w:tc>
          <w:tcPr>
            <w:tcW w:w="1544"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Контрольные работы </w:t>
            </w:r>
          </w:p>
          <w:p w:rsidR="00DF23C9" w:rsidRDefault="00DF23C9">
            <w:pPr>
              <w:spacing w:after="0"/>
              <w:ind w:left="135"/>
            </w:pPr>
          </w:p>
        </w:tc>
        <w:tc>
          <w:tcPr>
            <w:tcW w:w="1642" w:type="dxa"/>
            <w:tcMar>
              <w:top w:w="50" w:type="dxa"/>
              <w:left w:w="100" w:type="dxa"/>
            </w:tcMar>
            <w:vAlign w:val="center"/>
          </w:tcPr>
          <w:p w:rsidR="00DF23C9" w:rsidRDefault="00031DBC">
            <w:pPr>
              <w:spacing w:after="0"/>
              <w:ind w:left="135"/>
            </w:pPr>
            <w:r>
              <w:rPr>
                <w:rFonts w:ascii="Times New Roman" w:hAnsi="Times New Roman"/>
                <w:b/>
                <w:color w:val="000000"/>
                <w:sz w:val="24"/>
              </w:rPr>
              <w:t xml:space="preserve">Практические работы </w:t>
            </w:r>
          </w:p>
          <w:p w:rsidR="00DF23C9" w:rsidRDefault="00DF23C9">
            <w:pPr>
              <w:spacing w:after="0"/>
              <w:ind w:left="135"/>
            </w:pPr>
          </w:p>
        </w:tc>
        <w:tc>
          <w:tcPr>
            <w:tcW w:w="0" w:type="auto"/>
            <w:vMerge/>
            <w:tcBorders>
              <w:top w:val="nil"/>
            </w:tcBorders>
            <w:tcMar>
              <w:top w:w="50" w:type="dxa"/>
              <w:left w:w="100" w:type="dxa"/>
            </w:tcMar>
          </w:tcPr>
          <w:p w:rsidR="00DF23C9" w:rsidRDefault="00DF23C9"/>
        </w:tc>
        <w:tc>
          <w:tcPr>
            <w:tcW w:w="0" w:type="auto"/>
            <w:vMerge/>
            <w:tcBorders>
              <w:top w:val="nil"/>
            </w:tcBorders>
            <w:tcMar>
              <w:top w:w="50" w:type="dxa"/>
              <w:left w:w="100" w:type="dxa"/>
            </w:tcMar>
          </w:tcPr>
          <w:p w:rsidR="00DF23C9" w:rsidRDefault="00DF23C9"/>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Упражнения для профилактики </w:t>
            </w:r>
            <w:r w:rsidRPr="00255CE7">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10</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11</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12</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17</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19</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20</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22</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23</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28</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29</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30</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Передвижение на лыжах </w:t>
            </w:r>
            <w:r w:rsidRPr="00255CE7">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38</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39</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40</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47</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48</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49</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50</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57</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58</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59</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60</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Разучивание подвижной игры </w:t>
            </w:r>
            <w:r w:rsidRPr="00255CE7">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67</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68</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69</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70</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71</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72</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73</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DF23C9" w:rsidRDefault="00031DBC">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76</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77</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78</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79</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80</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Освоение правил и техники выполнения норматива комплекса </w:t>
            </w:r>
            <w:r w:rsidRPr="00255CE7">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84</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87</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88</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89</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w:t>
            </w:r>
            <w:r w:rsidRPr="00255CE7">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91</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92</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93</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94</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95</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 xml:space="preserve">Освоение правил и техники выполнения норматива комплекса </w:t>
            </w:r>
            <w:r w:rsidRPr="00255CE7">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97</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98</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99</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100</w:t>
            </w:r>
          </w:p>
        </w:tc>
        <w:tc>
          <w:tcPr>
            <w:tcW w:w="2904" w:type="dxa"/>
            <w:tcMar>
              <w:top w:w="50" w:type="dxa"/>
              <w:left w:w="100" w:type="dxa"/>
            </w:tcMar>
            <w:vAlign w:val="center"/>
          </w:tcPr>
          <w:p w:rsidR="00DF23C9" w:rsidRDefault="00031DBC">
            <w:pPr>
              <w:spacing w:after="0"/>
              <w:ind w:left="135"/>
            </w:pPr>
            <w:r w:rsidRPr="00255CE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101</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478" w:type="dxa"/>
            <w:tcMar>
              <w:top w:w="50" w:type="dxa"/>
              <w:left w:w="100" w:type="dxa"/>
            </w:tcMar>
            <w:vAlign w:val="center"/>
          </w:tcPr>
          <w:p w:rsidR="00DF23C9" w:rsidRDefault="00031DBC">
            <w:pPr>
              <w:spacing w:after="0"/>
            </w:pPr>
            <w:r>
              <w:rPr>
                <w:rFonts w:ascii="Times New Roman" w:hAnsi="Times New Roman"/>
                <w:color w:val="000000"/>
                <w:sz w:val="24"/>
              </w:rPr>
              <w:t>102</w:t>
            </w:r>
          </w:p>
        </w:tc>
        <w:tc>
          <w:tcPr>
            <w:tcW w:w="2904" w:type="dxa"/>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F23C9" w:rsidRDefault="00DF23C9">
            <w:pPr>
              <w:spacing w:after="0"/>
              <w:ind w:left="135"/>
              <w:jc w:val="center"/>
            </w:pPr>
          </w:p>
        </w:tc>
        <w:tc>
          <w:tcPr>
            <w:tcW w:w="1642" w:type="dxa"/>
            <w:tcMar>
              <w:top w:w="50" w:type="dxa"/>
              <w:left w:w="100" w:type="dxa"/>
            </w:tcMar>
            <w:vAlign w:val="center"/>
          </w:tcPr>
          <w:p w:rsidR="00DF23C9" w:rsidRDefault="00DF23C9">
            <w:pPr>
              <w:spacing w:after="0"/>
              <w:ind w:left="135"/>
              <w:jc w:val="center"/>
            </w:pPr>
          </w:p>
        </w:tc>
        <w:tc>
          <w:tcPr>
            <w:tcW w:w="1166" w:type="dxa"/>
            <w:tcMar>
              <w:top w:w="50" w:type="dxa"/>
              <w:left w:w="100" w:type="dxa"/>
            </w:tcMar>
            <w:vAlign w:val="center"/>
          </w:tcPr>
          <w:p w:rsidR="00DF23C9" w:rsidRDefault="00DF23C9">
            <w:pPr>
              <w:spacing w:after="0"/>
              <w:ind w:left="135"/>
            </w:pPr>
          </w:p>
        </w:tc>
        <w:tc>
          <w:tcPr>
            <w:tcW w:w="1992" w:type="dxa"/>
            <w:tcMar>
              <w:top w:w="50" w:type="dxa"/>
              <w:left w:w="100" w:type="dxa"/>
            </w:tcMar>
            <w:vAlign w:val="center"/>
          </w:tcPr>
          <w:p w:rsidR="00DF23C9" w:rsidRDefault="00031DBC">
            <w:pPr>
              <w:spacing w:after="0"/>
              <w:ind w:left="135"/>
            </w:pPr>
            <w:r>
              <w:rPr>
                <w:rFonts w:ascii="Times New Roman" w:hAnsi="Times New Roman"/>
                <w:color w:val="000000"/>
                <w:sz w:val="24"/>
              </w:rPr>
              <w:t>Поле для свободного ввода1</w:t>
            </w:r>
          </w:p>
        </w:tc>
      </w:tr>
      <w:tr w:rsidR="00DF23C9">
        <w:trPr>
          <w:trHeight w:val="144"/>
          <w:tblCellSpacing w:w="20" w:type="nil"/>
        </w:trPr>
        <w:tc>
          <w:tcPr>
            <w:tcW w:w="0" w:type="auto"/>
            <w:gridSpan w:val="2"/>
            <w:tcMar>
              <w:top w:w="50" w:type="dxa"/>
              <w:left w:w="100" w:type="dxa"/>
            </w:tcMar>
            <w:vAlign w:val="center"/>
          </w:tcPr>
          <w:p w:rsidR="00DF23C9" w:rsidRPr="00255CE7" w:rsidRDefault="00031DBC">
            <w:pPr>
              <w:spacing w:after="0"/>
              <w:ind w:left="135"/>
              <w:rPr>
                <w:lang w:val="ru-RU"/>
              </w:rPr>
            </w:pPr>
            <w:r w:rsidRPr="00255CE7">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DF23C9" w:rsidRDefault="00031DBC">
            <w:pPr>
              <w:spacing w:after="0"/>
              <w:ind w:left="135"/>
              <w:jc w:val="center"/>
            </w:pPr>
            <w:r w:rsidRPr="00255C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DF23C9" w:rsidRDefault="00031D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23C9" w:rsidRDefault="00DF23C9"/>
        </w:tc>
      </w:tr>
    </w:tbl>
    <w:p w:rsidR="00DF23C9" w:rsidRDefault="00DF23C9">
      <w:pPr>
        <w:sectPr w:rsidR="00DF23C9">
          <w:pgSz w:w="16383" w:h="11906" w:orient="landscape"/>
          <w:pgMar w:top="1134" w:right="850" w:bottom="1134" w:left="1701" w:header="720" w:footer="720" w:gutter="0"/>
          <w:cols w:space="720"/>
        </w:sectPr>
      </w:pPr>
    </w:p>
    <w:p w:rsidR="00DF23C9" w:rsidRDefault="00DF23C9">
      <w:pPr>
        <w:sectPr w:rsidR="00DF23C9">
          <w:pgSz w:w="16383" w:h="11906" w:orient="landscape"/>
          <w:pgMar w:top="1134" w:right="850" w:bottom="1134" w:left="1701" w:header="720" w:footer="720" w:gutter="0"/>
          <w:cols w:space="720"/>
        </w:sectPr>
      </w:pPr>
    </w:p>
    <w:p w:rsidR="00DF23C9" w:rsidRDefault="00031DBC">
      <w:pPr>
        <w:spacing w:after="0"/>
        <w:ind w:left="120"/>
      </w:pPr>
      <w:bookmarkStart w:id="28" w:name="block-17814129"/>
      <w:bookmarkEnd w:id="27"/>
      <w:r>
        <w:rPr>
          <w:rFonts w:ascii="Times New Roman" w:hAnsi="Times New Roman"/>
          <w:b/>
          <w:color w:val="000000"/>
          <w:sz w:val="28"/>
        </w:rPr>
        <w:lastRenderedPageBreak/>
        <w:t>УЧЕБНО-МЕТОДИЧЕСКОЕ ОБЕСПЕЧЕНИЕ ОБРАЗОВАТЕЛЬНОГО ПРОЦЕССА</w:t>
      </w:r>
    </w:p>
    <w:p w:rsidR="00DF23C9" w:rsidRDefault="00031DBC">
      <w:pPr>
        <w:spacing w:after="0" w:line="480" w:lineRule="auto"/>
        <w:ind w:left="120"/>
      </w:pPr>
      <w:r>
        <w:rPr>
          <w:rFonts w:ascii="Times New Roman" w:hAnsi="Times New Roman"/>
          <w:b/>
          <w:color w:val="000000"/>
          <w:sz w:val="28"/>
        </w:rPr>
        <w:t>ОБЯЗАТЕЛЬНЫЕ УЧЕБНЫЕ МАТЕРИАЛЫ ДЛЯ УЧЕНИКА</w:t>
      </w:r>
    </w:p>
    <w:p w:rsidR="00DF23C9" w:rsidRDefault="00031DBC">
      <w:pPr>
        <w:spacing w:after="0" w:line="480" w:lineRule="auto"/>
        <w:ind w:left="120"/>
      </w:pPr>
      <w:r>
        <w:rPr>
          <w:rFonts w:ascii="Times New Roman" w:hAnsi="Times New Roman"/>
          <w:color w:val="000000"/>
          <w:sz w:val="28"/>
        </w:rPr>
        <w:t>​‌‌​</w:t>
      </w:r>
    </w:p>
    <w:p w:rsidR="00DF23C9" w:rsidRDefault="00031DBC">
      <w:pPr>
        <w:spacing w:after="0" w:line="480" w:lineRule="auto"/>
        <w:ind w:left="120"/>
      </w:pPr>
      <w:r>
        <w:rPr>
          <w:rFonts w:ascii="Times New Roman" w:hAnsi="Times New Roman"/>
          <w:color w:val="000000"/>
          <w:sz w:val="28"/>
        </w:rPr>
        <w:t>​‌‌</w:t>
      </w:r>
    </w:p>
    <w:p w:rsidR="00DF23C9" w:rsidRDefault="00031DBC">
      <w:pPr>
        <w:spacing w:after="0"/>
        <w:ind w:left="120"/>
      </w:pPr>
      <w:r>
        <w:rPr>
          <w:rFonts w:ascii="Times New Roman" w:hAnsi="Times New Roman"/>
          <w:color w:val="000000"/>
          <w:sz w:val="28"/>
        </w:rPr>
        <w:t>​</w:t>
      </w:r>
    </w:p>
    <w:p w:rsidR="00DF23C9" w:rsidRDefault="00031DBC">
      <w:pPr>
        <w:spacing w:after="0" w:line="480" w:lineRule="auto"/>
        <w:ind w:left="120"/>
      </w:pPr>
      <w:r>
        <w:rPr>
          <w:rFonts w:ascii="Times New Roman" w:hAnsi="Times New Roman"/>
          <w:b/>
          <w:color w:val="000000"/>
          <w:sz w:val="28"/>
        </w:rPr>
        <w:t>МЕТОДИЧЕСКИЕ МАТЕРИАЛЫ ДЛЯ УЧИТЕЛЯ</w:t>
      </w:r>
    </w:p>
    <w:p w:rsidR="00DF23C9" w:rsidRDefault="00031DBC">
      <w:pPr>
        <w:spacing w:after="0" w:line="480" w:lineRule="auto"/>
        <w:ind w:left="120"/>
      </w:pPr>
      <w:r>
        <w:rPr>
          <w:rFonts w:ascii="Times New Roman" w:hAnsi="Times New Roman"/>
          <w:color w:val="000000"/>
          <w:sz w:val="28"/>
        </w:rPr>
        <w:t>​‌‌​</w:t>
      </w:r>
    </w:p>
    <w:p w:rsidR="00DF23C9" w:rsidRDefault="00DF23C9">
      <w:pPr>
        <w:spacing w:after="0"/>
        <w:ind w:left="120"/>
      </w:pPr>
    </w:p>
    <w:p w:rsidR="00DF23C9" w:rsidRPr="00255CE7" w:rsidRDefault="00031DBC">
      <w:pPr>
        <w:spacing w:after="0" w:line="480" w:lineRule="auto"/>
        <w:ind w:left="120"/>
        <w:rPr>
          <w:lang w:val="ru-RU"/>
        </w:rPr>
      </w:pPr>
      <w:r w:rsidRPr="00255CE7">
        <w:rPr>
          <w:rFonts w:ascii="Times New Roman" w:hAnsi="Times New Roman"/>
          <w:b/>
          <w:color w:val="000000"/>
          <w:sz w:val="28"/>
          <w:lang w:val="ru-RU"/>
        </w:rPr>
        <w:t>ЦИФРОВЫЕ ОБРАЗОВАТЕЛЬНЫЕ РЕСУРСЫ И РЕСУРСЫ СЕТИ ИНТЕРНЕТ</w:t>
      </w:r>
    </w:p>
    <w:p w:rsidR="00DF23C9" w:rsidRDefault="00031DB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F23C9" w:rsidRDefault="00DF23C9">
      <w:pPr>
        <w:sectPr w:rsidR="00DF23C9">
          <w:pgSz w:w="11906" w:h="16383"/>
          <w:pgMar w:top="1134" w:right="850" w:bottom="1134" w:left="1701" w:header="720" w:footer="720" w:gutter="0"/>
          <w:cols w:space="720"/>
        </w:sectPr>
      </w:pPr>
    </w:p>
    <w:bookmarkEnd w:id="28"/>
    <w:p w:rsidR="00B33E00" w:rsidRDefault="00B33E00"/>
    <w:sectPr w:rsidR="00B33E00" w:rsidSect="00DF23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7CD"/>
    <w:multiLevelType w:val="multilevel"/>
    <w:tmpl w:val="EBF0E1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E0016"/>
    <w:multiLevelType w:val="multilevel"/>
    <w:tmpl w:val="DC3806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B50D3"/>
    <w:multiLevelType w:val="multilevel"/>
    <w:tmpl w:val="D2500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02398"/>
    <w:multiLevelType w:val="multilevel"/>
    <w:tmpl w:val="58FE5B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F464C"/>
    <w:multiLevelType w:val="multilevel"/>
    <w:tmpl w:val="2DDA6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B2585"/>
    <w:multiLevelType w:val="multilevel"/>
    <w:tmpl w:val="3918D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9138D0"/>
    <w:multiLevelType w:val="multilevel"/>
    <w:tmpl w:val="686098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6C042E"/>
    <w:multiLevelType w:val="multilevel"/>
    <w:tmpl w:val="05BEC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087271"/>
    <w:multiLevelType w:val="multilevel"/>
    <w:tmpl w:val="2FAC35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0C1E76"/>
    <w:multiLevelType w:val="multilevel"/>
    <w:tmpl w:val="AFD86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050D11"/>
    <w:multiLevelType w:val="multilevel"/>
    <w:tmpl w:val="FB384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23677E"/>
    <w:multiLevelType w:val="multilevel"/>
    <w:tmpl w:val="1076E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DE2A2F"/>
    <w:multiLevelType w:val="multilevel"/>
    <w:tmpl w:val="EDC8A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F40457"/>
    <w:multiLevelType w:val="multilevel"/>
    <w:tmpl w:val="5A7CB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AD5148"/>
    <w:multiLevelType w:val="multilevel"/>
    <w:tmpl w:val="263EA5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CE78BF"/>
    <w:multiLevelType w:val="multilevel"/>
    <w:tmpl w:val="26C4A5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E1AB8"/>
    <w:multiLevelType w:val="multilevel"/>
    <w:tmpl w:val="834EA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0"/>
  </w:num>
  <w:num w:numId="4">
    <w:abstractNumId w:val="9"/>
  </w:num>
  <w:num w:numId="5">
    <w:abstractNumId w:val="16"/>
  </w:num>
  <w:num w:numId="6">
    <w:abstractNumId w:val="13"/>
  </w:num>
  <w:num w:numId="7">
    <w:abstractNumId w:val="11"/>
  </w:num>
  <w:num w:numId="8">
    <w:abstractNumId w:val="2"/>
  </w:num>
  <w:num w:numId="9">
    <w:abstractNumId w:val="5"/>
  </w:num>
  <w:num w:numId="10">
    <w:abstractNumId w:val="4"/>
  </w:num>
  <w:num w:numId="11">
    <w:abstractNumId w:val="15"/>
  </w:num>
  <w:num w:numId="12">
    <w:abstractNumId w:val="12"/>
  </w:num>
  <w:num w:numId="13">
    <w:abstractNumId w:val="1"/>
  </w:num>
  <w:num w:numId="14">
    <w:abstractNumId w:val="6"/>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F23C9"/>
    <w:rsid w:val="00031DBC"/>
    <w:rsid w:val="00255CE7"/>
    <w:rsid w:val="00B33E00"/>
    <w:rsid w:val="00DF2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9DA"/>
  <w15:docId w15:val="{06A7DBAE-43C5-44AD-BA2C-0CECDCD9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23C9"/>
    <w:rPr>
      <w:color w:val="0000FF" w:themeColor="hyperlink"/>
      <w:u w:val="single"/>
    </w:rPr>
  </w:style>
  <w:style w:type="table" w:styleId="ac">
    <w:name w:val="Table Grid"/>
    <w:basedOn w:val="a1"/>
    <w:uiPriority w:val="59"/>
    <w:rsid w:val="00DF23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5C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55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11631</Words>
  <Characters>66299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3</cp:revision>
  <cp:lastPrinted>2023-10-25T05:49:00Z</cp:lastPrinted>
  <dcterms:created xsi:type="dcterms:W3CDTF">2023-10-23T10:35:00Z</dcterms:created>
  <dcterms:modified xsi:type="dcterms:W3CDTF">2023-10-25T05:49:00Z</dcterms:modified>
</cp:coreProperties>
</file>