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C66" w:rsidRPr="00CB7450" w:rsidRDefault="000A1C66" w:rsidP="000A1C66">
      <w:pPr>
        <w:spacing w:after="0" w:line="408" w:lineRule="auto"/>
        <w:ind w:left="120"/>
        <w:jc w:val="center"/>
      </w:pPr>
      <w:bookmarkStart w:id="0" w:name="block-27395290"/>
      <w:r w:rsidRPr="00CB7450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0A1C66" w:rsidRPr="00CB7450" w:rsidRDefault="000A1C66" w:rsidP="000A1C66">
      <w:pPr>
        <w:spacing w:after="0" w:line="408" w:lineRule="auto"/>
        <w:ind w:left="120"/>
        <w:jc w:val="center"/>
      </w:pPr>
      <w:bookmarkStart w:id="1" w:name="3f4c68a4-b8ca-4bb1-ba33-51f5c004098e"/>
      <w:r w:rsidRPr="00CB7450">
        <w:rPr>
          <w:rFonts w:ascii="Times New Roman" w:hAnsi="Times New Roman"/>
          <w:b/>
          <w:color w:val="000000"/>
          <w:sz w:val="28"/>
        </w:rPr>
        <w:t>Министерство образования Республики Дагестан</w:t>
      </w:r>
      <w:bookmarkEnd w:id="1"/>
      <w:r w:rsidRPr="00CB7450">
        <w:rPr>
          <w:rFonts w:ascii="Times New Roman" w:hAnsi="Times New Roman"/>
          <w:b/>
          <w:color w:val="000000"/>
          <w:sz w:val="28"/>
        </w:rPr>
        <w:t xml:space="preserve"> </w:t>
      </w:r>
    </w:p>
    <w:p w:rsidR="000A1C66" w:rsidRPr="00CB7450" w:rsidRDefault="000A1C66" w:rsidP="000A1C66">
      <w:pPr>
        <w:spacing w:after="0" w:line="408" w:lineRule="auto"/>
        <w:ind w:left="120"/>
        <w:jc w:val="center"/>
      </w:pPr>
      <w:bookmarkStart w:id="2" w:name="ac7f2bc9-73b6-408c-aa61-6f403935a8dc"/>
      <w:r w:rsidRPr="00CB7450">
        <w:rPr>
          <w:rFonts w:ascii="Times New Roman" w:hAnsi="Times New Roman"/>
          <w:b/>
          <w:color w:val="000000"/>
          <w:sz w:val="28"/>
        </w:rPr>
        <w:t>Отдел образования Администрация Кизлярский район</w:t>
      </w:r>
      <w:bookmarkEnd w:id="2"/>
    </w:p>
    <w:p w:rsidR="000A1C66" w:rsidRPr="00CB7450" w:rsidRDefault="000A1C66" w:rsidP="000A1C66">
      <w:pPr>
        <w:spacing w:after="0" w:line="408" w:lineRule="auto"/>
        <w:ind w:left="120"/>
        <w:jc w:val="center"/>
      </w:pPr>
      <w:r w:rsidRPr="00CB7450">
        <w:rPr>
          <w:rFonts w:ascii="Times New Roman" w:hAnsi="Times New Roman"/>
          <w:b/>
          <w:color w:val="000000"/>
          <w:sz w:val="28"/>
        </w:rPr>
        <w:t>МКОУ "Кардоновская СОШ"</w:t>
      </w:r>
    </w:p>
    <w:p w:rsidR="000A1C66" w:rsidRPr="00CB7450" w:rsidRDefault="000A1C66" w:rsidP="000A1C66">
      <w:pPr>
        <w:spacing w:after="0"/>
        <w:ind w:left="120"/>
      </w:pPr>
    </w:p>
    <w:p w:rsidR="000A1C66" w:rsidRPr="00CB7450" w:rsidRDefault="000A1C66" w:rsidP="000A1C66">
      <w:pPr>
        <w:spacing w:after="0"/>
        <w:ind w:left="120"/>
      </w:pPr>
    </w:p>
    <w:p w:rsidR="000A1C66" w:rsidRPr="00CB7450" w:rsidRDefault="000A1C66" w:rsidP="000A1C66">
      <w:pPr>
        <w:spacing w:after="0"/>
        <w:ind w:left="120"/>
      </w:pPr>
    </w:p>
    <w:p w:rsidR="000A1C66" w:rsidRPr="00CB7450" w:rsidRDefault="000A1C66" w:rsidP="000A1C66">
      <w:pPr>
        <w:spacing w:after="0"/>
        <w:ind w:left="12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4"/>
        <w:gridCol w:w="3115"/>
        <w:gridCol w:w="3115"/>
      </w:tblGrid>
      <w:tr w:rsidR="000A1C66" w:rsidRPr="00E2220E" w:rsidTr="0024607E">
        <w:tc>
          <w:tcPr>
            <w:tcW w:w="3114" w:type="dxa"/>
          </w:tcPr>
          <w:p w:rsidR="000A1C66" w:rsidRPr="0040209D" w:rsidRDefault="000A1C66" w:rsidP="0024607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0A1C66" w:rsidRPr="008944ED" w:rsidRDefault="000A1C66" w:rsidP="0024607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 учителей начал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ь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ных классов</w:t>
            </w:r>
          </w:p>
          <w:p w:rsidR="000A1C66" w:rsidRDefault="000A1C66" w:rsidP="0024607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A1C66" w:rsidRPr="008944ED" w:rsidRDefault="000A1C66" w:rsidP="0024607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Алибекова М.М</w:t>
            </w:r>
          </w:p>
          <w:p w:rsidR="000A1C66" w:rsidRDefault="000A1C66" w:rsidP="0024607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CB745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0A1C66" w:rsidRPr="0040209D" w:rsidRDefault="000A1C66" w:rsidP="0024607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A1C66" w:rsidRPr="0040209D" w:rsidRDefault="000A1C66" w:rsidP="0024607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0A1C66" w:rsidRPr="008944ED" w:rsidRDefault="000A1C66" w:rsidP="0024607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Зам.директора по УВР</w:t>
            </w:r>
          </w:p>
          <w:p w:rsidR="000A1C66" w:rsidRDefault="000A1C66" w:rsidP="0024607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A1C66" w:rsidRPr="008944ED" w:rsidRDefault="000A1C66" w:rsidP="0024607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Чаиева Х.М</w:t>
            </w:r>
          </w:p>
          <w:p w:rsidR="000A1C66" w:rsidRDefault="000A1C66" w:rsidP="0024607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0A1C66" w:rsidRPr="0040209D" w:rsidRDefault="000A1C66" w:rsidP="0024607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A1C66" w:rsidRDefault="000A1C66" w:rsidP="0024607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A1C66" w:rsidRPr="008944ED" w:rsidRDefault="000A1C66" w:rsidP="0024607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0A1C66" w:rsidRDefault="000A1C66" w:rsidP="0024607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A1C66" w:rsidRPr="008944ED" w:rsidRDefault="000A1C66" w:rsidP="0024607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Абакаров Б.Г.</w:t>
            </w:r>
          </w:p>
          <w:p w:rsidR="000A1C66" w:rsidRDefault="000A1C66" w:rsidP="0024607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№43/2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0A1C66" w:rsidRPr="0040209D" w:rsidRDefault="000A1C66" w:rsidP="0024607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A1C66" w:rsidRDefault="000A1C66" w:rsidP="000A1C66">
      <w:pPr>
        <w:spacing w:after="0"/>
        <w:ind w:left="120"/>
      </w:pPr>
    </w:p>
    <w:p w:rsidR="000A1C66" w:rsidRDefault="000A1C66" w:rsidP="000A1C66">
      <w:pPr>
        <w:spacing w:after="0"/>
        <w:ind w:left="120"/>
      </w:pPr>
    </w:p>
    <w:p w:rsidR="000A1C66" w:rsidRDefault="000A1C66" w:rsidP="000A1C66">
      <w:pPr>
        <w:spacing w:after="0"/>
        <w:ind w:left="120"/>
      </w:pPr>
    </w:p>
    <w:p w:rsidR="000A1C66" w:rsidRDefault="000A1C66" w:rsidP="000A1C66">
      <w:pPr>
        <w:spacing w:after="0"/>
        <w:ind w:left="120"/>
      </w:pPr>
    </w:p>
    <w:p w:rsidR="000A1C66" w:rsidRDefault="000A1C66" w:rsidP="000A1C66">
      <w:pPr>
        <w:spacing w:after="0"/>
        <w:ind w:left="120"/>
      </w:pPr>
    </w:p>
    <w:p w:rsidR="000A1C66" w:rsidRDefault="000A1C66" w:rsidP="000A1C6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A1C66" w:rsidRDefault="000A1C66" w:rsidP="000A1C6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3625244)</w:t>
      </w:r>
    </w:p>
    <w:p w:rsidR="000A1C66" w:rsidRDefault="000A1C66" w:rsidP="000A1C66">
      <w:pPr>
        <w:spacing w:after="0"/>
        <w:ind w:left="120"/>
        <w:jc w:val="center"/>
      </w:pPr>
    </w:p>
    <w:p w:rsidR="000A1C66" w:rsidRDefault="000A1C66" w:rsidP="000A1C6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«Русский язык»</w:t>
      </w:r>
    </w:p>
    <w:p w:rsidR="000A1C66" w:rsidRDefault="000A1C66" w:rsidP="000A1C6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1класса </w:t>
      </w:r>
    </w:p>
    <w:p w:rsidR="000A1C66" w:rsidRDefault="000A1C66" w:rsidP="000A1C66">
      <w:pPr>
        <w:spacing w:after="0"/>
        <w:ind w:left="120"/>
        <w:jc w:val="center"/>
      </w:pPr>
    </w:p>
    <w:p w:rsidR="000A1C66" w:rsidRDefault="000A1C66" w:rsidP="000A1C66">
      <w:pPr>
        <w:spacing w:after="0"/>
        <w:ind w:left="120"/>
        <w:jc w:val="center"/>
      </w:pPr>
    </w:p>
    <w:p w:rsidR="000A1C66" w:rsidRDefault="000A1C66" w:rsidP="000A1C66">
      <w:pPr>
        <w:spacing w:after="0"/>
        <w:ind w:left="120"/>
        <w:jc w:val="center"/>
      </w:pPr>
    </w:p>
    <w:p w:rsidR="000A1C66" w:rsidRDefault="000A1C66" w:rsidP="000A1C66">
      <w:pPr>
        <w:spacing w:after="0"/>
        <w:ind w:left="120"/>
        <w:jc w:val="center"/>
      </w:pPr>
    </w:p>
    <w:p w:rsidR="000A1C66" w:rsidRPr="00CB7450" w:rsidRDefault="000A1C66" w:rsidP="000A1C66">
      <w:pPr>
        <w:spacing w:after="0"/>
      </w:pPr>
    </w:p>
    <w:p w:rsidR="000A1C66" w:rsidRDefault="000A1C66" w:rsidP="000A1C66">
      <w:pPr>
        <w:spacing w:after="0"/>
        <w:ind w:left="120"/>
        <w:jc w:val="center"/>
      </w:pPr>
    </w:p>
    <w:p w:rsidR="000A1C66" w:rsidRDefault="000A1C66" w:rsidP="000A1C66">
      <w:pPr>
        <w:spacing w:after="0"/>
        <w:ind w:left="120"/>
        <w:jc w:val="center"/>
      </w:pPr>
    </w:p>
    <w:p w:rsidR="000A1C66" w:rsidRDefault="000A1C66" w:rsidP="000A1C66">
      <w:pPr>
        <w:spacing w:after="0"/>
        <w:ind w:left="120"/>
        <w:jc w:val="center"/>
      </w:pPr>
    </w:p>
    <w:p w:rsidR="000A1C66" w:rsidRDefault="000A1C66" w:rsidP="000A1C66">
      <w:pPr>
        <w:spacing w:after="0"/>
        <w:ind w:left="120"/>
        <w:jc w:val="center"/>
      </w:pPr>
    </w:p>
    <w:p w:rsidR="000A1C66" w:rsidRDefault="000A1C66" w:rsidP="000A1C66">
      <w:pPr>
        <w:spacing w:after="0"/>
        <w:ind w:left="120"/>
        <w:jc w:val="center"/>
      </w:pPr>
      <w:bookmarkStart w:id="3" w:name="f715b471-6917-426c-8698-33ecb8df3122"/>
      <w:r>
        <w:rPr>
          <w:rFonts w:ascii="Times New Roman" w:hAnsi="Times New Roman"/>
          <w:b/>
          <w:color w:val="000000"/>
          <w:sz w:val="28"/>
        </w:rPr>
        <w:t>Кардоновка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5dfe3935-785d-42c5-a653-64007fa0b54d"/>
      <w:r>
        <w:rPr>
          <w:rFonts w:ascii="Times New Roman" w:hAnsi="Times New Roman"/>
          <w:b/>
          <w:color w:val="000000"/>
          <w:sz w:val="28"/>
        </w:rPr>
        <w:t>2023г</w:t>
      </w:r>
      <w:bookmarkEnd w:id="4"/>
    </w:p>
    <w:p w:rsidR="000A1C66" w:rsidRDefault="000A1C66" w:rsidP="000A1C66">
      <w:pPr>
        <w:spacing w:after="0"/>
        <w:ind w:left="120"/>
      </w:pPr>
    </w:p>
    <w:p w:rsidR="000A1C66" w:rsidRDefault="000A1C66" w:rsidP="000A1C66">
      <w:pPr>
        <w:sectPr w:rsidR="000A1C66">
          <w:pgSz w:w="11906" w:h="16383"/>
          <w:pgMar w:top="1134" w:right="850" w:bottom="1134" w:left="1701" w:header="720" w:footer="720" w:gutter="0"/>
          <w:cols w:space="720"/>
        </w:sectPr>
      </w:pPr>
    </w:p>
    <w:p w:rsidR="000A1C66" w:rsidRDefault="000A1C66" w:rsidP="000A1C66">
      <w:pPr>
        <w:spacing w:after="0" w:line="264" w:lineRule="auto"/>
        <w:ind w:left="120"/>
        <w:jc w:val="both"/>
      </w:pPr>
      <w:bookmarkStart w:id="5" w:name="block-27395296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0A1C66" w:rsidRDefault="000A1C66" w:rsidP="000A1C66">
      <w:pPr>
        <w:spacing w:after="0" w:line="264" w:lineRule="auto"/>
        <w:ind w:left="120"/>
        <w:jc w:val="both"/>
      </w:pP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t>Рабочая программа учебного предмета «Русский язык» (предметная о</w:t>
      </w:r>
      <w:r w:rsidRPr="00CB7450">
        <w:rPr>
          <w:rFonts w:ascii="Times New Roman" w:hAnsi="Times New Roman"/>
          <w:color w:val="000000"/>
          <w:sz w:val="28"/>
        </w:rPr>
        <w:t>б</w:t>
      </w:r>
      <w:r w:rsidRPr="00CB7450">
        <w:rPr>
          <w:rFonts w:ascii="Times New Roman" w:hAnsi="Times New Roman"/>
          <w:color w:val="000000"/>
          <w:sz w:val="28"/>
        </w:rPr>
        <w:t>ласть «Русский язык и литературное чтение») на уровне начального общего образования составлена на основе Требований к результатам освоения пр</w:t>
      </w:r>
      <w:r w:rsidRPr="00CB7450">
        <w:rPr>
          <w:rFonts w:ascii="Times New Roman" w:hAnsi="Times New Roman"/>
          <w:color w:val="000000"/>
          <w:sz w:val="28"/>
        </w:rPr>
        <w:t>о</w:t>
      </w:r>
      <w:r w:rsidRPr="00CB7450">
        <w:rPr>
          <w:rFonts w:ascii="Times New Roman" w:hAnsi="Times New Roman"/>
          <w:color w:val="000000"/>
          <w:sz w:val="28"/>
        </w:rPr>
        <w:t>граммы начального общего образования Федерального государственного о</w:t>
      </w:r>
      <w:r w:rsidRPr="00CB7450">
        <w:rPr>
          <w:rFonts w:ascii="Times New Roman" w:hAnsi="Times New Roman"/>
          <w:color w:val="000000"/>
          <w:sz w:val="28"/>
        </w:rPr>
        <w:t>б</w:t>
      </w:r>
      <w:r w:rsidRPr="00CB7450">
        <w:rPr>
          <w:rFonts w:ascii="Times New Roman" w:hAnsi="Times New Roman"/>
          <w:color w:val="000000"/>
          <w:sz w:val="28"/>
        </w:rPr>
        <w:t>разовательного стандарта начального общего образования (далее – ФГОС НОО), Федеральной образовательной программы начального общего образ</w:t>
      </w:r>
      <w:r w:rsidRPr="00CB7450">
        <w:rPr>
          <w:rFonts w:ascii="Times New Roman" w:hAnsi="Times New Roman"/>
          <w:color w:val="000000"/>
          <w:sz w:val="28"/>
        </w:rPr>
        <w:t>о</w:t>
      </w:r>
      <w:r w:rsidRPr="00CB7450">
        <w:rPr>
          <w:rFonts w:ascii="Times New Roman" w:hAnsi="Times New Roman"/>
          <w:color w:val="000000"/>
          <w:sz w:val="28"/>
        </w:rPr>
        <w:t>вания (далее – ФОП НОО), Федеральной рабочей программы по учебному предмету «Русский язык» (далее – ФРП «Русский язык»), а также ориентир</w:t>
      </w:r>
      <w:r w:rsidRPr="00CB7450">
        <w:rPr>
          <w:rFonts w:ascii="Times New Roman" w:hAnsi="Times New Roman"/>
          <w:color w:val="000000"/>
          <w:sz w:val="28"/>
        </w:rPr>
        <w:t>о</w:t>
      </w:r>
      <w:r w:rsidRPr="00CB7450">
        <w:rPr>
          <w:rFonts w:ascii="Times New Roman" w:hAnsi="Times New Roman"/>
          <w:color w:val="000000"/>
          <w:sz w:val="28"/>
        </w:rPr>
        <w:t xml:space="preserve">вана на целевые приоритеты, сформулированные в федеральной рабочей программе воспитания. </w:t>
      </w:r>
    </w:p>
    <w:p w:rsidR="000A1C66" w:rsidRPr="00CB7450" w:rsidRDefault="000A1C66" w:rsidP="000A1C66">
      <w:pPr>
        <w:spacing w:after="0" w:line="264" w:lineRule="auto"/>
        <w:ind w:left="120"/>
        <w:jc w:val="both"/>
      </w:pPr>
    </w:p>
    <w:p w:rsidR="000A1C66" w:rsidRPr="00CB7450" w:rsidRDefault="000A1C66" w:rsidP="000A1C66">
      <w:pPr>
        <w:spacing w:after="0" w:line="264" w:lineRule="auto"/>
        <w:ind w:left="120"/>
        <w:jc w:val="both"/>
      </w:pPr>
      <w:r w:rsidRPr="00CB7450">
        <w:rPr>
          <w:rFonts w:ascii="Calibri" w:hAnsi="Calibri"/>
          <w:b/>
          <w:color w:val="000000"/>
          <w:sz w:val="28"/>
        </w:rPr>
        <w:t>ОБЩАЯ ХАРАКТЕРИСТИКА УЧЕБНОГО ПРЕДМЕТА</w:t>
      </w:r>
      <w:r w:rsidRPr="00CB7450">
        <w:rPr>
          <w:rFonts w:ascii="Times New Roman" w:hAnsi="Times New Roman"/>
          <w:b/>
          <w:color w:val="000000"/>
          <w:sz w:val="28"/>
        </w:rPr>
        <w:t xml:space="preserve"> «РУССКИЙ ЯЗЫК»</w:t>
      </w:r>
    </w:p>
    <w:p w:rsidR="000A1C66" w:rsidRPr="00CB7450" w:rsidRDefault="000A1C66" w:rsidP="000A1C66">
      <w:pPr>
        <w:spacing w:after="0" w:line="264" w:lineRule="auto"/>
        <w:ind w:left="120"/>
        <w:jc w:val="both"/>
      </w:pP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</w:t>
      </w:r>
      <w:r w:rsidRPr="00CB7450">
        <w:rPr>
          <w:rFonts w:ascii="Times New Roman" w:hAnsi="Times New Roman"/>
          <w:color w:val="000000"/>
          <w:sz w:val="28"/>
        </w:rPr>
        <w:t>е</w:t>
      </w:r>
      <w:r w:rsidRPr="00CB7450">
        <w:rPr>
          <w:rFonts w:ascii="Times New Roman" w:hAnsi="Times New Roman"/>
          <w:color w:val="000000"/>
          <w:sz w:val="28"/>
        </w:rPr>
        <w:t xml:space="preserve">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</w:t>
      </w:r>
      <w:r w:rsidRPr="00CB7450">
        <w:rPr>
          <w:rFonts w:ascii="Times New Roman" w:hAnsi="Times New Roman"/>
          <w:color w:val="000000"/>
          <w:sz w:val="28"/>
        </w:rPr>
        <w:t>к</w:t>
      </w:r>
      <w:r w:rsidRPr="00CB7450">
        <w:rPr>
          <w:rFonts w:ascii="Times New Roman" w:hAnsi="Times New Roman"/>
          <w:color w:val="000000"/>
          <w:sz w:val="28"/>
        </w:rPr>
        <w:t>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</w:t>
      </w:r>
      <w:r w:rsidRPr="00CB7450">
        <w:rPr>
          <w:rFonts w:ascii="Times New Roman" w:hAnsi="Times New Roman"/>
          <w:color w:val="000000"/>
          <w:sz w:val="28"/>
        </w:rPr>
        <w:t>е</w:t>
      </w:r>
      <w:r w:rsidRPr="00CB7450">
        <w:rPr>
          <w:rFonts w:ascii="Times New Roman" w:hAnsi="Times New Roman"/>
          <w:color w:val="000000"/>
          <w:sz w:val="28"/>
        </w:rPr>
        <w:t>зультаты обучающихся по другим учебным предметам.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t>Русский язык обладает значительным потенциалом в развитии фун</w:t>
      </w:r>
      <w:r w:rsidRPr="00CB7450">
        <w:rPr>
          <w:rFonts w:ascii="Times New Roman" w:hAnsi="Times New Roman"/>
          <w:color w:val="000000"/>
          <w:sz w:val="28"/>
        </w:rPr>
        <w:t>к</w:t>
      </w:r>
      <w:r w:rsidRPr="00CB7450">
        <w:rPr>
          <w:rFonts w:ascii="Times New Roman" w:hAnsi="Times New Roman"/>
          <w:color w:val="000000"/>
          <w:sz w:val="28"/>
        </w:rPr>
        <w:t xml:space="preserve">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</w:t>
      </w:r>
      <w:r w:rsidRPr="00CB7450">
        <w:rPr>
          <w:rFonts w:ascii="Times New Roman" w:hAnsi="Times New Roman"/>
          <w:color w:val="000000"/>
          <w:sz w:val="28"/>
        </w:rPr>
        <w:t>ь</w:t>
      </w:r>
      <w:r w:rsidRPr="00CB7450">
        <w:rPr>
          <w:rFonts w:ascii="Times New Roman" w:hAnsi="Times New Roman"/>
          <w:color w:val="000000"/>
          <w:sz w:val="28"/>
        </w:rPr>
        <w:t>зовать русский язык в различных сферах и ситуациях общения способствуют успешной социализации обучающегося. Русский язык, выполняя свои баз</w:t>
      </w:r>
      <w:r w:rsidRPr="00CB7450">
        <w:rPr>
          <w:rFonts w:ascii="Times New Roman" w:hAnsi="Times New Roman"/>
          <w:color w:val="000000"/>
          <w:sz w:val="28"/>
        </w:rPr>
        <w:t>о</w:t>
      </w:r>
      <w:r w:rsidRPr="00CB7450">
        <w:rPr>
          <w:rFonts w:ascii="Times New Roman" w:hAnsi="Times New Roman"/>
          <w:color w:val="000000"/>
          <w:sz w:val="28"/>
        </w:rPr>
        <w:t>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</w:t>
      </w:r>
      <w:r w:rsidRPr="00CB7450">
        <w:rPr>
          <w:rFonts w:ascii="Times New Roman" w:hAnsi="Times New Roman"/>
          <w:color w:val="000000"/>
          <w:sz w:val="28"/>
        </w:rPr>
        <w:t>а</w:t>
      </w:r>
      <w:r w:rsidRPr="00CB7450">
        <w:rPr>
          <w:rFonts w:ascii="Times New Roman" w:hAnsi="Times New Roman"/>
          <w:color w:val="000000"/>
          <w:sz w:val="28"/>
        </w:rPr>
        <w:t xml:space="preserve">чи информации, культурных традиций, истории русского народа и других народов России. Свободное владение языком, умение </w:t>
      </w:r>
      <w:r w:rsidRPr="00CB7450">
        <w:rPr>
          <w:rFonts w:ascii="Times New Roman" w:hAnsi="Times New Roman"/>
          <w:color w:val="000000"/>
          <w:sz w:val="28"/>
        </w:rPr>
        <w:lastRenderedPageBreak/>
        <w:t>выбирать нужные яз</w:t>
      </w:r>
      <w:r w:rsidRPr="00CB7450">
        <w:rPr>
          <w:rFonts w:ascii="Times New Roman" w:hAnsi="Times New Roman"/>
          <w:color w:val="000000"/>
          <w:sz w:val="28"/>
        </w:rPr>
        <w:t>ы</w:t>
      </w:r>
      <w:r w:rsidRPr="00CB7450">
        <w:rPr>
          <w:rFonts w:ascii="Times New Roman" w:hAnsi="Times New Roman"/>
          <w:color w:val="000000"/>
          <w:sz w:val="28"/>
        </w:rPr>
        <w:t>ковые средства во многом определяют возможность адекватного самовыр</w:t>
      </w:r>
      <w:r w:rsidRPr="00CB7450">
        <w:rPr>
          <w:rFonts w:ascii="Times New Roman" w:hAnsi="Times New Roman"/>
          <w:color w:val="000000"/>
          <w:sz w:val="28"/>
        </w:rPr>
        <w:t>а</w:t>
      </w:r>
      <w:r w:rsidRPr="00CB7450">
        <w:rPr>
          <w:rFonts w:ascii="Times New Roman" w:hAnsi="Times New Roman"/>
          <w:color w:val="000000"/>
          <w:sz w:val="28"/>
        </w:rPr>
        <w:t>жения взглядов, мыслей, чувств, проявления себя в различных жизненно важных для человека областях.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</w:t>
      </w:r>
      <w:r w:rsidRPr="00CB7450">
        <w:rPr>
          <w:rFonts w:ascii="Times New Roman" w:hAnsi="Times New Roman"/>
          <w:color w:val="000000"/>
          <w:sz w:val="28"/>
        </w:rPr>
        <w:t>е</w:t>
      </w:r>
      <w:r w:rsidRPr="00CB7450">
        <w:rPr>
          <w:rFonts w:ascii="Times New Roman" w:hAnsi="Times New Roman"/>
          <w:color w:val="000000"/>
          <w:sz w:val="28"/>
        </w:rPr>
        <w:t>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</w:t>
      </w:r>
      <w:r w:rsidRPr="00CB7450">
        <w:rPr>
          <w:rFonts w:ascii="Times New Roman" w:hAnsi="Times New Roman"/>
          <w:color w:val="000000"/>
          <w:sz w:val="28"/>
        </w:rPr>
        <w:t>о</w:t>
      </w:r>
      <w:r w:rsidRPr="00CB7450">
        <w:rPr>
          <w:rFonts w:ascii="Times New Roman" w:hAnsi="Times New Roman"/>
          <w:color w:val="000000"/>
          <w:sz w:val="28"/>
        </w:rPr>
        <w:t>знавательного интереса к изучению русского языка, формирование ответс</w:t>
      </w:r>
      <w:r w:rsidRPr="00CB7450">
        <w:rPr>
          <w:rFonts w:ascii="Times New Roman" w:hAnsi="Times New Roman"/>
          <w:color w:val="000000"/>
          <w:sz w:val="28"/>
        </w:rPr>
        <w:t>т</w:t>
      </w:r>
      <w:r w:rsidRPr="00CB7450">
        <w:rPr>
          <w:rFonts w:ascii="Times New Roman" w:hAnsi="Times New Roman"/>
          <w:color w:val="000000"/>
          <w:sz w:val="28"/>
        </w:rPr>
        <w:t xml:space="preserve">венности за сохранение чистоты русского языка. </w:t>
      </w:r>
    </w:p>
    <w:p w:rsidR="000A1C66" w:rsidRPr="00CB7450" w:rsidRDefault="000A1C66" w:rsidP="000A1C66">
      <w:pPr>
        <w:spacing w:after="0" w:line="264" w:lineRule="auto"/>
        <w:ind w:left="120"/>
        <w:jc w:val="both"/>
      </w:pPr>
    </w:p>
    <w:p w:rsidR="000A1C66" w:rsidRPr="00CB7450" w:rsidRDefault="000A1C66" w:rsidP="000A1C66">
      <w:pPr>
        <w:spacing w:after="0" w:line="264" w:lineRule="auto"/>
        <w:ind w:left="120"/>
        <w:jc w:val="both"/>
      </w:pPr>
      <w:r w:rsidRPr="00CB7450">
        <w:rPr>
          <w:rFonts w:ascii="Times New Roman" w:hAnsi="Times New Roman"/>
          <w:b/>
          <w:color w:val="000000"/>
          <w:sz w:val="28"/>
        </w:rPr>
        <w:t>ЦЕЛИ ИЗУЧЕНИЯ УЧЕБНОГО ПРЕДМЕТА</w:t>
      </w:r>
      <w:r w:rsidRPr="00CB7450">
        <w:rPr>
          <w:rFonts w:ascii="Times New Roman" w:hAnsi="Times New Roman"/>
          <w:b/>
          <w:color w:val="333333"/>
          <w:sz w:val="28"/>
        </w:rPr>
        <w:t xml:space="preserve"> </w:t>
      </w:r>
      <w:r w:rsidRPr="00CB7450">
        <w:rPr>
          <w:rFonts w:ascii="Times New Roman" w:hAnsi="Times New Roman"/>
          <w:b/>
          <w:color w:val="000000"/>
          <w:sz w:val="28"/>
        </w:rPr>
        <w:t>«РУССКИЙ ЯЗЫК»</w:t>
      </w:r>
    </w:p>
    <w:p w:rsidR="000A1C66" w:rsidRPr="00CB7450" w:rsidRDefault="000A1C66" w:rsidP="000A1C66">
      <w:pPr>
        <w:spacing w:after="0" w:line="264" w:lineRule="auto"/>
        <w:ind w:left="120"/>
        <w:jc w:val="both"/>
      </w:pP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t>Изучение русского языка направлено на достижение следующих целей: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t>1) приобретение обучающимися первоначальных представлений о мн</w:t>
      </w:r>
      <w:r w:rsidRPr="00CB7450">
        <w:rPr>
          <w:rFonts w:ascii="Times New Roman" w:hAnsi="Times New Roman"/>
          <w:color w:val="000000"/>
          <w:sz w:val="28"/>
        </w:rPr>
        <w:t>о</w:t>
      </w:r>
      <w:r w:rsidRPr="00CB7450">
        <w:rPr>
          <w:rFonts w:ascii="Times New Roman" w:hAnsi="Times New Roman"/>
          <w:color w:val="000000"/>
          <w:sz w:val="28"/>
        </w:rPr>
        <w:t>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</w:t>
      </w:r>
      <w:r w:rsidRPr="00CB7450">
        <w:rPr>
          <w:rFonts w:ascii="Times New Roman" w:hAnsi="Times New Roman"/>
          <w:color w:val="000000"/>
          <w:sz w:val="28"/>
        </w:rPr>
        <w:t>ь</w:t>
      </w:r>
      <w:r w:rsidRPr="00CB7450">
        <w:rPr>
          <w:rFonts w:ascii="Times New Roman" w:hAnsi="Times New Roman"/>
          <w:color w:val="000000"/>
          <w:sz w:val="28"/>
        </w:rPr>
        <w:t>ной устной и письменной речи как показателя общей культуры человека;</w:t>
      </w:r>
    </w:p>
    <w:p w:rsidR="000A1C66" w:rsidRPr="00CB7450" w:rsidRDefault="000A1C66" w:rsidP="000A1C66">
      <w:pPr>
        <w:spacing w:after="0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t>2) овладение основными видами речевой деятельности на основе перв</w:t>
      </w:r>
      <w:r w:rsidRPr="00CB7450">
        <w:rPr>
          <w:rFonts w:ascii="Times New Roman" w:hAnsi="Times New Roman"/>
          <w:color w:val="000000"/>
          <w:sz w:val="28"/>
        </w:rPr>
        <w:t>о</w:t>
      </w:r>
      <w:r w:rsidRPr="00CB7450">
        <w:rPr>
          <w:rFonts w:ascii="Times New Roman" w:hAnsi="Times New Roman"/>
          <w:color w:val="000000"/>
          <w:sz w:val="28"/>
        </w:rPr>
        <w:t>начальных представлений о нормах современного русского литературного языка: аудирование, говорение, чтение, письмо;</w:t>
      </w:r>
    </w:p>
    <w:p w:rsidR="000A1C66" w:rsidRPr="00CB7450" w:rsidRDefault="000A1C66" w:rsidP="000A1C66">
      <w:pPr>
        <w:spacing w:after="0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</w:t>
      </w:r>
      <w:r w:rsidRPr="00CB7450">
        <w:rPr>
          <w:rFonts w:ascii="Times New Roman" w:hAnsi="Times New Roman"/>
          <w:color w:val="000000"/>
          <w:sz w:val="28"/>
        </w:rPr>
        <w:t>б</w:t>
      </w:r>
      <w:r w:rsidRPr="00CB7450">
        <w:rPr>
          <w:rFonts w:ascii="Times New Roman" w:hAnsi="Times New Roman"/>
          <w:color w:val="000000"/>
          <w:sz w:val="28"/>
        </w:rPr>
        <w:t>ления в речи; использование в речевой деятельности норм современного ру</w:t>
      </w:r>
      <w:r w:rsidRPr="00CB7450">
        <w:rPr>
          <w:rFonts w:ascii="Times New Roman" w:hAnsi="Times New Roman"/>
          <w:color w:val="000000"/>
          <w:sz w:val="28"/>
        </w:rPr>
        <w:t>с</w:t>
      </w:r>
      <w:r w:rsidRPr="00CB7450">
        <w:rPr>
          <w:rFonts w:ascii="Times New Roman" w:hAnsi="Times New Roman"/>
          <w:color w:val="000000"/>
          <w:sz w:val="28"/>
        </w:rPr>
        <w:t>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0A1C66" w:rsidRPr="00CB7450" w:rsidRDefault="000A1C66" w:rsidP="000A1C66">
      <w:pPr>
        <w:spacing w:after="0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</w:t>
      </w:r>
      <w:r w:rsidRPr="00CB7450">
        <w:rPr>
          <w:rFonts w:ascii="Times New Roman" w:hAnsi="Times New Roman"/>
          <w:color w:val="000000"/>
          <w:sz w:val="28"/>
        </w:rPr>
        <w:t>о</w:t>
      </w:r>
      <w:r w:rsidRPr="00CB7450">
        <w:rPr>
          <w:rFonts w:ascii="Times New Roman" w:hAnsi="Times New Roman"/>
          <w:color w:val="000000"/>
          <w:sz w:val="28"/>
        </w:rPr>
        <w:t>графических, пунктуационных) и речевого этикета;</w:t>
      </w:r>
    </w:p>
    <w:p w:rsidR="000A1C66" w:rsidRPr="00CB7450" w:rsidRDefault="000A1C66" w:rsidP="000A1C66">
      <w:pPr>
        <w:spacing w:after="0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t>5) развитие функциональной грамотности, готовности к успешному взаимодействию с изменяющимся миром и дальнейшему успешному образ</w:t>
      </w:r>
      <w:r w:rsidRPr="00CB7450">
        <w:rPr>
          <w:rFonts w:ascii="Times New Roman" w:hAnsi="Times New Roman"/>
          <w:color w:val="000000"/>
          <w:sz w:val="28"/>
        </w:rPr>
        <w:t>о</w:t>
      </w:r>
      <w:r w:rsidRPr="00CB7450">
        <w:rPr>
          <w:rFonts w:ascii="Times New Roman" w:hAnsi="Times New Roman"/>
          <w:color w:val="000000"/>
          <w:sz w:val="28"/>
        </w:rPr>
        <w:t>ванию.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lastRenderedPageBreak/>
        <w:t>Центральной идеей конструирования содержания и планируемых р</w:t>
      </w:r>
      <w:r w:rsidRPr="00CB7450">
        <w:rPr>
          <w:rFonts w:ascii="Times New Roman" w:hAnsi="Times New Roman"/>
          <w:color w:val="000000"/>
          <w:sz w:val="28"/>
        </w:rPr>
        <w:t>е</w:t>
      </w:r>
      <w:r w:rsidRPr="00CB7450">
        <w:rPr>
          <w:rFonts w:ascii="Times New Roman" w:hAnsi="Times New Roman"/>
          <w:color w:val="000000"/>
          <w:sz w:val="28"/>
        </w:rPr>
        <w:t>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</w:t>
      </w:r>
      <w:r w:rsidRPr="00CB7450">
        <w:rPr>
          <w:rFonts w:ascii="Times New Roman" w:hAnsi="Times New Roman"/>
          <w:color w:val="000000"/>
          <w:sz w:val="28"/>
        </w:rPr>
        <w:t>о</w:t>
      </w:r>
      <w:r w:rsidRPr="00CB7450">
        <w:rPr>
          <w:rFonts w:ascii="Times New Roman" w:hAnsi="Times New Roman"/>
          <w:color w:val="000000"/>
          <w:sz w:val="28"/>
        </w:rPr>
        <w:t>го общения.</w:t>
      </w:r>
    </w:p>
    <w:p w:rsidR="000A1C66" w:rsidRPr="00CB7450" w:rsidRDefault="000A1C66" w:rsidP="000A1C66">
      <w:pPr>
        <w:spacing w:after="0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t>Ряд задач по совершенствованию речевой деятельности решаются с</w:t>
      </w:r>
      <w:r w:rsidRPr="00CB7450">
        <w:rPr>
          <w:rFonts w:ascii="Times New Roman" w:hAnsi="Times New Roman"/>
          <w:color w:val="000000"/>
          <w:sz w:val="28"/>
        </w:rPr>
        <w:t>о</w:t>
      </w:r>
      <w:r w:rsidRPr="00CB7450">
        <w:rPr>
          <w:rFonts w:ascii="Times New Roman" w:hAnsi="Times New Roman"/>
          <w:color w:val="000000"/>
          <w:sz w:val="28"/>
        </w:rPr>
        <w:t>вместно с учебным предметом «Литературное чтение».</w:t>
      </w:r>
    </w:p>
    <w:p w:rsidR="000A1C66" w:rsidRPr="00CB7450" w:rsidRDefault="000A1C66" w:rsidP="000A1C66">
      <w:pPr>
        <w:spacing w:after="0" w:line="264" w:lineRule="auto"/>
        <w:ind w:left="120"/>
        <w:jc w:val="both"/>
      </w:pPr>
    </w:p>
    <w:p w:rsidR="000A1C66" w:rsidRPr="00CB7450" w:rsidRDefault="000A1C66" w:rsidP="000A1C66">
      <w:pPr>
        <w:spacing w:after="0" w:line="264" w:lineRule="auto"/>
        <w:ind w:left="120"/>
        <w:jc w:val="both"/>
      </w:pPr>
      <w:r w:rsidRPr="00CB7450">
        <w:rPr>
          <w:rFonts w:ascii="Times New Roman" w:hAnsi="Times New Roman"/>
          <w:b/>
          <w:color w:val="000000"/>
          <w:sz w:val="28"/>
        </w:rPr>
        <w:t>МЕСТО УЧЕБНОГО ПРЕДМЕТА</w:t>
      </w:r>
      <w:r w:rsidRPr="00CB7450">
        <w:rPr>
          <w:rFonts w:ascii="Times New Roman" w:hAnsi="Times New Roman"/>
          <w:b/>
          <w:color w:val="333333"/>
          <w:sz w:val="28"/>
        </w:rPr>
        <w:t xml:space="preserve"> </w:t>
      </w:r>
      <w:r w:rsidRPr="00CB7450">
        <w:rPr>
          <w:rFonts w:ascii="Times New Roman" w:hAnsi="Times New Roman"/>
          <w:b/>
          <w:color w:val="000000"/>
          <w:sz w:val="28"/>
        </w:rPr>
        <w:t>«РУССКИЙ ЯЗЫК» В УЧЕБНОМ ПЛАНЕ</w:t>
      </w:r>
    </w:p>
    <w:p w:rsidR="000A1C66" w:rsidRPr="00CB7450" w:rsidRDefault="000A1C66" w:rsidP="000A1C66">
      <w:pPr>
        <w:spacing w:after="0" w:line="264" w:lineRule="auto"/>
        <w:ind w:left="120"/>
        <w:jc w:val="both"/>
      </w:pPr>
    </w:p>
    <w:p w:rsidR="000A1C66" w:rsidRPr="00CB7450" w:rsidRDefault="000A1C66" w:rsidP="000A1C66">
      <w:pPr>
        <w:spacing w:after="0" w:line="264" w:lineRule="auto"/>
        <w:ind w:left="120"/>
        <w:jc w:val="both"/>
      </w:pPr>
      <w:r w:rsidRPr="00CB7450">
        <w:rPr>
          <w:rFonts w:ascii="Times New Roman" w:hAnsi="Times New Roman"/>
          <w:color w:val="000000"/>
          <w:sz w:val="28"/>
        </w:rPr>
        <w:t xml:space="preserve"> </w:t>
      </w:r>
      <w:bookmarkStart w:id="6" w:name="e8c197f1-0bc2-48ab-8c3a-053fe7497fa7"/>
      <w:r w:rsidRPr="00CB7450">
        <w:rPr>
          <w:rFonts w:ascii="Times New Roman" w:hAnsi="Times New Roman"/>
          <w:color w:val="000000"/>
          <w:sz w:val="28"/>
        </w:rPr>
        <w:t>Общее число часов, отведённых на изучение «Русского языка», – 675 (5 ч</w:t>
      </w:r>
      <w:r w:rsidRPr="00CB7450">
        <w:rPr>
          <w:rFonts w:ascii="Times New Roman" w:hAnsi="Times New Roman"/>
          <w:color w:val="000000"/>
          <w:sz w:val="28"/>
        </w:rPr>
        <w:t>а</w:t>
      </w:r>
      <w:r w:rsidRPr="00CB7450">
        <w:rPr>
          <w:rFonts w:ascii="Times New Roman" w:hAnsi="Times New Roman"/>
          <w:color w:val="000000"/>
          <w:sz w:val="28"/>
        </w:rPr>
        <w:t>сов в неделю в каждом классе): в 1 классе – 165 ч, во 2–4 классах – по 170 ч.</w:t>
      </w:r>
      <w:bookmarkEnd w:id="6"/>
    </w:p>
    <w:p w:rsidR="000A1C66" w:rsidRPr="00CB7450" w:rsidRDefault="000A1C66" w:rsidP="000A1C66">
      <w:pPr>
        <w:sectPr w:rsidR="000A1C66" w:rsidRPr="00CB7450">
          <w:pgSz w:w="11906" w:h="16383"/>
          <w:pgMar w:top="1134" w:right="850" w:bottom="1134" w:left="1701" w:header="720" w:footer="720" w:gutter="0"/>
          <w:cols w:space="720"/>
        </w:sectPr>
      </w:pPr>
    </w:p>
    <w:p w:rsidR="000A1C66" w:rsidRPr="00CB7450" w:rsidRDefault="000A1C66" w:rsidP="000A1C66">
      <w:pPr>
        <w:spacing w:after="0" w:line="264" w:lineRule="auto"/>
        <w:ind w:left="120"/>
        <w:jc w:val="both"/>
      </w:pPr>
      <w:bookmarkStart w:id="7" w:name="block-27395291"/>
      <w:bookmarkEnd w:id="5"/>
      <w:r w:rsidRPr="00CB7450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0A1C66" w:rsidRPr="00CB7450" w:rsidRDefault="000A1C66" w:rsidP="000A1C66">
      <w:pPr>
        <w:spacing w:after="0" w:line="264" w:lineRule="auto"/>
        <w:ind w:left="120"/>
        <w:jc w:val="both"/>
      </w:pPr>
    </w:p>
    <w:p w:rsidR="000A1C66" w:rsidRPr="00CB7450" w:rsidRDefault="000A1C66" w:rsidP="000A1C66">
      <w:pPr>
        <w:spacing w:after="0" w:line="264" w:lineRule="auto"/>
        <w:ind w:left="120"/>
        <w:jc w:val="both"/>
      </w:pPr>
      <w:r w:rsidRPr="00CB7450">
        <w:rPr>
          <w:rFonts w:ascii="Times New Roman" w:hAnsi="Times New Roman"/>
          <w:b/>
          <w:color w:val="000000"/>
          <w:sz w:val="28"/>
        </w:rPr>
        <w:t>1 КЛАСС</w:t>
      </w:r>
    </w:p>
    <w:p w:rsidR="000A1C66" w:rsidRPr="00CB7450" w:rsidRDefault="000A1C66" w:rsidP="000A1C66">
      <w:pPr>
        <w:spacing w:after="0" w:line="264" w:lineRule="auto"/>
        <w:ind w:left="120"/>
        <w:jc w:val="both"/>
      </w:pP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b/>
          <w:color w:val="000000"/>
          <w:sz w:val="28"/>
        </w:rPr>
        <w:t>Обучение грамоте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t>Составление небольших рассказов на основе собственных игр, занятий.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b/>
          <w:color w:val="000000"/>
          <w:sz w:val="28"/>
        </w:rPr>
        <w:t>Слово и предложение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t>Различение слова и предложения. Работа с предложением: выделение слов, изменение их порядка.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</w:t>
      </w:r>
      <w:r w:rsidRPr="00CB7450">
        <w:rPr>
          <w:rFonts w:ascii="Times New Roman" w:hAnsi="Times New Roman"/>
          <w:color w:val="000000"/>
          <w:sz w:val="28"/>
        </w:rPr>
        <w:t>ч</w:t>
      </w:r>
      <w:r w:rsidRPr="00CB7450">
        <w:rPr>
          <w:rFonts w:ascii="Times New Roman" w:hAnsi="Times New Roman"/>
          <w:color w:val="000000"/>
          <w:sz w:val="28"/>
        </w:rPr>
        <w:t>нения.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b/>
          <w:color w:val="000000"/>
          <w:sz w:val="28"/>
        </w:rPr>
        <w:t>Фонетика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</w:t>
      </w:r>
      <w:r w:rsidRPr="00CB7450">
        <w:rPr>
          <w:rFonts w:ascii="Times New Roman" w:hAnsi="Times New Roman"/>
          <w:color w:val="000000"/>
          <w:sz w:val="28"/>
        </w:rPr>
        <w:t>р</w:t>
      </w:r>
      <w:r w:rsidRPr="00CB7450">
        <w:rPr>
          <w:rFonts w:ascii="Times New Roman" w:hAnsi="Times New Roman"/>
          <w:color w:val="000000"/>
          <w:sz w:val="28"/>
        </w:rPr>
        <w:t>ный слог.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b/>
          <w:color w:val="000000"/>
          <w:sz w:val="28"/>
        </w:rPr>
        <w:t>Графика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</w:t>
      </w:r>
      <w:r w:rsidRPr="00CB7450">
        <w:rPr>
          <w:rFonts w:ascii="Times New Roman" w:hAnsi="Times New Roman"/>
          <w:color w:val="000000"/>
          <w:sz w:val="28"/>
        </w:rPr>
        <w:t>с</w:t>
      </w:r>
      <w:r w:rsidRPr="00CB7450">
        <w:rPr>
          <w:rFonts w:ascii="Times New Roman" w:hAnsi="Times New Roman"/>
          <w:color w:val="000000"/>
          <w:sz w:val="28"/>
        </w:rPr>
        <w:t>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b/>
          <w:color w:val="000000"/>
          <w:sz w:val="28"/>
        </w:rPr>
        <w:t>Письмо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t>Ориентация на пространстве листа в тетради и на пространстве клас</w:t>
      </w:r>
      <w:r w:rsidRPr="00CB7450">
        <w:rPr>
          <w:rFonts w:ascii="Times New Roman" w:hAnsi="Times New Roman"/>
          <w:color w:val="000000"/>
          <w:sz w:val="28"/>
        </w:rPr>
        <w:t>с</w:t>
      </w:r>
      <w:r w:rsidRPr="00CB7450">
        <w:rPr>
          <w:rFonts w:ascii="Times New Roman" w:hAnsi="Times New Roman"/>
          <w:color w:val="000000"/>
          <w:sz w:val="28"/>
        </w:rPr>
        <w:t>ной доски. Гигиенические требования, которые необходимо соблюдать во время письма.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t>Начертание письменных прописных и строчных букв. Письмо разборчивым, аккуратным почерком. Понимание функции небуквенных графич</w:t>
      </w:r>
      <w:r w:rsidRPr="00CB7450">
        <w:rPr>
          <w:rFonts w:ascii="Times New Roman" w:hAnsi="Times New Roman"/>
          <w:color w:val="000000"/>
          <w:sz w:val="28"/>
        </w:rPr>
        <w:t>е</w:t>
      </w:r>
      <w:r w:rsidRPr="00CB7450">
        <w:rPr>
          <w:rFonts w:ascii="Times New Roman" w:hAnsi="Times New Roman"/>
          <w:color w:val="000000"/>
          <w:sz w:val="28"/>
        </w:rPr>
        <w:t>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CB7450">
        <w:rPr>
          <w:rFonts w:ascii="Times New Roman" w:hAnsi="Times New Roman"/>
          <w:color w:val="000000"/>
          <w:sz w:val="28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0A1C66" w:rsidRPr="00CB7450" w:rsidRDefault="000A1C66" w:rsidP="000A1C66">
      <w:pPr>
        <w:spacing w:after="0" w:line="264" w:lineRule="auto"/>
        <w:ind w:left="120"/>
        <w:jc w:val="both"/>
      </w:pPr>
    </w:p>
    <w:p w:rsidR="000A1C66" w:rsidRPr="00CB7450" w:rsidRDefault="000A1C66" w:rsidP="000A1C66">
      <w:pPr>
        <w:spacing w:after="0" w:line="264" w:lineRule="auto"/>
        <w:ind w:left="120"/>
        <w:jc w:val="both"/>
      </w:pPr>
      <w:r w:rsidRPr="00CB7450">
        <w:rPr>
          <w:rFonts w:ascii="Times New Roman" w:hAnsi="Times New Roman"/>
          <w:b/>
          <w:color w:val="000000"/>
          <w:sz w:val="28"/>
        </w:rPr>
        <w:t>СИСТЕМАТИЧЕСКИЙ КУРС</w:t>
      </w:r>
    </w:p>
    <w:p w:rsidR="000A1C66" w:rsidRPr="00CB7450" w:rsidRDefault="000A1C66" w:rsidP="000A1C66">
      <w:pPr>
        <w:spacing w:after="0" w:line="264" w:lineRule="auto"/>
        <w:ind w:left="120"/>
        <w:jc w:val="both"/>
      </w:pP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t>Язык как основное средство человеческого общения. Цели и ситуации общения.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b/>
          <w:color w:val="000000"/>
          <w:sz w:val="28"/>
        </w:rPr>
        <w:t>Фонетика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t>Звуки речи. Гласные и согласные звуки, их различение. Ударение в сл</w:t>
      </w:r>
      <w:r w:rsidRPr="00CB7450">
        <w:rPr>
          <w:rFonts w:ascii="Times New Roman" w:hAnsi="Times New Roman"/>
          <w:color w:val="000000"/>
          <w:sz w:val="28"/>
        </w:rPr>
        <w:t>о</w:t>
      </w:r>
      <w:r w:rsidRPr="00CB7450">
        <w:rPr>
          <w:rFonts w:ascii="Times New Roman" w:hAnsi="Times New Roman"/>
          <w:color w:val="000000"/>
          <w:sz w:val="28"/>
        </w:rPr>
        <w:t>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b/>
          <w:color w:val="000000"/>
          <w:sz w:val="28"/>
        </w:rPr>
        <w:t>Графика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t>Звук и буква. Различение звуков и букв. Обозначение на письме твёрд</w:t>
      </w:r>
      <w:r w:rsidRPr="00CB7450">
        <w:rPr>
          <w:rFonts w:ascii="Times New Roman" w:hAnsi="Times New Roman"/>
          <w:color w:val="000000"/>
          <w:sz w:val="28"/>
        </w:rPr>
        <w:t>о</w:t>
      </w:r>
      <w:r w:rsidRPr="00CB7450">
        <w:rPr>
          <w:rFonts w:ascii="Times New Roman" w:hAnsi="Times New Roman"/>
          <w:color w:val="000000"/>
          <w:sz w:val="28"/>
        </w:rPr>
        <w:t>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t>Установление соотношения звукового и буквенного состава слова в сл</w:t>
      </w:r>
      <w:r w:rsidRPr="00CB7450">
        <w:rPr>
          <w:rFonts w:ascii="Times New Roman" w:hAnsi="Times New Roman"/>
          <w:color w:val="000000"/>
          <w:sz w:val="28"/>
        </w:rPr>
        <w:t>о</w:t>
      </w:r>
      <w:r w:rsidRPr="00CB7450">
        <w:rPr>
          <w:rFonts w:ascii="Times New Roman" w:hAnsi="Times New Roman"/>
          <w:color w:val="000000"/>
          <w:sz w:val="28"/>
        </w:rPr>
        <w:t>вах типа стол, конь.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t>Небуквенные графические средства: пробел между словами, знак пер</w:t>
      </w:r>
      <w:r w:rsidRPr="00CB7450">
        <w:rPr>
          <w:rFonts w:ascii="Times New Roman" w:hAnsi="Times New Roman"/>
          <w:color w:val="000000"/>
          <w:sz w:val="28"/>
        </w:rPr>
        <w:t>е</w:t>
      </w:r>
      <w:r w:rsidRPr="00CB7450">
        <w:rPr>
          <w:rFonts w:ascii="Times New Roman" w:hAnsi="Times New Roman"/>
          <w:color w:val="000000"/>
          <w:sz w:val="28"/>
        </w:rPr>
        <w:t>носа.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b/>
          <w:color w:val="000000"/>
          <w:sz w:val="28"/>
        </w:rPr>
        <w:t>Орфоэпия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</w:t>
      </w:r>
      <w:r w:rsidRPr="00CB7450">
        <w:rPr>
          <w:rFonts w:ascii="Times New Roman" w:hAnsi="Times New Roman"/>
          <w:color w:val="000000"/>
          <w:sz w:val="28"/>
        </w:rPr>
        <w:t>н</w:t>
      </w:r>
      <w:r w:rsidRPr="00CB7450">
        <w:rPr>
          <w:rFonts w:ascii="Times New Roman" w:hAnsi="Times New Roman"/>
          <w:color w:val="000000"/>
          <w:sz w:val="28"/>
        </w:rPr>
        <w:t>ном перечне слов, отрабатываемом в учебнике).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b/>
          <w:color w:val="000000"/>
          <w:sz w:val="28"/>
        </w:rPr>
        <w:t>Лексика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t>Слово как единица языка (ознакомление).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t>Слово как название предмета, признака предмета, действия предмета (ознакомление).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t>Выявление слов, значение которых требует уточнения.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b/>
          <w:color w:val="000000"/>
          <w:sz w:val="28"/>
        </w:rPr>
        <w:t>Синтаксис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t>Предложение как единица языка (ознакомление).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lastRenderedPageBreak/>
        <w:t>Слово, предложение (наблюдение над сходством и различием). Уст</w:t>
      </w:r>
      <w:r w:rsidRPr="00CB7450">
        <w:rPr>
          <w:rFonts w:ascii="Times New Roman" w:hAnsi="Times New Roman"/>
          <w:color w:val="000000"/>
          <w:sz w:val="28"/>
        </w:rPr>
        <w:t>а</w:t>
      </w:r>
      <w:r w:rsidRPr="00CB7450">
        <w:rPr>
          <w:rFonts w:ascii="Times New Roman" w:hAnsi="Times New Roman"/>
          <w:color w:val="000000"/>
          <w:sz w:val="28"/>
        </w:rPr>
        <w:t>новление связи слов в предложении при помощи смысловых вопросов.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t>Восстановление деформированных предложений. Составление предл</w:t>
      </w:r>
      <w:r w:rsidRPr="00CB7450">
        <w:rPr>
          <w:rFonts w:ascii="Times New Roman" w:hAnsi="Times New Roman"/>
          <w:color w:val="000000"/>
          <w:sz w:val="28"/>
        </w:rPr>
        <w:t>о</w:t>
      </w:r>
      <w:r w:rsidRPr="00CB7450">
        <w:rPr>
          <w:rFonts w:ascii="Times New Roman" w:hAnsi="Times New Roman"/>
          <w:color w:val="000000"/>
          <w:sz w:val="28"/>
        </w:rPr>
        <w:t>жений из набора форм слов.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t>раздельное написание слов в предложении;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t>прописная буква в начале предложения и в именах собственных: в им</w:t>
      </w:r>
      <w:r w:rsidRPr="00CB7450">
        <w:rPr>
          <w:rFonts w:ascii="Times New Roman" w:hAnsi="Times New Roman"/>
          <w:color w:val="000000"/>
          <w:sz w:val="28"/>
        </w:rPr>
        <w:t>е</w:t>
      </w:r>
      <w:r w:rsidRPr="00CB7450">
        <w:rPr>
          <w:rFonts w:ascii="Times New Roman" w:hAnsi="Times New Roman"/>
          <w:color w:val="000000"/>
          <w:sz w:val="28"/>
        </w:rPr>
        <w:t>нах и фамилиях людей, кличках животных;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t>перенос слов (без учёта морфемного членения слова);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t>гласные после шипящих в сочетаниях жи, ши (в положении под удар</w:t>
      </w:r>
      <w:r w:rsidRPr="00CB7450">
        <w:rPr>
          <w:rFonts w:ascii="Times New Roman" w:hAnsi="Times New Roman"/>
          <w:color w:val="000000"/>
          <w:sz w:val="28"/>
        </w:rPr>
        <w:t>е</w:t>
      </w:r>
      <w:r w:rsidRPr="00CB7450">
        <w:rPr>
          <w:rFonts w:ascii="Times New Roman" w:hAnsi="Times New Roman"/>
          <w:color w:val="000000"/>
          <w:sz w:val="28"/>
        </w:rPr>
        <w:t>нием), ча, ща, чу, щу;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t>сочетания чк, чн;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t>слова с непроверяемыми гласными и согласными (перечень слов в о</w:t>
      </w:r>
      <w:r w:rsidRPr="00CB7450">
        <w:rPr>
          <w:rFonts w:ascii="Times New Roman" w:hAnsi="Times New Roman"/>
          <w:color w:val="000000"/>
          <w:sz w:val="28"/>
        </w:rPr>
        <w:t>р</w:t>
      </w:r>
      <w:r w:rsidRPr="00CB7450">
        <w:rPr>
          <w:rFonts w:ascii="Times New Roman" w:hAnsi="Times New Roman"/>
          <w:color w:val="000000"/>
          <w:sz w:val="28"/>
        </w:rPr>
        <w:t>фографическом словаре учебника);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t>знаки препинания в конце предложения: точка, вопросительный и во</w:t>
      </w:r>
      <w:r w:rsidRPr="00CB7450">
        <w:rPr>
          <w:rFonts w:ascii="Times New Roman" w:hAnsi="Times New Roman"/>
          <w:color w:val="000000"/>
          <w:sz w:val="28"/>
        </w:rPr>
        <w:t>с</w:t>
      </w:r>
      <w:r w:rsidRPr="00CB7450">
        <w:rPr>
          <w:rFonts w:ascii="Times New Roman" w:hAnsi="Times New Roman"/>
          <w:color w:val="000000"/>
          <w:sz w:val="28"/>
        </w:rPr>
        <w:t>клицательный знаки.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t>Алгоритм списывания текста.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t>Речь как основная форма общения между людьми. Текст как единица речи (ознакомление).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t>Ситуация общения: цель общения, с кем и где происходит общение. Ситуации устного общения (чтение диалогов по ролям, просмотр видеомат</w:t>
      </w:r>
      <w:r w:rsidRPr="00CB7450">
        <w:rPr>
          <w:rFonts w:ascii="Times New Roman" w:hAnsi="Times New Roman"/>
          <w:color w:val="000000"/>
          <w:sz w:val="28"/>
        </w:rPr>
        <w:t>е</w:t>
      </w:r>
      <w:r w:rsidRPr="00CB7450">
        <w:rPr>
          <w:rFonts w:ascii="Times New Roman" w:hAnsi="Times New Roman"/>
          <w:color w:val="000000"/>
          <w:sz w:val="28"/>
        </w:rPr>
        <w:t>риалов, прослушивание аудиозаписи).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t>Составление небольших рассказов на основе наблюдений.</w:t>
      </w:r>
    </w:p>
    <w:p w:rsidR="000A1C66" w:rsidRPr="00CB7450" w:rsidRDefault="000A1C66" w:rsidP="000A1C66">
      <w:pPr>
        <w:spacing w:after="0" w:line="264" w:lineRule="auto"/>
        <w:ind w:left="120"/>
        <w:jc w:val="both"/>
      </w:pPr>
    </w:p>
    <w:p w:rsidR="000A1C66" w:rsidRPr="00CB7450" w:rsidRDefault="000A1C66" w:rsidP="000A1C66">
      <w:pPr>
        <w:sectPr w:rsidR="000A1C66" w:rsidRPr="00CB7450">
          <w:pgSz w:w="11906" w:h="16383"/>
          <w:pgMar w:top="1134" w:right="850" w:bottom="1134" w:left="1701" w:header="720" w:footer="720" w:gutter="0"/>
          <w:cols w:space="720"/>
        </w:sectPr>
      </w:pPr>
    </w:p>
    <w:p w:rsidR="000A1C66" w:rsidRPr="00CB7450" w:rsidRDefault="000A1C66" w:rsidP="000A1C66">
      <w:pPr>
        <w:spacing w:after="0" w:line="264" w:lineRule="auto"/>
        <w:ind w:left="120"/>
        <w:jc w:val="both"/>
      </w:pPr>
      <w:bookmarkStart w:id="8" w:name="block-27395289"/>
      <w:bookmarkEnd w:id="7"/>
      <w:r w:rsidRPr="00CB7450"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0A1C66" w:rsidRPr="00CB7450" w:rsidRDefault="000A1C66" w:rsidP="000A1C66">
      <w:pPr>
        <w:spacing w:after="0" w:line="264" w:lineRule="auto"/>
        <w:ind w:left="120"/>
        <w:jc w:val="both"/>
      </w:pP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t>Изучение русского языка на уровне начального общего образования н</w:t>
      </w:r>
      <w:r w:rsidRPr="00CB7450">
        <w:rPr>
          <w:rFonts w:ascii="Times New Roman" w:hAnsi="Times New Roman"/>
          <w:color w:val="000000"/>
          <w:sz w:val="28"/>
        </w:rPr>
        <w:t>а</w:t>
      </w:r>
      <w:r w:rsidRPr="00CB7450">
        <w:rPr>
          <w:rFonts w:ascii="Times New Roman" w:hAnsi="Times New Roman"/>
          <w:color w:val="000000"/>
          <w:sz w:val="28"/>
        </w:rPr>
        <w:t>правлено на достижение обучающимися личностных, метапредметных и предметных результатов освоения учебного предмета.</w:t>
      </w:r>
    </w:p>
    <w:p w:rsidR="000A1C66" w:rsidRPr="00CB7450" w:rsidRDefault="000A1C66" w:rsidP="000A1C66">
      <w:pPr>
        <w:spacing w:after="0" w:line="264" w:lineRule="auto"/>
        <w:ind w:left="120"/>
        <w:jc w:val="both"/>
      </w:pPr>
    </w:p>
    <w:p w:rsidR="000A1C66" w:rsidRPr="00CB7450" w:rsidRDefault="000A1C66" w:rsidP="000A1C66">
      <w:pPr>
        <w:spacing w:after="0" w:line="264" w:lineRule="auto"/>
        <w:ind w:left="120"/>
        <w:jc w:val="both"/>
      </w:pPr>
      <w:r w:rsidRPr="00CB7450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0A1C66" w:rsidRPr="00CB7450" w:rsidRDefault="000A1C66" w:rsidP="000A1C66">
      <w:pPr>
        <w:spacing w:after="0" w:line="264" w:lineRule="auto"/>
        <w:ind w:left="120"/>
        <w:jc w:val="both"/>
      </w:pP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0A1C66" w:rsidRDefault="000A1C66" w:rsidP="000A1C6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A1C66" w:rsidRPr="00CB7450" w:rsidRDefault="000A1C66" w:rsidP="000A1C66">
      <w:pPr>
        <w:numPr>
          <w:ilvl w:val="0"/>
          <w:numId w:val="1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становление ценностного отношения к своей Родине, в том числе ч</w:t>
      </w:r>
      <w:r w:rsidRPr="00CB7450">
        <w:rPr>
          <w:rFonts w:ascii="Times New Roman" w:hAnsi="Times New Roman"/>
          <w:color w:val="000000"/>
          <w:sz w:val="28"/>
        </w:rPr>
        <w:t>е</w:t>
      </w:r>
      <w:r w:rsidRPr="00CB7450">
        <w:rPr>
          <w:rFonts w:ascii="Times New Roman" w:hAnsi="Times New Roman"/>
          <w:color w:val="000000"/>
          <w:sz w:val="28"/>
        </w:rPr>
        <w:t>рез изучение русского языка, отражающего историю и культуру страны;</w:t>
      </w:r>
    </w:p>
    <w:p w:rsidR="000A1C66" w:rsidRPr="00CB7450" w:rsidRDefault="000A1C66" w:rsidP="000A1C66">
      <w:pPr>
        <w:numPr>
          <w:ilvl w:val="0"/>
          <w:numId w:val="1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</w:t>
      </w:r>
      <w:r w:rsidRPr="00CB7450">
        <w:rPr>
          <w:rFonts w:ascii="Times New Roman" w:hAnsi="Times New Roman"/>
          <w:color w:val="000000"/>
          <w:sz w:val="28"/>
        </w:rPr>
        <w:t>о</w:t>
      </w:r>
      <w:r w:rsidRPr="00CB7450">
        <w:rPr>
          <w:rFonts w:ascii="Times New Roman" w:hAnsi="Times New Roman"/>
          <w:color w:val="000000"/>
          <w:sz w:val="28"/>
        </w:rPr>
        <w:t>дов России;</w:t>
      </w:r>
    </w:p>
    <w:p w:rsidR="000A1C66" w:rsidRPr="00CB7450" w:rsidRDefault="000A1C66" w:rsidP="000A1C66">
      <w:pPr>
        <w:numPr>
          <w:ilvl w:val="0"/>
          <w:numId w:val="1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</w:t>
      </w:r>
      <w:r w:rsidRPr="00CB7450">
        <w:rPr>
          <w:rFonts w:ascii="Times New Roman" w:hAnsi="Times New Roman"/>
          <w:color w:val="000000"/>
          <w:sz w:val="28"/>
        </w:rPr>
        <w:t>и</w:t>
      </w:r>
      <w:r w:rsidRPr="00CB7450">
        <w:rPr>
          <w:rFonts w:ascii="Times New Roman" w:hAnsi="Times New Roman"/>
          <w:color w:val="000000"/>
          <w:sz w:val="28"/>
        </w:rPr>
        <w:t>туаций при работе с текстами на уроках русского языка;</w:t>
      </w:r>
    </w:p>
    <w:p w:rsidR="000A1C66" w:rsidRPr="00CB7450" w:rsidRDefault="000A1C66" w:rsidP="000A1C66">
      <w:pPr>
        <w:numPr>
          <w:ilvl w:val="0"/>
          <w:numId w:val="1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0A1C66" w:rsidRPr="00CB7450" w:rsidRDefault="000A1C66" w:rsidP="000A1C66">
      <w:pPr>
        <w:numPr>
          <w:ilvl w:val="0"/>
          <w:numId w:val="1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</w:t>
      </w:r>
      <w:r w:rsidRPr="00CB7450">
        <w:rPr>
          <w:rFonts w:ascii="Times New Roman" w:hAnsi="Times New Roman"/>
          <w:color w:val="000000"/>
          <w:sz w:val="28"/>
        </w:rPr>
        <w:t>т</w:t>
      </w:r>
      <w:r w:rsidRPr="00CB7450">
        <w:rPr>
          <w:rFonts w:ascii="Times New Roman" w:hAnsi="Times New Roman"/>
          <w:color w:val="000000"/>
          <w:sz w:val="28"/>
        </w:rPr>
        <w:t>ношений, в том числе отражённых в текстах, с которыми идёт работа на уроках русского языка;</w:t>
      </w:r>
    </w:p>
    <w:p w:rsidR="000A1C66" w:rsidRDefault="000A1C66" w:rsidP="000A1C6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A1C66" w:rsidRPr="00CB7450" w:rsidRDefault="000A1C66" w:rsidP="000A1C66">
      <w:pPr>
        <w:numPr>
          <w:ilvl w:val="0"/>
          <w:numId w:val="2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осознание языка как одной из главных духовно-нравственных ценн</w:t>
      </w:r>
      <w:r w:rsidRPr="00CB7450">
        <w:rPr>
          <w:rFonts w:ascii="Times New Roman" w:hAnsi="Times New Roman"/>
          <w:color w:val="000000"/>
          <w:sz w:val="28"/>
        </w:rPr>
        <w:t>о</w:t>
      </w:r>
      <w:r w:rsidRPr="00CB7450">
        <w:rPr>
          <w:rFonts w:ascii="Times New Roman" w:hAnsi="Times New Roman"/>
          <w:color w:val="000000"/>
          <w:sz w:val="28"/>
        </w:rPr>
        <w:t xml:space="preserve">стей народа; </w:t>
      </w:r>
    </w:p>
    <w:p w:rsidR="000A1C66" w:rsidRPr="00CB7450" w:rsidRDefault="000A1C66" w:rsidP="000A1C66">
      <w:pPr>
        <w:numPr>
          <w:ilvl w:val="0"/>
          <w:numId w:val="2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признание индивидуальности каждого человека с опорой на собс</w:t>
      </w:r>
      <w:r w:rsidRPr="00CB7450">
        <w:rPr>
          <w:rFonts w:ascii="Times New Roman" w:hAnsi="Times New Roman"/>
          <w:color w:val="000000"/>
          <w:sz w:val="28"/>
        </w:rPr>
        <w:t>т</w:t>
      </w:r>
      <w:r w:rsidRPr="00CB7450">
        <w:rPr>
          <w:rFonts w:ascii="Times New Roman" w:hAnsi="Times New Roman"/>
          <w:color w:val="000000"/>
          <w:sz w:val="28"/>
        </w:rPr>
        <w:t>венный жизненный и читательский опыт;</w:t>
      </w:r>
    </w:p>
    <w:p w:rsidR="000A1C66" w:rsidRPr="00CB7450" w:rsidRDefault="000A1C66" w:rsidP="000A1C66">
      <w:pPr>
        <w:numPr>
          <w:ilvl w:val="0"/>
          <w:numId w:val="2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доброжелательности, в том числе с использованием адекватных языковых средств для выраж</w:t>
      </w:r>
      <w:r w:rsidRPr="00CB7450">
        <w:rPr>
          <w:rFonts w:ascii="Times New Roman" w:hAnsi="Times New Roman"/>
          <w:color w:val="000000"/>
          <w:sz w:val="28"/>
        </w:rPr>
        <w:t>е</w:t>
      </w:r>
      <w:r w:rsidRPr="00CB7450">
        <w:rPr>
          <w:rFonts w:ascii="Times New Roman" w:hAnsi="Times New Roman"/>
          <w:color w:val="000000"/>
          <w:sz w:val="28"/>
        </w:rPr>
        <w:t>ния своего состояния и чувств;</w:t>
      </w:r>
    </w:p>
    <w:p w:rsidR="000A1C66" w:rsidRPr="00CB7450" w:rsidRDefault="000A1C66" w:rsidP="000A1C66">
      <w:pPr>
        <w:numPr>
          <w:ilvl w:val="0"/>
          <w:numId w:val="2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lastRenderedPageBreak/>
        <w:t>неприятие любых форм поведения, направленных на причинение ф</w:t>
      </w:r>
      <w:r w:rsidRPr="00CB7450">
        <w:rPr>
          <w:rFonts w:ascii="Times New Roman" w:hAnsi="Times New Roman"/>
          <w:color w:val="000000"/>
          <w:sz w:val="28"/>
        </w:rPr>
        <w:t>и</w:t>
      </w:r>
      <w:r w:rsidRPr="00CB7450">
        <w:rPr>
          <w:rFonts w:ascii="Times New Roman" w:hAnsi="Times New Roman"/>
          <w:color w:val="000000"/>
          <w:sz w:val="28"/>
        </w:rPr>
        <w:t>зического и морального вреда другим людям (в том числе связанного с использованием недопустимых средств языка);</w:t>
      </w:r>
    </w:p>
    <w:p w:rsidR="000A1C66" w:rsidRDefault="000A1C66" w:rsidP="000A1C6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A1C66" w:rsidRPr="00CB7450" w:rsidRDefault="000A1C66" w:rsidP="000A1C66">
      <w:pPr>
        <w:numPr>
          <w:ilvl w:val="0"/>
          <w:numId w:val="3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уважительное отношение и интерес к художественной культуре, во</w:t>
      </w:r>
      <w:r w:rsidRPr="00CB7450">
        <w:rPr>
          <w:rFonts w:ascii="Times New Roman" w:hAnsi="Times New Roman"/>
          <w:color w:val="000000"/>
          <w:sz w:val="28"/>
        </w:rPr>
        <w:t>с</w:t>
      </w:r>
      <w:r w:rsidRPr="00CB7450">
        <w:rPr>
          <w:rFonts w:ascii="Times New Roman" w:hAnsi="Times New Roman"/>
          <w:color w:val="000000"/>
          <w:sz w:val="28"/>
        </w:rPr>
        <w:t>приимчивость к разным видам искусства, традициям и творчеству своего и других народов;</w:t>
      </w:r>
    </w:p>
    <w:p w:rsidR="000A1C66" w:rsidRPr="00CB7450" w:rsidRDefault="000A1C66" w:rsidP="000A1C66">
      <w:pPr>
        <w:numPr>
          <w:ilvl w:val="0"/>
          <w:numId w:val="3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0A1C66" w:rsidRPr="00CB7450" w:rsidRDefault="000A1C66" w:rsidP="000A1C66">
      <w:pPr>
        <w:spacing w:after="0" w:line="264" w:lineRule="auto"/>
        <w:ind w:left="120"/>
        <w:jc w:val="both"/>
      </w:pPr>
      <w:r w:rsidRPr="00CB7450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</w:t>
      </w:r>
      <w:r w:rsidRPr="00CB7450">
        <w:rPr>
          <w:rFonts w:ascii="Times New Roman" w:hAnsi="Times New Roman"/>
          <w:b/>
          <w:color w:val="000000"/>
          <w:sz w:val="28"/>
        </w:rPr>
        <w:t>о</w:t>
      </w:r>
      <w:r w:rsidRPr="00CB7450">
        <w:rPr>
          <w:rFonts w:ascii="Times New Roman" w:hAnsi="Times New Roman"/>
          <w:b/>
          <w:color w:val="000000"/>
          <w:sz w:val="28"/>
        </w:rPr>
        <w:t>нального благополучия</w:t>
      </w:r>
      <w:r w:rsidRPr="00CB7450">
        <w:rPr>
          <w:rFonts w:ascii="Times New Roman" w:hAnsi="Times New Roman"/>
          <w:color w:val="000000"/>
          <w:sz w:val="28"/>
        </w:rPr>
        <w:t>:</w:t>
      </w:r>
    </w:p>
    <w:p w:rsidR="000A1C66" w:rsidRPr="00CB7450" w:rsidRDefault="000A1C66" w:rsidP="000A1C66">
      <w:pPr>
        <w:numPr>
          <w:ilvl w:val="0"/>
          <w:numId w:val="4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соблюдение правил безопасного поиска в информационной среде д</w:t>
      </w:r>
      <w:r w:rsidRPr="00CB7450">
        <w:rPr>
          <w:rFonts w:ascii="Times New Roman" w:hAnsi="Times New Roman"/>
          <w:color w:val="000000"/>
          <w:sz w:val="28"/>
        </w:rPr>
        <w:t>о</w:t>
      </w:r>
      <w:r w:rsidRPr="00CB7450">
        <w:rPr>
          <w:rFonts w:ascii="Times New Roman" w:hAnsi="Times New Roman"/>
          <w:color w:val="000000"/>
          <w:sz w:val="28"/>
        </w:rPr>
        <w:t>полнительной информации в процессе языкового образования;</w:t>
      </w:r>
    </w:p>
    <w:p w:rsidR="000A1C66" w:rsidRPr="00CB7450" w:rsidRDefault="000A1C66" w:rsidP="000A1C66">
      <w:pPr>
        <w:numPr>
          <w:ilvl w:val="0"/>
          <w:numId w:val="4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</w:t>
      </w:r>
      <w:r w:rsidRPr="00CB7450">
        <w:rPr>
          <w:rFonts w:ascii="Times New Roman" w:hAnsi="Times New Roman"/>
          <w:color w:val="000000"/>
          <w:sz w:val="28"/>
        </w:rPr>
        <w:t>е</w:t>
      </w:r>
      <w:r w:rsidRPr="00CB7450">
        <w:rPr>
          <w:rFonts w:ascii="Times New Roman" w:hAnsi="Times New Roman"/>
          <w:color w:val="000000"/>
          <w:sz w:val="28"/>
        </w:rPr>
        <w:t>ния и соблюдении норм речевого этикета и правил общения;</w:t>
      </w:r>
    </w:p>
    <w:p w:rsidR="000A1C66" w:rsidRDefault="000A1C66" w:rsidP="000A1C6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A1C66" w:rsidRPr="00CB7450" w:rsidRDefault="000A1C66" w:rsidP="000A1C66">
      <w:pPr>
        <w:numPr>
          <w:ilvl w:val="0"/>
          <w:numId w:val="5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0A1C66" w:rsidRDefault="000A1C66" w:rsidP="000A1C6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A1C66" w:rsidRPr="00CB7450" w:rsidRDefault="000A1C66" w:rsidP="000A1C66">
      <w:pPr>
        <w:numPr>
          <w:ilvl w:val="0"/>
          <w:numId w:val="6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бережное отношение к природе, формируемое в процессе работы с текстами;</w:t>
      </w:r>
    </w:p>
    <w:p w:rsidR="000A1C66" w:rsidRPr="00CB7450" w:rsidRDefault="000A1C66" w:rsidP="000A1C66">
      <w:pPr>
        <w:numPr>
          <w:ilvl w:val="0"/>
          <w:numId w:val="6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неприятие действий, приносящих вред природе;</w:t>
      </w:r>
    </w:p>
    <w:p w:rsidR="000A1C66" w:rsidRDefault="000A1C66" w:rsidP="000A1C6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0A1C66" w:rsidRPr="00CB7450" w:rsidRDefault="000A1C66" w:rsidP="000A1C66">
      <w:pPr>
        <w:numPr>
          <w:ilvl w:val="0"/>
          <w:numId w:val="7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</w:t>
      </w:r>
      <w:r w:rsidRPr="00CB7450">
        <w:rPr>
          <w:rFonts w:ascii="Times New Roman" w:hAnsi="Times New Roman"/>
          <w:color w:val="000000"/>
          <w:sz w:val="28"/>
        </w:rPr>
        <w:t>в</w:t>
      </w:r>
      <w:r w:rsidRPr="00CB7450">
        <w:rPr>
          <w:rFonts w:ascii="Times New Roman" w:hAnsi="Times New Roman"/>
          <w:color w:val="000000"/>
          <w:sz w:val="28"/>
        </w:rPr>
        <w:t>ляющих целостной научной картины мира;</w:t>
      </w:r>
    </w:p>
    <w:p w:rsidR="000A1C66" w:rsidRPr="00CB7450" w:rsidRDefault="000A1C66" w:rsidP="000A1C66">
      <w:pPr>
        <w:numPr>
          <w:ilvl w:val="0"/>
          <w:numId w:val="7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</w:t>
      </w:r>
      <w:r w:rsidRPr="00CB7450">
        <w:rPr>
          <w:rFonts w:ascii="Times New Roman" w:hAnsi="Times New Roman"/>
          <w:color w:val="000000"/>
          <w:sz w:val="28"/>
        </w:rPr>
        <w:t>а</w:t>
      </w:r>
      <w:r w:rsidRPr="00CB7450">
        <w:rPr>
          <w:rFonts w:ascii="Times New Roman" w:hAnsi="Times New Roman"/>
          <w:color w:val="000000"/>
          <w:sz w:val="28"/>
        </w:rPr>
        <w:t>тельность и самостоятельность в познании, в том числе познавател</w:t>
      </w:r>
      <w:r w:rsidRPr="00CB7450">
        <w:rPr>
          <w:rFonts w:ascii="Times New Roman" w:hAnsi="Times New Roman"/>
          <w:color w:val="000000"/>
          <w:sz w:val="28"/>
        </w:rPr>
        <w:t>ь</w:t>
      </w:r>
      <w:r w:rsidRPr="00CB7450">
        <w:rPr>
          <w:rFonts w:ascii="Times New Roman" w:hAnsi="Times New Roman"/>
          <w:color w:val="000000"/>
          <w:sz w:val="28"/>
        </w:rPr>
        <w:t>ный интерес к изучению русского языка, активность и самостоятел</w:t>
      </w:r>
      <w:r w:rsidRPr="00CB7450">
        <w:rPr>
          <w:rFonts w:ascii="Times New Roman" w:hAnsi="Times New Roman"/>
          <w:color w:val="000000"/>
          <w:sz w:val="28"/>
        </w:rPr>
        <w:t>ь</w:t>
      </w:r>
      <w:r w:rsidRPr="00CB7450">
        <w:rPr>
          <w:rFonts w:ascii="Times New Roman" w:hAnsi="Times New Roman"/>
          <w:color w:val="000000"/>
          <w:sz w:val="28"/>
        </w:rPr>
        <w:t>ность в его познании.</w:t>
      </w:r>
    </w:p>
    <w:p w:rsidR="000A1C66" w:rsidRPr="00CB7450" w:rsidRDefault="000A1C66" w:rsidP="000A1C66">
      <w:pPr>
        <w:spacing w:after="0" w:line="264" w:lineRule="auto"/>
        <w:ind w:left="120"/>
        <w:jc w:val="both"/>
      </w:pPr>
    </w:p>
    <w:p w:rsidR="000A1C66" w:rsidRPr="00CB7450" w:rsidRDefault="000A1C66" w:rsidP="000A1C66">
      <w:pPr>
        <w:spacing w:after="0" w:line="264" w:lineRule="auto"/>
        <w:ind w:left="120"/>
        <w:jc w:val="both"/>
      </w:pPr>
      <w:r w:rsidRPr="00CB7450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0A1C66" w:rsidRPr="00CB7450" w:rsidRDefault="000A1C66" w:rsidP="000A1C66">
      <w:pPr>
        <w:spacing w:after="0" w:line="264" w:lineRule="auto"/>
        <w:ind w:left="120"/>
        <w:jc w:val="both"/>
      </w:pP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CB7450">
        <w:rPr>
          <w:rFonts w:ascii="Times New Roman" w:hAnsi="Times New Roman"/>
          <w:color w:val="000000"/>
          <w:sz w:val="28"/>
        </w:rPr>
        <w:lastRenderedPageBreak/>
        <w:t>универсальные учебные действия, коммуникативные универсальные учебные действия, регулятивные универсальные учебные действия, совместная деятел</w:t>
      </w:r>
      <w:r w:rsidRPr="00CB7450">
        <w:rPr>
          <w:rFonts w:ascii="Times New Roman" w:hAnsi="Times New Roman"/>
          <w:color w:val="000000"/>
          <w:sz w:val="28"/>
        </w:rPr>
        <w:t>ь</w:t>
      </w:r>
      <w:r w:rsidRPr="00CB7450">
        <w:rPr>
          <w:rFonts w:ascii="Times New Roman" w:hAnsi="Times New Roman"/>
          <w:color w:val="000000"/>
          <w:sz w:val="28"/>
        </w:rPr>
        <w:t xml:space="preserve">ность. 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CB7450">
        <w:rPr>
          <w:rFonts w:ascii="Times New Roman" w:hAnsi="Times New Roman"/>
          <w:b/>
          <w:color w:val="000000"/>
          <w:sz w:val="28"/>
        </w:rPr>
        <w:t>базовые логические действия как часть познавательных универсальных учебных действий</w:t>
      </w:r>
      <w:r w:rsidRPr="00CB7450">
        <w:rPr>
          <w:rFonts w:ascii="Times New Roman" w:hAnsi="Times New Roman"/>
          <w:color w:val="000000"/>
          <w:sz w:val="28"/>
        </w:rPr>
        <w:t>:</w:t>
      </w:r>
    </w:p>
    <w:p w:rsidR="000A1C66" w:rsidRPr="00CB7450" w:rsidRDefault="000A1C66" w:rsidP="000A1C66">
      <w:pPr>
        <w:numPr>
          <w:ilvl w:val="0"/>
          <w:numId w:val="8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сравнивать различные языковые единицы (звуки, слова, предлож</w:t>
      </w:r>
      <w:r w:rsidRPr="00CB7450">
        <w:rPr>
          <w:rFonts w:ascii="Times New Roman" w:hAnsi="Times New Roman"/>
          <w:color w:val="000000"/>
          <w:sz w:val="28"/>
        </w:rPr>
        <w:t>е</w:t>
      </w:r>
      <w:r w:rsidRPr="00CB7450">
        <w:rPr>
          <w:rFonts w:ascii="Times New Roman" w:hAnsi="Times New Roman"/>
          <w:color w:val="000000"/>
          <w:sz w:val="28"/>
        </w:rPr>
        <w:t>ния, тексты), устанавливать основания для сравнения языковых ед</w:t>
      </w:r>
      <w:r w:rsidRPr="00CB7450">
        <w:rPr>
          <w:rFonts w:ascii="Times New Roman" w:hAnsi="Times New Roman"/>
          <w:color w:val="000000"/>
          <w:sz w:val="28"/>
        </w:rPr>
        <w:t>и</w:t>
      </w:r>
      <w:r w:rsidRPr="00CB7450">
        <w:rPr>
          <w:rFonts w:ascii="Times New Roman" w:hAnsi="Times New Roman"/>
          <w:color w:val="000000"/>
          <w:sz w:val="28"/>
        </w:rPr>
        <w:t>ниц (частеречная принадлежность, грамматический признак, лекс</w:t>
      </w:r>
      <w:r w:rsidRPr="00CB7450">
        <w:rPr>
          <w:rFonts w:ascii="Times New Roman" w:hAnsi="Times New Roman"/>
          <w:color w:val="000000"/>
          <w:sz w:val="28"/>
        </w:rPr>
        <w:t>и</w:t>
      </w:r>
      <w:r w:rsidRPr="00CB7450">
        <w:rPr>
          <w:rFonts w:ascii="Times New Roman" w:hAnsi="Times New Roman"/>
          <w:color w:val="000000"/>
          <w:sz w:val="28"/>
        </w:rPr>
        <w:t>ческое значение и другое); устанавливать аналогии языковых единиц;</w:t>
      </w:r>
    </w:p>
    <w:p w:rsidR="000A1C66" w:rsidRPr="00CB7450" w:rsidRDefault="000A1C66" w:rsidP="000A1C66">
      <w:pPr>
        <w:numPr>
          <w:ilvl w:val="0"/>
          <w:numId w:val="8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объединять объекты (языковые единицы) по определённому призн</w:t>
      </w:r>
      <w:r w:rsidRPr="00CB7450">
        <w:rPr>
          <w:rFonts w:ascii="Times New Roman" w:hAnsi="Times New Roman"/>
          <w:color w:val="000000"/>
          <w:sz w:val="28"/>
        </w:rPr>
        <w:t>а</w:t>
      </w:r>
      <w:r w:rsidRPr="00CB7450">
        <w:rPr>
          <w:rFonts w:ascii="Times New Roman" w:hAnsi="Times New Roman"/>
          <w:color w:val="000000"/>
          <w:sz w:val="28"/>
        </w:rPr>
        <w:t>ку;</w:t>
      </w:r>
    </w:p>
    <w:p w:rsidR="000A1C66" w:rsidRPr="00CB7450" w:rsidRDefault="000A1C66" w:rsidP="000A1C66">
      <w:pPr>
        <w:numPr>
          <w:ilvl w:val="0"/>
          <w:numId w:val="8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</w:t>
      </w:r>
      <w:r w:rsidRPr="00CB7450">
        <w:rPr>
          <w:rFonts w:ascii="Times New Roman" w:hAnsi="Times New Roman"/>
          <w:color w:val="000000"/>
          <w:sz w:val="28"/>
        </w:rPr>
        <w:t>о</w:t>
      </w:r>
      <w:r w:rsidRPr="00CB7450">
        <w:rPr>
          <w:rFonts w:ascii="Times New Roman" w:hAnsi="Times New Roman"/>
          <w:color w:val="000000"/>
          <w:sz w:val="28"/>
        </w:rPr>
        <w:t>вать языковые единицы;</w:t>
      </w:r>
    </w:p>
    <w:p w:rsidR="000A1C66" w:rsidRPr="00CB7450" w:rsidRDefault="000A1C66" w:rsidP="000A1C66">
      <w:pPr>
        <w:numPr>
          <w:ilvl w:val="0"/>
          <w:numId w:val="8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</w:t>
      </w:r>
      <w:r w:rsidRPr="00CB7450">
        <w:rPr>
          <w:rFonts w:ascii="Times New Roman" w:hAnsi="Times New Roman"/>
          <w:color w:val="000000"/>
          <w:sz w:val="28"/>
        </w:rPr>
        <w:t>о</w:t>
      </w:r>
      <w:r w:rsidRPr="00CB7450">
        <w:rPr>
          <w:rFonts w:ascii="Times New Roman" w:hAnsi="Times New Roman"/>
          <w:color w:val="000000"/>
          <w:sz w:val="28"/>
        </w:rPr>
        <w:t>вать алгоритм действий при работе с языковыми единицами, сам</w:t>
      </w:r>
      <w:r w:rsidRPr="00CB7450">
        <w:rPr>
          <w:rFonts w:ascii="Times New Roman" w:hAnsi="Times New Roman"/>
          <w:color w:val="000000"/>
          <w:sz w:val="28"/>
        </w:rPr>
        <w:t>о</w:t>
      </w:r>
      <w:r w:rsidRPr="00CB7450">
        <w:rPr>
          <w:rFonts w:ascii="Times New Roman" w:hAnsi="Times New Roman"/>
          <w:color w:val="000000"/>
          <w:sz w:val="28"/>
        </w:rPr>
        <w:t>стоятельно выделять учебные операции при анализе языковых ед</w:t>
      </w:r>
      <w:r w:rsidRPr="00CB7450">
        <w:rPr>
          <w:rFonts w:ascii="Times New Roman" w:hAnsi="Times New Roman"/>
          <w:color w:val="000000"/>
          <w:sz w:val="28"/>
        </w:rPr>
        <w:t>и</w:t>
      </w:r>
      <w:r w:rsidRPr="00CB7450">
        <w:rPr>
          <w:rFonts w:ascii="Times New Roman" w:hAnsi="Times New Roman"/>
          <w:color w:val="000000"/>
          <w:sz w:val="28"/>
        </w:rPr>
        <w:t>ниц;</w:t>
      </w:r>
    </w:p>
    <w:p w:rsidR="000A1C66" w:rsidRPr="00CB7450" w:rsidRDefault="000A1C66" w:rsidP="000A1C66">
      <w:pPr>
        <w:numPr>
          <w:ilvl w:val="0"/>
          <w:numId w:val="8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и практич</w:t>
      </w:r>
      <w:r w:rsidRPr="00CB7450">
        <w:rPr>
          <w:rFonts w:ascii="Times New Roman" w:hAnsi="Times New Roman"/>
          <w:color w:val="000000"/>
          <w:sz w:val="28"/>
        </w:rPr>
        <w:t>е</w:t>
      </w:r>
      <w:r w:rsidRPr="00CB7450">
        <w:rPr>
          <w:rFonts w:ascii="Times New Roman" w:hAnsi="Times New Roman"/>
          <w:color w:val="000000"/>
          <w:sz w:val="28"/>
        </w:rPr>
        <w:t>ской задачи на основе предложенного алгоритма, формулировать з</w:t>
      </w:r>
      <w:r w:rsidRPr="00CB7450">
        <w:rPr>
          <w:rFonts w:ascii="Times New Roman" w:hAnsi="Times New Roman"/>
          <w:color w:val="000000"/>
          <w:sz w:val="28"/>
        </w:rPr>
        <w:t>а</w:t>
      </w:r>
      <w:r w:rsidRPr="00CB7450">
        <w:rPr>
          <w:rFonts w:ascii="Times New Roman" w:hAnsi="Times New Roman"/>
          <w:color w:val="000000"/>
          <w:sz w:val="28"/>
        </w:rPr>
        <w:t>прос на дополнительную информацию;</w:t>
      </w:r>
    </w:p>
    <w:p w:rsidR="000A1C66" w:rsidRPr="00CB7450" w:rsidRDefault="000A1C66" w:rsidP="000A1C66">
      <w:pPr>
        <w:numPr>
          <w:ilvl w:val="0"/>
          <w:numId w:val="8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устанавливать причинноследственные связи в ситуациях наблюдения за языковым материалом, делать выводы.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CB7450">
        <w:rPr>
          <w:rFonts w:ascii="Times New Roman" w:hAnsi="Times New Roman"/>
          <w:b/>
          <w:color w:val="000000"/>
          <w:sz w:val="28"/>
        </w:rPr>
        <w:t>базовые исследов</w:t>
      </w:r>
      <w:r w:rsidRPr="00CB7450">
        <w:rPr>
          <w:rFonts w:ascii="Times New Roman" w:hAnsi="Times New Roman"/>
          <w:b/>
          <w:color w:val="000000"/>
          <w:sz w:val="28"/>
        </w:rPr>
        <w:t>а</w:t>
      </w:r>
      <w:r w:rsidRPr="00CB7450">
        <w:rPr>
          <w:rFonts w:ascii="Times New Roman" w:hAnsi="Times New Roman"/>
          <w:b/>
          <w:color w:val="000000"/>
          <w:sz w:val="28"/>
        </w:rPr>
        <w:t>тельские действия как часть познавательных универсальных учебных действий</w:t>
      </w:r>
      <w:r w:rsidRPr="00CB7450">
        <w:rPr>
          <w:rFonts w:ascii="Times New Roman" w:hAnsi="Times New Roman"/>
          <w:color w:val="000000"/>
          <w:sz w:val="28"/>
        </w:rPr>
        <w:t>:</w:t>
      </w:r>
    </w:p>
    <w:p w:rsidR="000A1C66" w:rsidRPr="00CB7450" w:rsidRDefault="000A1C66" w:rsidP="000A1C66">
      <w:pPr>
        <w:numPr>
          <w:ilvl w:val="0"/>
          <w:numId w:val="9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с помощью учителя формулировать цель, планировать изменения языкового объекта, речевой ситуации;</w:t>
      </w:r>
    </w:p>
    <w:p w:rsidR="000A1C66" w:rsidRPr="00CB7450" w:rsidRDefault="000A1C66" w:rsidP="000A1C66">
      <w:pPr>
        <w:numPr>
          <w:ilvl w:val="0"/>
          <w:numId w:val="9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сравнивать несколько вариантов выполнения задания, выбирать на</w:t>
      </w:r>
      <w:r w:rsidRPr="00CB7450">
        <w:rPr>
          <w:rFonts w:ascii="Times New Roman" w:hAnsi="Times New Roman"/>
          <w:color w:val="000000"/>
          <w:sz w:val="28"/>
        </w:rPr>
        <w:t>и</w:t>
      </w:r>
      <w:r w:rsidRPr="00CB7450">
        <w:rPr>
          <w:rFonts w:ascii="Times New Roman" w:hAnsi="Times New Roman"/>
          <w:color w:val="000000"/>
          <w:sz w:val="28"/>
        </w:rPr>
        <w:t>более целесообразный (на основе предложенных критериев);</w:t>
      </w:r>
    </w:p>
    <w:p w:rsidR="000A1C66" w:rsidRPr="00CB7450" w:rsidRDefault="000A1C66" w:rsidP="000A1C66">
      <w:pPr>
        <w:numPr>
          <w:ilvl w:val="0"/>
          <w:numId w:val="9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проводить по предложенному плану несложное лингвистическое миниисследование, выполнять по предложенному плану проектное з</w:t>
      </w:r>
      <w:r w:rsidRPr="00CB7450">
        <w:rPr>
          <w:rFonts w:ascii="Times New Roman" w:hAnsi="Times New Roman"/>
          <w:color w:val="000000"/>
          <w:sz w:val="28"/>
        </w:rPr>
        <w:t>а</w:t>
      </w:r>
      <w:r w:rsidRPr="00CB7450">
        <w:rPr>
          <w:rFonts w:ascii="Times New Roman" w:hAnsi="Times New Roman"/>
          <w:color w:val="000000"/>
          <w:sz w:val="28"/>
        </w:rPr>
        <w:t>дание;</w:t>
      </w:r>
    </w:p>
    <w:p w:rsidR="000A1C66" w:rsidRPr="00CB7450" w:rsidRDefault="000A1C66" w:rsidP="000A1C66">
      <w:pPr>
        <w:numPr>
          <w:ilvl w:val="0"/>
          <w:numId w:val="9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</w:t>
      </w:r>
      <w:r w:rsidRPr="00CB7450">
        <w:rPr>
          <w:rFonts w:ascii="Times New Roman" w:hAnsi="Times New Roman"/>
          <w:color w:val="000000"/>
          <w:sz w:val="28"/>
        </w:rPr>
        <w:t>о</w:t>
      </w:r>
      <w:r w:rsidRPr="00CB7450">
        <w:rPr>
          <w:rFonts w:ascii="Times New Roman" w:hAnsi="Times New Roman"/>
          <w:color w:val="000000"/>
          <w:sz w:val="28"/>
        </w:rPr>
        <w:t xml:space="preserve">ве результатов проведённого наблюдения за языковым материалом (классификации, сравнения, исследования); </w:t>
      </w:r>
      <w:r w:rsidRPr="00CB7450">
        <w:rPr>
          <w:rFonts w:ascii="Times New Roman" w:hAnsi="Times New Roman"/>
          <w:color w:val="000000"/>
          <w:sz w:val="28"/>
        </w:rPr>
        <w:lastRenderedPageBreak/>
        <w:t>формулировать с пом</w:t>
      </w:r>
      <w:r w:rsidRPr="00CB7450">
        <w:rPr>
          <w:rFonts w:ascii="Times New Roman" w:hAnsi="Times New Roman"/>
          <w:color w:val="000000"/>
          <w:sz w:val="28"/>
        </w:rPr>
        <w:t>о</w:t>
      </w:r>
      <w:r w:rsidRPr="00CB7450">
        <w:rPr>
          <w:rFonts w:ascii="Times New Roman" w:hAnsi="Times New Roman"/>
          <w:color w:val="000000"/>
          <w:sz w:val="28"/>
        </w:rPr>
        <w:t>щью учителя вопросы в процессе анализа предложенного языкового материала;</w:t>
      </w:r>
    </w:p>
    <w:p w:rsidR="000A1C66" w:rsidRPr="00CB7450" w:rsidRDefault="000A1C66" w:rsidP="000A1C66">
      <w:pPr>
        <w:numPr>
          <w:ilvl w:val="0"/>
          <w:numId w:val="9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</w:t>
      </w:r>
      <w:r w:rsidRPr="00CB7450">
        <w:rPr>
          <w:rFonts w:ascii="Times New Roman" w:hAnsi="Times New Roman"/>
          <w:color w:val="000000"/>
          <w:sz w:val="28"/>
        </w:rPr>
        <w:t>о</w:t>
      </w:r>
      <w:r w:rsidRPr="00CB7450">
        <w:rPr>
          <w:rFonts w:ascii="Times New Roman" w:hAnsi="Times New Roman"/>
          <w:color w:val="000000"/>
          <w:sz w:val="28"/>
        </w:rPr>
        <w:t>следствия в аналогичных или сходных ситуациях.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CB7450">
        <w:rPr>
          <w:rFonts w:ascii="Times New Roman" w:hAnsi="Times New Roman"/>
          <w:b/>
          <w:color w:val="000000"/>
          <w:sz w:val="28"/>
        </w:rPr>
        <w:t>работать с информацией как часть познавательных универсальных учебных дейс</w:t>
      </w:r>
      <w:r w:rsidRPr="00CB7450">
        <w:rPr>
          <w:rFonts w:ascii="Times New Roman" w:hAnsi="Times New Roman"/>
          <w:b/>
          <w:color w:val="000000"/>
          <w:sz w:val="28"/>
        </w:rPr>
        <w:t>т</w:t>
      </w:r>
      <w:r w:rsidRPr="00CB7450">
        <w:rPr>
          <w:rFonts w:ascii="Times New Roman" w:hAnsi="Times New Roman"/>
          <w:b/>
          <w:color w:val="000000"/>
          <w:sz w:val="28"/>
        </w:rPr>
        <w:t>вий</w:t>
      </w:r>
      <w:r w:rsidRPr="00CB7450">
        <w:rPr>
          <w:rFonts w:ascii="Times New Roman" w:hAnsi="Times New Roman"/>
          <w:color w:val="000000"/>
          <w:sz w:val="28"/>
        </w:rPr>
        <w:t>:</w:t>
      </w:r>
    </w:p>
    <w:p w:rsidR="000A1C66" w:rsidRPr="00CB7450" w:rsidRDefault="000A1C66" w:rsidP="000A1C66">
      <w:pPr>
        <w:numPr>
          <w:ilvl w:val="0"/>
          <w:numId w:val="10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выбирать источник получения информации: нужный словарь для п</w:t>
      </w:r>
      <w:r w:rsidRPr="00CB7450">
        <w:rPr>
          <w:rFonts w:ascii="Times New Roman" w:hAnsi="Times New Roman"/>
          <w:color w:val="000000"/>
          <w:sz w:val="28"/>
        </w:rPr>
        <w:t>о</w:t>
      </w:r>
      <w:r w:rsidRPr="00CB7450">
        <w:rPr>
          <w:rFonts w:ascii="Times New Roman" w:hAnsi="Times New Roman"/>
          <w:color w:val="000000"/>
          <w:sz w:val="28"/>
        </w:rPr>
        <w:t>лучения запрашиваемой информации, для уточнения;</w:t>
      </w:r>
    </w:p>
    <w:p w:rsidR="000A1C66" w:rsidRPr="00CB7450" w:rsidRDefault="000A1C66" w:rsidP="000A1C66">
      <w:pPr>
        <w:numPr>
          <w:ilvl w:val="0"/>
          <w:numId w:val="10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</w:t>
      </w:r>
      <w:r w:rsidRPr="00CB7450">
        <w:rPr>
          <w:rFonts w:ascii="Times New Roman" w:hAnsi="Times New Roman"/>
          <w:color w:val="000000"/>
          <w:sz w:val="28"/>
        </w:rPr>
        <w:t>ч</w:t>
      </w:r>
      <w:r w:rsidRPr="00CB7450">
        <w:rPr>
          <w:rFonts w:ascii="Times New Roman" w:hAnsi="Times New Roman"/>
          <w:color w:val="000000"/>
          <w:sz w:val="28"/>
        </w:rPr>
        <w:t>никах;</w:t>
      </w:r>
    </w:p>
    <w:p w:rsidR="000A1C66" w:rsidRPr="00CB7450" w:rsidRDefault="000A1C66" w:rsidP="000A1C66">
      <w:pPr>
        <w:numPr>
          <w:ilvl w:val="0"/>
          <w:numId w:val="10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</w:t>
      </w:r>
      <w:r w:rsidRPr="00CB7450">
        <w:rPr>
          <w:rFonts w:ascii="Times New Roman" w:hAnsi="Times New Roman"/>
          <w:color w:val="000000"/>
          <w:sz w:val="28"/>
        </w:rPr>
        <w:t>о</w:t>
      </w:r>
      <w:r w:rsidRPr="00CB7450">
        <w:rPr>
          <w:rFonts w:ascii="Times New Roman" w:hAnsi="Times New Roman"/>
          <w:color w:val="000000"/>
          <w:sz w:val="28"/>
        </w:rPr>
        <w:t>верки (обращаясь к словарям, справочникам, учебнику);</w:t>
      </w:r>
    </w:p>
    <w:p w:rsidR="000A1C66" w:rsidRPr="00CB7450" w:rsidRDefault="000A1C66" w:rsidP="000A1C66">
      <w:pPr>
        <w:numPr>
          <w:ilvl w:val="0"/>
          <w:numId w:val="10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</w:t>
      </w:r>
      <w:r w:rsidRPr="00CB7450">
        <w:rPr>
          <w:rFonts w:ascii="Times New Roman" w:hAnsi="Times New Roman"/>
          <w:color w:val="000000"/>
          <w:sz w:val="28"/>
        </w:rPr>
        <w:t>с</w:t>
      </w:r>
      <w:r w:rsidRPr="00CB7450">
        <w:rPr>
          <w:rFonts w:ascii="Times New Roman" w:hAnsi="Times New Roman"/>
          <w:color w:val="000000"/>
          <w:sz w:val="28"/>
        </w:rPr>
        <w:t>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0A1C66" w:rsidRPr="00CB7450" w:rsidRDefault="000A1C66" w:rsidP="000A1C66">
      <w:pPr>
        <w:numPr>
          <w:ilvl w:val="0"/>
          <w:numId w:val="10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0A1C66" w:rsidRPr="00CB7450" w:rsidRDefault="000A1C66" w:rsidP="000A1C66">
      <w:pPr>
        <w:numPr>
          <w:ilvl w:val="0"/>
          <w:numId w:val="10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</w:t>
      </w:r>
      <w:r w:rsidRPr="00CB7450">
        <w:rPr>
          <w:rFonts w:ascii="Times New Roman" w:hAnsi="Times New Roman"/>
          <w:color w:val="000000"/>
          <w:sz w:val="28"/>
        </w:rPr>
        <w:t>д</w:t>
      </w:r>
      <w:r w:rsidRPr="00CB7450">
        <w:rPr>
          <w:rFonts w:ascii="Times New Roman" w:hAnsi="Times New Roman"/>
          <w:color w:val="000000"/>
          <w:sz w:val="28"/>
        </w:rPr>
        <w:t>ставления лингвистической информации.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CB7450">
        <w:rPr>
          <w:rFonts w:ascii="Times New Roman" w:hAnsi="Times New Roman"/>
          <w:b/>
          <w:color w:val="000000"/>
          <w:sz w:val="28"/>
        </w:rPr>
        <w:t>общения как часть коммуникативных универсальных учебных действий</w:t>
      </w:r>
      <w:r w:rsidRPr="00CB7450">
        <w:rPr>
          <w:rFonts w:ascii="Times New Roman" w:hAnsi="Times New Roman"/>
          <w:color w:val="000000"/>
          <w:sz w:val="28"/>
        </w:rPr>
        <w:t>:</w:t>
      </w:r>
    </w:p>
    <w:p w:rsidR="000A1C66" w:rsidRPr="00CB7450" w:rsidRDefault="000A1C66" w:rsidP="000A1C66">
      <w:pPr>
        <w:numPr>
          <w:ilvl w:val="0"/>
          <w:numId w:val="11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</w:t>
      </w:r>
      <w:r w:rsidRPr="00CB7450">
        <w:rPr>
          <w:rFonts w:ascii="Times New Roman" w:hAnsi="Times New Roman"/>
          <w:color w:val="000000"/>
          <w:sz w:val="28"/>
        </w:rPr>
        <w:t>т</w:t>
      </w:r>
      <w:r w:rsidRPr="00CB7450">
        <w:rPr>
          <w:rFonts w:ascii="Times New Roman" w:hAnsi="Times New Roman"/>
          <w:color w:val="000000"/>
          <w:sz w:val="28"/>
        </w:rPr>
        <w:t>ветствии с целями и условиями общения в знакомой среде;</w:t>
      </w:r>
    </w:p>
    <w:p w:rsidR="000A1C66" w:rsidRPr="00CB7450" w:rsidRDefault="000A1C66" w:rsidP="000A1C66">
      <w:pPr>
        <w:numPr>
          <w:ilvl w:val="0"/>
          <w:numId w:val="11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</w:t>
      </w:r>
      <w:r w:rsidRPr="00CB7450">
        <w:rPr>
          <w:rFonts w:ascii="Times New Roman" w:hAnsi="Times New Roman"/>
          <w:color w:val="000000"/>
          <w:sz w:val="28"/>
        </w:rPr>
        <w:t>а</w:t>
      </w:r>
      <w:r w:rsidRPr="00CB7450">
        <w:rPr>
          <w:rFonts w:ascii="Times New Roman" w:hAnsi="Times New Roman"/>
          <w:color w:val="000000"/>
          <w:sz w:val="28"/>
        </w:rPr>
        <w:t>вила ведения диалоги и дискуссии;</w:t>
      </w:r>
    </w:p>
    <w:p w:rsidR="000A1C66" w:rsidRPr="00CB7450" w:rsidRDefault="000A1C66" w:rsidP="000A1C66">
      <w:pPr>
        <w:numPr>
          <w:ilvl w:val="0"/>
          <w:numId w:val="11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0A1C66" w:rsidRPr="00CB7450" w:rsidRDefault="000A1C66" w:rsidP="000A1C66">
      <w:pPr>
        <w:numPr>
          <w:ilvl w:val="0"/>
          <w:numId w:val="11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0A1C66" w:rsidRPr="00CB7450" w:rsidRDefault="000A1C66" w:rsidP="000A1C66">
      <w:pPr>
        <w:numPr>
          <w:ilvl w:val="0"/>
          <w:numId w:val="11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</w:t>
      </w:r>
      <w:r w:rsidRPr="00CB7450">
        <w:rPr>
          <w:rFonts w:ascii="Times New Roman" w:hAnsi="Times New Roman"/>
          <w:color w:val="000000"/>
          <w:sz w:val="28"/>
        </w:rPr>
        <w:t>а</w:t>
      </w:r>
      <w:r w:rsidRPr="00CB7450">
        <w:rPr>
          <w:rFonts w:ascii="Times New Roman" w:hAnsi="Times New Roman"/>
          <w:color w:val="000000"/>
          <w:sz w:val="28"/>
        </w:rPr>
        <w:t>чей;</w:t>
      </w:r>
    </w:p>
    <w:p w:rsidR="000A1C66" w:rsidRPr="00CB7450" w:rsidRDefault="000A1C66" w:rsidP="000A1C66">
      <w:pPr>
        <w:numPr>
          <w:ilvl w:val="0"/>
          <w:numId w:val="11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</w:t>
      </w:r>
      <w:r w:rsidRPr="00CB7450">
        <w:rPr>
          <w:rFonts w:ascii="Times New Roman" w:hAnsi="Times New Roman"/>
          <w:color w:val="000000"/>
          <w:sz w:val="28"/>
        </w:rPr>
        <w:t>о</w:t>
      </w:r>
      <w:r w:rsidRPr="00CB7450">
        <w:rPr>
          <w:rFonts w:ascii="Times New Roman" w:hAnsi="Times New Roman"/>
          <w:color w:val="000000"/>
          <w:sz w:val="28"/>
        </w:rPr>
        <w:t>вествование) в соответствии с речевой ситуацией;</w:t>
      </w:r>
    </w:p>
    <w:p w:rsidR="000A1C66" w:rsidRPr="00CB7450" w:rsidRDefault="000A1C66" w:rsidP="000A1C66">
      <w:pPr>
        <w:numPr>
          <w:ilvl w:val="0"/>
          <w:numId w:val="11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</w:t>
      </w:r>
      <w:r w:rsidRPr="00CB7450">
        <w:rPr>
          <w:rFonts w:ascii="Times New Roman" w:hAnsi="Times New Roman"/>
          <w:color w:val="000000"/>
          <w:sz w:val="28"/>
        </w:rPr>
        <w:t>и</w:t>
      </w:r>
      <w:r w:rsidRPr="00CB7450">
        <w:rPr>
          <w:rFonts w:ascii="Times New Roman" w:hAnsi="Times New Roman"/>
          <w:color w:val="000000"/>
          <w:sz w:val="28"/>
        </w:rPr>
        <w:t>исследования, проектного задания;</w:t>
      </w:r>
    </w:p>
    <w:p w:rsidR="000A1C66" w:rsidRPr="00CB7450" w:rsidRDefault="000A1C66" w:rsidP="000A1C66">
      <w:pPr>
        <w:numPr>
          <w:ilvl w:val="0"/>
          <w:numId w:val="11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CB7450">
        <w:rPr>
          <w:rFonts w:ascii="Times New Roman" w:hAnsi="Times New Roman"/>
          <w:b/>
          <w:color w:val="000000"/>
          <w:sz w:val="28"/>
        </w:rPr>
        <w:t>самоорган</w:t>
      </w:r>
      <w:r w:rsidRPr="00CB7450">
        <w:rPr>
          <w:rFonts w:ascii="Times New Roman" w:hAnsi="Times New Roman"/>
          <w:b/>
          <w:color w:val="000000"/>
          <w:sz w:val="28"/>
        </w:rPr>
        <w:t>и</w:t>
      </w:r>
      <w:r w:rsidRPr="00CB7450">
        <w:rPr>
          <w:rFonts w:ascii="Times New Roman" w:hAnsi="Times New Roman"/>
          <w:b/>
          <w:color w:val="000000"/>
          <w:sz w:val="28"/>
        </w:rPr>
        <w:t>зации как части регулятивных универсальных учебных действий</w:t>
      </w:r>
      <w:r w:rsidRPr="00CB7450">
        <w:rPr>
          <w:rFonts w:ascii="Times New Roman" w:hAnsi="Times New Roman"/>
          <w:color w:val="000000"/>
          <w:sz w:val="28"/>
        </w:rPr>
        <w:t>:</w:t>
      </w:r>
    </w:p>
    <w:p w:rsidR="000A1C66" w:rsidRPr="00CB7450" w:rsidRDefault="000A1C66" w:rsidP="000A1C66">
      <w:pPr>
        <w:numPr>
          <w:ilvl w:val="0"/>
          <w:numId w:val="12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</w:t>
      </w:r>
      <w:r w:rsidRPr="00CB7450">
        <w:rPr>
          <w:rFonts w:ascii="Times New Roman" w:hAnsi="Times New Roman"/>
          <w:color w:val="000000"/>
          <w:sz w:val="28"/>
        </w:rPr>
        <w:t>е</w:t>
      </w:r>
      <w:r w:rsidRPr="00CB7450">
        <w:rPr>
          <w:rFonts w:ascii="Times New Roman" w:hAnsi="Times New Roman"/>
          <w:color w:val="000000"/>
          <w:sz w:val="28"/>
        </w:rPr>
        <w:t>зультата;</w:t>
      </w:r>
    </w:p>
    <w:p w:rsidR="000A1C66" w:rsidRDefault="000A1C66" w:rsidP="000A1C6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CB7450">
        <w:rPr>
          <w:rFonts w:ascii="Times New Roman" w:hAnsi="Times New Roman"/>
          <w:b/>
          <w:color w:val="000000"/>
          <w:sz w:val="28"/>
        </w:rPr>
        <w:t>самоконтр</w:t>
      </w:r>
      <w:r w:rsidRPr="00CB7450">
        <w:rPr>
          <w:rFonts w:ascii="Times New Roman" w:hAnsi="Times New Roman"/>
          <w:b/>
          <w:color w:val="000000"/>
          <w:sz w:val="28"/>
        </w:rPr>
        <w:t>о</w:t>
      </w:r>
      <w:r w:rsidRPr="00CB7450">
        <w:rPr>
          <w:rFonts w:ascii="Times New Roman" w:hAnsi="Times New Roman"/>
          <w:b/>
          <w:color w:val="000000"/>
          <w:sz w:val="28"/>
        </w:rPr>
        <w:t>ля как части регулятивных универсальных учебных действий</w:t>
      </w:r>
      <w:r w:rsidRPr="00CB7450">
        <w:rPr>
          <w:rFonts w:ascii="Times New Roman" w:hAnsi="Times New Roman"/>
          <w:color w:val="000000"/>
          <w:sz w:val="28"/>
        </w:rPr>
        <w:t>:</w:t>
      </w:r>
    </w:p>
    <w:p w:rsidR="000A1C66" w:rsidRPr="00CB7450" w:rsidRDefault="000A1C66" w:rsidP="000A1C66">
      <w:pPr>
        <w:numPr>
          <w:ilvl w:val="0"/>
          <w:numId w:val="13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0A1C66" w:rsidRPr="00CB7450" w:rsidRDefault="000A1C66" w:rsidP="000A1C66">
      <w:pPr>
        <w:numPr>
          <w:ilvl w:val="0"/>
          <w:numId w:val="13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 w:rsidR="000A1C66" w:rsidRPr="00CB7450" w:rsidRDefault="000A1C66" w:rsidP="000A1C66">
      <w:pPr>
        <w:numPr>
          <w:ilvl w:val="0"/>
          <w:numId w:val="13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0A1C66" w:rsidRPr="00CB7450" w:rsidRDefault="000A1C66" w:rsidP="000A1C66">
      <w:pPr>
        <w:numPr>
          <w:ilvl w:val="0"/>
          <w:numId w:val="13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0A1C66" w:rsidRPr="00CB7450" w:rsidRDefault="000A1C66" w:rsidP="000A1C66">
      <w:pPr>
        <w:numPr>
          <w:ilvl w:val="0"/>
          <w:numId w:val="13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сравнивать результаты своей деятельности и деятельности одн</w:t>
      </w:r>
      <w:r w:rsidRPr="00CB7450">
        <w:rPr>
          <w:rFonts w:ascii="Times New Roman" w:hAnsi="Times New Roman"/>
          <w:color w:val="000000"/>
          <w:sz w:val="28"/>
        </w:rPr>
        <w:t>о</w:t>
      </w:r>
      <w:r w:rsidRPr="00CB7450">
        <w:rPr>
          <w:rFonts w:ascii="Times New Roman" w:hAnsi="Times New Roman"/>
          <w:color w:val="000000"/>
          <w:sz w:val="28"/>
        </w:rPr>
        <w:t>классников, объективно оценивать их по предложенным критериям.</w:t>
      </w:r>
    </w:p>
    <w:p w:rsidR="000A1C66" w:rsidRPr="00CB7450" w:rsidRDefault="000A1C66" w:rsidP="000A1C66">
      <w:pPr>
        <w:spacing w:after="0" w:line="264" w:lineRule="auto"/>
        <w:ind w:firstLine="600"/>
        <w:jc w:val="both"/>
      </w:pPr>
      <w:r w:rsidRPr="00CB7450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CB7450">
        <w:rPr>
          <w:rFonts w:ascii="Times New Roman" w:hAnsi="Times New Roman"/>
          <w:b/>
          <w:color w:val="000000"/>
          <w:sz w:val="28"/>
        </w:rPr>
        <w:t>совместной деятельности:</w:t>
      </w:r>
    </w:p>
    <w:p w:rsidR="000A1C66" w:rsidRPr="00CB7450" w:rsidRDefault="000A1C66" w:rsidP="000A1C66">
      <w:pPr>
        <w:numPr>
          <w:ilvl w:val="0"/>
          <w:numId w:val="14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</w:t>
      </w:r>
      <w:r w:rsidRPr="00CB7450">
        <w:rPr>
          <w:rFonts w:ascii="Times New Roman" w:hAnsi="Times New Roman"/>
          <w:color w:val="000000"/>
          <w:sz w:val="28"/>
        </w:rPr>
        <w:t>ь</w:t>
      </w:r>
      <w:r w:rsidRPr="00CB7450">
        <w:rPr>
          <w:rFonts w:ascii="Times New Roman" w:hAnsi="Times New Roman"/>
          <w:color w:val="000000"/>
          <w:sz w:val="28"/>
        </w:rPr>
        <w:t>ные с учётом участия в коллективных задачах) в стандартной (тип</w:t>
      </w:r>
      <w:r w:rsidRPr="00CB7450">
        <w:rPr>
          <w:rFonts w:ascii="Times New Roman" w:hAnsi="Times New Roman"/>
          <w:color w:val="000000"/>
          <w:sz w:val="28"/>
        </w:rPr>
        <w:t>о</w:t>
      </w:r>
      <w:r w:rsidRPr="00CB7450">
        <w:rPr>
          <w:rFonts w:ascii="Times New Roman" w:hAnsi="Times New Roman"/>
          <w:color w:val="000000"/>
          <w:sz w:val="28"/>
        </w:rPr>
        <w:t>вой) ситуации на основе предложенного учителем формата планир</w:t>
      </w:r>
      <w:r w:rsidRPr="00CB7450">
        <w:rPr>
          <w:rFonts w:ascii="Times New Roman" w:hAnsi="Times New Roman"/>
          <w:color w:val="000000"/>
          <w:sz w:val="28"/>
        </w:rPr>
        <w:t>о</w:t>
      </w:r>
      <w:r w:rsidRPr="00CB7450">
        <w:rPr>
          <w:rFonts w:ascii="Times New Roman" w:hAnsi="Times New Roman"/>
          <w:color w:val="000000"/>
          <w:sz w:val="28"/>
        </w:rPr>
        <w:t>вания, распределения промежуточных шагов и сроков;</w:t>
      </w:r>
    </w:p>
    <w:p w:rsidR="000A1C66" w:rsidRPr="00CB7450" w:rsidRDefault="000A1C66" w:rsidP="000A1C66">
      <w:pPr>
        <w:numPr>
          <w:ilvl w:val="0"/>
          <w:numId w:val="14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</w:t>
      </w:r>
      <w:r w:rsidRPr="00CB7450">
        <w:rPr>
          <w:rFonts w:ascii="Times New Roman" w:hAnsi="Times New Roman"/>
          <w:color w:val="000000"/>
          <w:sz w:val="28"/>
        </w:rPr>
        <w:t>ж</w:t>
      </w:r>
      <w:r w:rsidRPr="00CB7450">
        <w:rPr>
          <w:rFonts w:ascii="Times New Roman" w:hAnsi="Times New Roman"/>
          <w:color w:val="000000"/>
          <w:sz w:val="28"/>
        </w:rPr>
        <w:t>дать процесс и результат совместной работы;</w:t>
      </w:r>
    </w:p>
    <w:p w:rsidR="000A1C66" w:rsidRPr="00CB7450" w:rsidRDefault="000A1C66" w:rsidP="000A1C66">
      <w:pPr>
        <w:numPr>
          <w:ilvl w:val="0"/>
          <w:numId w:val="14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</w:t>
      </w:r>
      <w:r w:rsidRPr="00CB7450">
        <w:rPr>
          <w:rFonts w:ascii="Times New Roman" w:hAnsi="Times New Roman"/>
          <w:color w:val="000000"/>
          <w:sz w:val="28"/>
        </w:rPr>
        <w:t>ь</w:t>
      </w:r>
      <w:r w:rsidRPr="00CB7450">
        <w:rPr>
          <w:rFonts w:ascii="Times New Roman" w:hAnsi="Times New Roman"/>
          <w:color w:val="000000"/>
          <w:sz w:val="28"/>
        </w:rPr>
        <w:t>ся, самостоятельно разрешать конфликты;</w:t>
      </w:r>
    </w:p>
    <w:p w:rsidR="000A1C66" w:rsidRPr="00CB7450" w:rsidRDefault="000A1C66" w:rsidP="000A1C66">
      <w:pPr>
        <w:numPr>
          <w:ilvl w:val="0"/>
          <w:numId w:val="14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0A1C66" w:rsidRPr="00CB7450" w:rsidRDefault="000A1C66" w:rsidP="000A1C66">
      <w:pPr>
        <w:numPr>
          <w:ilvl w:val="0"/>
          <w:numId w:val="14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0A1C66" w:rsidRPr="00CB7450" w:rsidRDefault="000A1C66" w:rsidP="000A1C66">
      <w:pPr>
        <w:numPr>
          <w:ilvl w:val="0"/>
          <w:numId w:val="14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lastRenderedPageBreak/>
        <w:t>выполнять совместные проектные задания с опорой на предложе</w:t>
      </w:r>
      <w:r w:rsidRPr="00CB7450">
        <w:rPr>
          <w:rFonts w:ascii="Times New Roman" w:hAnsi="Times New Roman"/>
          <w:color w:val="000000"/>
          <w:sz w:val="28"/>
        </w:rPr>
        <w:t>н</w:t>
      </w:r>
      <w:r w:rsidRPr="00CB7450">
        <w:rPr>
          <w:rFonts w:ascii="Times New Roman" w:hAnsi="Times New Roman"/>
          <w:color w:val="000000"/>
          <w:sz w:val="28"/>
        </w:rPr>
        <w:t xml:space="preserve">ные образцы. </w:t>
      </w:r>
    </w:p>
    <w:p w:rsidR="000A1C66" w:rsidRPr="00CB7450" w:rsidRDefault="000A1C66" w:rsidP="000A1C66">
      <w:pPr>
        <w:spacing w:after="0" w:line="264" w:lineRule="auto"/>
        <w:ind w:left="120"/>
        <w:jc w:val="both"/>
      </w:pPr>
    </w:p>
    <w:p w:rsidR="000A1C66" w:rsidRPr="00CB7450" w:rsidRDefault="000A1C66" w:rsidP="000A1C66">
      <w:pPr>
        <w:spacing w:after="0" w:line="264" w:lineRule="auto"/>
        <w:ind w:left="120"/>
        <w:jc w:val="both"/>
      </w:pPr>
      <w:r w:rsidRPr="00CB7450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0A1C66" w:rsidRPr="00CB7450" w:rsidRDefault="000A1C66" w:rsidP="000A1C66">
      <w:pPr>
        <w:spacing w:after="0" w:line="264" w:lineRule="auto"/>
        <w:ind w:left="120"/>
        <w:jc w:val="both"/>
      </w:pPr>
    </w:p>
    <w:p w:rsidR="000A1C66" w:rsidRPr="00CB7450" w:rsidRDefault="000A1C66" w:rsidP="000A1C66">
      <w:pPr>
        <w:spacing w:after="0" w:line="264" w:lineRule="auto"/>
        <w:ind w:left="120"/>
        <w:jc w:val="both"/>
      </w:pPr>
      <w:r w:rsidRPr="00CB7450">
        <w:rPr>
          <w:rFonts w:ascii="Times New Roman" w:hAnsi="Times New Roman"/>
          <w:b/>
          <w:color w:val="000000"/>
          <w:sz w:val="28"/>
        </w:rPr>
        <w:t>1 КЛАСС</w:t>
      </w:r>
    </w:p>
    <w:p w:rsidR="000A1C66" w:rsidRPr="00CB7450" w:rsidRDefault="000A1C66" w:rsidP="000A1C66">
      <w:pPr>
        <w:spacing w:after="0" w:line="264" w:lineRule="auto"/>
        <w:ind w:left="120"/>
        <w:jc w:val="both"/>
      </w:pPr>
      <w:r w:rsidRPr="00CB7450">
        <w:rPr>
          <w:rFonts w:ascii="Times New Roman" w:hAnsi="Times New Roman"/>
          <w:color w:val="000000"/>
          <w:sz w:val="28"/>
        </w:rPr>
        <w:t>К концу обучения в первом классе обучающийся научится:</w:t>
      </w:r>
    </w:p>
    <w:p w:rsidR="000A1C66" w:rsidRPr="00CB7450" w:rsidRDefault="000A1C66" w:rsidP="000A1C66">
      <w:pPr>
        <w:numPr>
          <w:ilvl w:val="0"/>
          <w:numId w:val="15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различать слово и предложение; вычленять слова из предложений;</w:t>
      </w:r>
    </w:p>
    <w:p w:rsidR="000A1C66" w:rsidRDefault="000A1C66" w:rsidP="000A1C6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0A1C66" w:rsidRPr="00CB7450" w:rsidRDefault="000A1C66" w:rsidP="000A1C66">
      <w:pPr>
        <w:numPr>
          <w:ilvl w:val="0"/>
          <w:numId w:val="15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различать гласные и согласные звуки (в том числе различать в словах согласный звук [й’] и гласный звук [и]);</w:t>
      </w:r>
    </w:p>
    <w:p w:rsidR="000A1C66" w:rsidRPr="00CB7450" w:rsidRDefault="000A1C66" w:rsidP="000A1C66">
      <w:pPr>
        <w:numPr>
          <w:ilvl w:val="0"/>
          <w:numId w:val="15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различать ударные и безударные гласные звуки;</w:t>
      </w:r>
    </w:p>
    <w:p w:rsidR="000A1C66" w:rsidRPr="00CB7450" w:rsidRDefault="000A1C66" w:rsidP="000A1C66">
      <w:pPr>
        <w:numPr>
          <w:ilvl w:val="0"/>
          <w:numId w:val="15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различать согласные звуки: мягкие и твёрдые, звонкие и глухие (вне слова и в слове);</w:t>
      </w:r>
    </w:p>
    <w:p w:rsidR="000A1C66" w:rsidRPr="00CB7450" w:rsidRDefault="000A1C66" w:rsidP="000A1C66">
      <w:pPr>
        <w:numPr>
          <w:ilvl w:val="0"/>
          <w:numId w:val="15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различать понятия «звук» и «буква»;</w:t>
      </w:r>
    </w:p>
    <w:p w:rsidR="000A1C66" w:rsidRPr="00CB7450" w:rsidRDefault="000A1C66" w:rsidP="000A1C66">
      <w:pPr>
        <w:numPr>
          <w:ilvl w:val="0"/>
          <w:numId w:val="15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определять количество слогов в слове; делить слова на слоги (пр</w:t>
      </w:r>
      <w:r w:rsidRPr="00CB7450">
        <w:rPr>
          <w:rFonts w:ascii="Times New Roman" w:hAnsi="Times New Roman"/>
          <w:color w:val="000000"/>
          <w:sz w:val="28"/>
        </w:rPr>
        <w:t>о</w:t>
      </w:r>
      <w:r w:rsidRPr="00CB7450">
        <w:rPr>
          <w:rFonts w:ascii="Times New Roman" w:hAnsi="Times New Roman"/>
          <w:color w:val="000000"/>
          <w:sz w:val="28"/>
        </w:rPr>
        <w:t>стые случаи: слова без стечения согласных); определять в слове ударный слог;</w:t>
      </w:r>
    </w:p>
    <w:p w:rsidR="000A1C66" w:rsidRPr="00CB7450" w:rsidRDefault="000A1C66" w:rsidP="000A1C66">
      <w:pPr>
        <w:numPr>
          <w:ilvl w:val="0"/>
          <w:numId w:val="15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буквами е, ё, ю, я и буквой ь в конце слова;</w:t>
      </w:r>
    </w:p>
    <w:p w:rsidR="000A1C66" w:rsidRPr="00CB7450" w:rsidRDefault="000A1C66" w:rsidP="000A1C66">
      <w:pPr>
        <w:numPr>
          <w:ilvl w:val="0"/>
          <w:numId w:val="15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правильно называть буквы русского алфавита; использовать знание последовательности букв русского алфавита для упорядочения н</w:t>
      </w:r>
      <w:r w:rsidRPr="00CB7450">
        <w:rPr>
          <w:rFonts w:ascii="Times New Roman" w:hAnsi="Times New Roman"/>
          <w:color w:val="000000"/>
          <w:sz w:val="28"/>
        </w:rPr>
        <w:t>е</w:t>
      </w:r>
      <w:r w:rsidRPr="00CB7450">
        <w:rPr>
          <w:rFonts w:ascii="Times New Roman" w:hAnsi="Times New Roman"/>
          <w:color w:val="000000"/>
          <w:sz w:val="28"/>
        </w:rPr>
        <w:t>большого списка слов;</w:t>
      </w:r>
    </w:p>
    <w:p w:rsidR="000A1C66" w:rsidRPr="00CB7450" w:rsidRDefault="000A1C66" w:rsidP="000A1C66">
      <w:pPr>
        <w:numPr>
          <w:ilvl w:val="0"/>
          <w:numId w:val="15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писать аккуратным разборчивым почерком без искажений прописные и строчные буквы, соединения букв, слова;</w:t>
      </w:r>
    </w:p>
    <w:p w:rsidR="000A1C66" w:rsidRPr="00CB7450" w:rsidRDefault="000A1C66" w:rsidP="000A1C66">
      <w:pPr>
        <w:numPr>
          <w:ilvl w:val="0"/>
          <w:numId w:val="15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</w:t>
      </w:r>
      <w:r w:rsidRPr="00CB7450">
        <w:rPr>
          <w:rFonts w:ascii="Times New Roman" w:hAnsi="Times New Roman"/>
          <w:color w:val="000000"/>
          <w:sz w:val="28"/>
        </w:rPr>
        <w:t>е</w:t>
      </w:r>
      <w:r w:rsidRPr="00CB7450">
        <w:rPr>
          <w:rFonts w:ascii="Times New Roman" w:hAnsi="Times New Roman"/>
          <w:color w:val="000000"/>
          <w:sz w:val="28"/>
        </w:rPr>
        <w:t>ском словаре учебника);</w:t>
      </w:r>
    </w:p>
    <w:p w:rsidR="000A1C66" w:rsidRPr="00CB7450" w:rsidRDefault="000A1C66" w:rsidP="000A1C66">
      <w:pPr>
        <w:numPr>
          <w:ilvl w:val="0"/>
          <w:numId w:val="15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25 слов;</w:t>
      </w:r>
    </w:p>
    <w:p w:rsidR="000A1C66" w:rsidRPr="00CB7450" w:rsidRDefault="000A1C66" w:rsidP="000A1C66">
      <w:pPr>
        <w:numPr>
          <w:ilvl w:val="0"/>
          <w:numId w:val="15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писать под диктовку (без пропусков и искажений букв) слова, пре</w:t>
      </w:r>
      <w:r w:rsidRPr="00CB7450">
        <w:rPr>
          <w:rFonts w:ascii="Times New Roman" w:hAnsi="Times New Roman"/>
          <w:color w:val="000000"/>
          <w:sz w:val="28"/>
        </w:rPr>
        <w:t>д</w:t>
      </w:r>
      <w:r w:rsidRPr="00CB7450">
        <w:rPr>
          <w:rFonts w:ascii="Times New Roman" w:hAnsi="Times New Roman"/>
          <w:color w:val="000000"/>
          <w:sz w:val="28"/>
        </w:rPr>
        <w:t>ложения из 3-5 слов, тексты объёмом не более 20 слов, правописание которых не расходится с произношением;</w:t>
      </w:r>
    </w:p>
    <w:p w:rsidR="000A1C66" w:rsidRPr="00CB7450" w:rsidRDefault="000A1C66" w:rsidP="000A1C66">
      <w:pPr>
        <w:numPr>
          <w:ilvl w:val="0"/>
          <w:numId w:val="15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0A1C66" w:rsidRDefault="000A1C66" w:rsidP="000A1C6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0A1C66" w:rsidRPr="00CB7450" w:rsidRDefault="000A1C66" w:rsidP="000A1C66">
      <w:pPr>
        <w:numPr>
          <w:ilvl w:val="0"/>
          <w:numId w:val="15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читать вслух и про себя (с пониманием) короткие тексты с соблюд</w:t>
      </w:r>
      <w:r w:rsidRPr="00CB7450">
        <w:rPr>
          <w:rFonts w:ascii="Times New Roman" w:hAnsi="Times New Roman"/>
          <w:color w:val="000000"/>
          <w:sz w:val="28"/>
        </w:rPr>
        <w:t>е</w:t>
      </w:r>
      <w:r w:rsidRPr="00CB7450">
        <w:rPr>
          <w:rFonts w:ascii="Times New Roman" w:hAnsi="Times New Roman"/>
          <w:color w:val="000000"/>
          <w:sz w:val="28"/>
        </w:rPr>
        <w:t>нием интонации и пауз в соответствии со знаками препинания в ко</w:t>
      </w:r>
      <w:r w:rsidRPr="00CB7450">
        <w:rPr>
          <w:rFonts w:ascii="Times New Roman" w:hAnsi="Times New Roman"/>
          <w:color w:val="000000"/>
          <w:sz w:val="28"/>
        </w:rPr>
        <w:t>н</w:t>
      </w:r>
      <w:r w:rsidRPr="00CB7450">
        <w:rPr>
          <w:rFonts w:ascii="Times New Roman" w:hAnsi="Times New Roman"/>
          <w:color w:val="000000"/>
          <w:sz w:val="28"/>
        </w:rPr>
        <w:t>це предложения;</w:t>
      </w:r>
    </w:p>
    <w:p w:rsidR="000A1C66" w:rsidRPr="00CB7450" w:rsidRDefault="000A1C66" w:rsidP="000A1C66">
      <w:pPr>
        <w:numPr>
          <w:ilvl w:val="0"/>
          <w:numId w:val="15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находить в тексте слова, значение которых требует уточнения;</w:t>
      </w:r>
    </w:p>
    <w:p w:rsidR="000A1C66" w:rsidRPr="00CB7450" w:rsidRDefault="000A1C66" w:rsidP="000A1C66">
      <w:pPr>
        <w:numPr>
          <w:ilvl w:val="0"/>
          <w:numId w:val="15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составлять предложение из набора форм слов;</w:t>
      </w:r>
    </w:p>
    <w:p w:rsidR="000A1C66" w:rsidRPr="00CB7450" w:rsidRDefault="000A1C66" w:rsidP="000A1C66">
      <w:pPr>
        <w:numPr>
          <w:ilvl w:val="0"/>
          <w:numId w:val="15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устно составлять текст из 3-5 предложений по сюжетным картинкам и на основе наблюдений;</w:t>
      </w:r>
    </w:p>
    <w:p w:rsidR="000A1C66" w:rsidRPr="00CB7450" w:rsidRDefault="000A1C66" w:rsidP="000A1C66">
      <w:pPr>
        <w:numPr>
          <w:ilvl w:val="0"/>
          <w:numId w:val="15"/>
        </w:numPr>
        <w:spacing w:after="0" w:line="264" w:lineRule="auto"/>
        <w:jc w:val="both"/>
      </w:pPr>
      <w:r w:rsidRPr="00CB7450">
        <w:rPr>
          <w:rFonts w:ascii="Times New Roman" w:hAnsi="Times New Roman"/>
          <w:color w:val="000000"/>
          <w:sz w:val="28"/>
        </w:rPr>
        <w:t>использовать изученные понятия в процессе решения учебных задач.</w:t>
      </w:r>
    </w:p>
    <w:p w:rsidR="000A1C66" w:rsidRPr="00CB7450" w:rsidRDefault="000A1C66" w:rsidP="000A1C66">
      <w:pPr>
        <w:spacing w:after="0" w:line="264" w:lineRule="auto"/>
        <w:ind w:left="120"/>
        <w:jc w:val="both"/>
      </w:pPr>
    </w:p>
    <w:p w:rsidR="000A1C66" w:rsidRPr="00CB7450" w:rsidRDefault="000A1C66" w:rsidP="000A1C66">
      <w:pPr>
        <w:sectPr w:rsidR="000A1C66" w:rsidRPr="00CB7450">
          <w:pgSz w:w="11906" w:h="16383"/>
          <w:pgMar w:top="1134" w:right="850" w:bottom="1134" w:left="1701" w:header="720" w:footer="720" w:gutter="0"/>
          <w:cols w:space="720"/>
        </w:sectPr>
      </w:pPr>
    </w:p>
    <w:p w:rsidR="000A1C66" w:rsidRDefault="000A1C66" w:rsidP="000A1C66">
      <w:pPr>
        <w:spacing w:after="0"/>
        <w:ind w:left="120"/>
      </w:pPr>
      <w:bookmarkStart w:id="9" w:name="block-27395292"/>
      <w:bookmarkEnd w:id="8"/>
      <w:r w:rsidRPr="00CB7450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A1C66" w:rsidRDefault="000A1C66" w:rsidP="000A1C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0A1C66" w:rsidTr="0024607E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A1C66" w:rsidRDefault="000A1C66" w:rsidP="0024607E">
            <w:pPr>
              <w:spacing w:after="0"/>
              <w:ind w:left="135"/>
            </w:pPr>
          </w:p>
        </w:tc>
      </w:tr>
      <w:tr w:rsidR="000A1C66" w:rsidTr="002460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C66" w:rsidRDefault="000A1C66" w:rsidP="002460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C66" w:rsidRDefault="000A1C66" w:rsidP="0024607E"/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C66" w:rsidRDefault="000A1C66" w:rsidP="0024607E"/>
        </w:tc>
      </w:tr>
      <w:tr w:rsidR="000A1C66" w:rsidTr="002460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A1C66" w:rsidTr="002460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C66" w:rsidRDefault="000A1C66" w:rsidP="0024607E"/>
        </w:tc>
      </w:tr>
      <w:tr w:rsidR="000A1C66" w:rsidTr="002460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A1C66" w:rsidTr="002460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C66" w:rsidRDefault="000A1C66" w:rsidP="0024607E"/>
        </w:tc>
      </w:tr>
      <w:tr w:rsidR="000A1C66" w:rsidTr="002460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</w:tr>
      <w:tr w:rsidR="000A1C66" w:rsidTr="002460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/>
        </w:tc>
      </w:tr>
    </w:tbl>
    <w:p w:rsidR="000A1C66" w:rsidRDefault="000A1C66" w:rsidP="000A1C66">
      <w:pPr>
        <w:sectPr w:rsidR="000A1C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1C66" w:rsidRDefault="000A1C66" w:rsidP="000A1C66">
      <w:pPr>
        <w:sectPr w:rsidR="000A1C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1C66" w:rsidRDefault="000A1C66" w:rsidP="000A1C66">
      <w:pPr>
        <w:spacing w:after="0"/>
        <w:ind w:left="120"/>
      </w:pPr>
      <w:bookmarkStart w:id="10" w:name="block-27395293"/>
      <w:bookmarkEnd w:id="9"/>
      <w:r w:rsidRPr="00CB7450"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0A1C66" w:rsidRDefault="000A1C66" w:rsidP="000A1C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2"/>
        <w:gridCol w:w="3778"/>
        <w:gridCol w:w="1046"/>
        <w:gridCol w:w="1841"/>
        <w:gridCol w:w="1910"/>
        <w:gridCol w:w="1423"/>
        <w:gridCol w:w="3130"/>
      </w:tblGrid>
      <w:tr w:rsidR="000A1C66" w:rsidTr="0024607E">
        <w:trPr>
          <w:trHeight w:val="144"/>
          <w:tblCellSpacing w:w="20" w:type="nil"/>
        </w:trPr>
        <w:tc>
          <w:tcPr>
            <w:tcW w:w="8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7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A1C66" w:rsidRDefault="000A1C66" w:rsidP="0024607E">
            <w:pPr>
              <w:spacing w:after="0"/>
              <w:ind w:left="135"/>
            </w:pPr>
          </w:p>
        </w:tc>
      </w:tr>
      <w:tr w:rsidR="000A1C66" w:rsidTr="002460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C66" w:rsidRDefault="000A1C66" w:rsidP="002460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C66" w:rsidRDefault="000A1C66" w:rsidP="0024607E"/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C66" w:rsidRDefault="000A1C66" w:rsidP="002460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C66" w:rsidRDefault="000A1C66" w:rsidP="0024607E"/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Совместное составление н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е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больших рассказов о любимых играх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B7450">
                <w:rPr>
                  <w:rFonts w:ascii="Times New Roman" w:hAnsi="Times New Roman"/>
                  <w:color w:val="0000FF"/>
                  <w:u w:val="single"/>
                </w:rPr>
                <w:t>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Совместное составление н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е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больших рассказов о любимом дне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7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8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порядка. Различение предложения и сл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ва. Закрепление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9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слов. Работа с предложением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20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предложения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</w:t>
            </w:r>
            <w:r w:rsidRPr="00275B6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школа </w:t>
            </w:r>
            <w:hyperlink r:id="rId21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Слово как объект изучения. Ра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з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личение слова и обозначаемого им предмета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22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Звуки речи. Интонационное в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ы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деление звука в слове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23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24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25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Устанавливаем последовател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ь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ность звуков в слове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26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Сравниваем слова, различа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ю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щиеся одним звуком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27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28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параллельные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линии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</w:t>
            </w:r>
            <w:r w:rsidRPr="00275B6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школа </w:t>
            </w:r>
            <w:hyperlink r:id="rId29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30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31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32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33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34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Закрепление написания стро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ч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ной и заглавной букв А, 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35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36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lastRenderedPageBreak/>
              <w:t>букв О, о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</w:t>
            </w:r>
            <w:r w:rsidRPr="00275B6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школа </w:t>
            </w:r>
            <w:hyperlink r:id="rId37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Закрепление написания стро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ч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ной и заглавной букв О, о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38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39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Отрабатываем умение опред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е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лять количества слогов в слове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40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Закрепление написания стро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ч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ной и заглавной букв И, и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41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42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43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Закрепление написания стро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ч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ной и заглавной букв У, у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44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особенности гласных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звуков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</w:t>
            </w:r>
            <w:r w:rsidRPr="00275B6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школа </w:t>
            </w:r>
            <w:hyperlink r:id="rId45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Сравниваем начертания изученных букв, обозначающих гла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с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ные звуки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46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47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48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Закрепление написания стро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ч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ной и заглавной букв Н, н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49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50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51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Закрепление написания стро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ч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ной и заглавной букв С, с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52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lastRenderedPageBreak/>
              <w:t>букв К, к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</w:t>
            </w:r>
            <w:r w:rsidRPr="00275B6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школа </w:t>
            </w:r>
            <w:hyperlink r:id="rId53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Закрепление написания стро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ч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ной и заглавной букв К, к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54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55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Закрепление написания стро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ч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ной и заглавной букв Т, т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56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57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Закрепление написания стро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ч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ной и заглавной букв Л, л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58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59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к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вами: непарные звонкие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60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Закрепление написания стро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ч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ной 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lastRenderedPageBreak/>
              <w:t>и заглавной букв Р, р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</w:t>
            </w:r>
            <w:r w:rsidRPr="00275B6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школа </w:t>
            </w:r>
            <w:hyperlink r:id="rId61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62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Закрепление написания стро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ч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ной и заглавной букв В, в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63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64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65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Закрепление написания стро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ч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ной и заглавной букв Е, е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66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67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Закрепление написания стро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ч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ной и заглавной букв П, п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68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lastRenderedPageBreak/>
              <w:t>букв М, м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</w:t>
            </w:r>
            <w:r w:rsidRPr="00275B6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школа </w:t>
            </w:r>
            <w:hyperlink r:id="rId69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Различаем звонкие и глухие с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гласные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70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Закрепление написания стро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ч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ной и заглавной букв М, м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71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72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Закрепление написания стро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ч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ной и заглавной букв З, з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73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74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75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Закрепление написания стро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ч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ной и заглавной букв Б, б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76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lastRenderedPageBreak/>
              <w:t>букв Д, д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</w:t>
            </w:r>
            <w:r w:rsidRPr="00275B6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школа </w:t>
            </w:r>
            <w:hyperlink r:id="rId77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Закрепление написания стро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ч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ной и заглавной букв Д, д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78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79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к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вами: парные по звонкости-глухости согласные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80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Закрепление написания стро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ч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ной и заглавной Я, я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81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82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Закрепление написания стро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ч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ной и заглавной букв Г, г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83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84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Твёрдые и мягкие согласные 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lastRenderedPageBreak/>
              <w:t>звуки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</w:t>
            </w:r>
            <w:r w:rsidRPr="00275B6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школа </w:t>
            </w:r>
            <w:hyperlink r:id="rId85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Закрепление написания стро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ч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ной и заглавной букв Ч, ч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86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87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Отрабатываем умение проводить звуковой анализ. Подбор слов, соответствующих заданной м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88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89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90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Закрепление написания стро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ч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ной и заглавной букв Ш, ш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91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92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Закрепление написания стро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ч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ной 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lastRenderedPageBreak/>
              <w:t>и заглавной букв Ж, ж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</w:t>
            </w:r>
            <w:r w:rsidRPr="00275B6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школа </w:t>
            </w:r>
            <w:hyperlink r:id="rId93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94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95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Закрепление написания стро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ч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ной и заглавной букв Ё, ё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96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97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Й, й. Особенность согласных звуков, обозн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а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чаемых изучаемыми буквами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98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99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Закрепление написания стро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ч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ной и заглавной букв Х, х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00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01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Закрепление написания стро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ч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ной и заглавной букв Ю, ю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02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03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Закрепление написания стро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ч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ной и заглавной букв Ц, ц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04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Тренируемся подбирать слова, соответствующие заданной м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дели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05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06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Закрепление написания стро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ч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ной и заглавной букв Э, э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07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08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Закрепление написания стро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ч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ной и заглавной букв Щ, щ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09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к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вами: непарные глухие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10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11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Закрепление написания стро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ч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ной и заглавной букв Ф, ф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12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13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14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15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а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щихся класса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16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а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щихся класса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17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а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щихся класса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18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19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Резервный урок. Раздельное н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а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писание слов в предложении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20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Язык как основное средство ч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е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ловеческого общения.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21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Речь как основная форма общ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е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ния между людьми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22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23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24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Правила оформления предлож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е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ний: прописная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25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различие. Как составить п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а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редложение из набора слов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26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вых вопросов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27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слов. Отработка алгоритма записи слов и предл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жений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28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предложений.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29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30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Слово как единица языка. Знач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е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ние слова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31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32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33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кто?, что? Составление предл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жений из набора слов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34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35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36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37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38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Отрабатываем умение задать в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прос к слову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39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40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41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Слова, близкие по значению. Отработка алгоритма списыв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а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ния предложений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42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Наблюдение за словами, бли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з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кими по значению, в тексте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43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Речевой этикет: ситуация обр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а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щение с просьбой. Какие слова мы называем вежливыми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44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Речевой этикет: ситуация благ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дарности. Мягкий знак. Когда употребляется в словах буква "мягкий знак"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45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46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слов. Когда нужен перенос слова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47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Установление соотношения зв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у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кового и буквенного состава слова. Объяснительное письмо слов и предложений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48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49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50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51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52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53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Резервный урок. Как обозначить буквой безударный гласный звук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54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Общее представление о родс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т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Объяснительное письмо слов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55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гласными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56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57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Резервный урок. Буквы И и Й. Перенос слов со строки на стр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ку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58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Функции букв е, ё, ю, я. Как обозначить на письме мягкость с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гласных звуков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59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текста. Когда употребляе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т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ся в словах буква "мягкий знак" (ь)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60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Согласные звуки: систематиз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а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ция знаний. Глухие и звонкие согласные звуки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61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62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Обучение приемам самопрове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р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ки после списывания 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lastRenderedPageBreak/>
              <w:t>текста. Правописание букв парных по глухости-звонкости согласных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63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Правописание сочетаний чк, чн. Шипящие согласные звуки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64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Закрепление правописания слов с сочетаниями чк, чн. Объяснительное письмо слов и предл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жений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65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Гласные после шипящих в соч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е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таниях жи, ши (в положении под ударением)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66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и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ях жи, ши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67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Гласные после шипящих в соч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е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таниях ча, ща, чу, щу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68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69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и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ях ча, ща, чу, щу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70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и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вотных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71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Знаки препинания в конце пре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д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ложения: точка, вопросительный и восклицательный знаки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72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73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Резервный урок. Объяснител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ь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ное письмо под диктовку слов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74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Резервный урок. Объяснител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ь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ное письмо под диктовку слов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75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Резервный урок. Объяснител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ь</w:t>
            </w:r>
            <w:r w:rsidRPr="00CB7450">
              <w:rPr>
                <w:rFonts w:ascii="Times New Roman" w:hAnsi="Times New Roman"/>
                <w:color w:val="000000"/>
                <w:sz w:val="24"/>
              </w:rPr>
              <w:t>ное письмо под диктовку слов и предложений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76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77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78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79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80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RPr="00CB7450" w:rsidTr="0024607E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772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</w:tcPr>
          <w:p w:rsidR="000A1C66" w:rsidRPr="00CB7450" w:rsidRDefault="000A1C66" w:rsidP="0024607E">
            <w:r w:rsidRPr="00275B62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81">
              <w:r w:rsidRPr="00275B62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0A1C66" w:rsidTr="002460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C66" w:rsidRPr="00CB7450" w:rsidRDefault="000A1C66" w:rsidP="0024607E">
            <w:pPr>
              <w:spacing w:after="0"/>
              <w:ind w:left="135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 w:rsidRPr="00CB74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C66" w:rsidRDefault="000A1C66" w:rsidP="00246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C66" w:rsidRDefault="000A1C66" w:rsidP="0024607E"/>
        </w:tc>
      </w:tr>
    </w:tbl>
    <w:p w:rsidR="000A1C66" w:rsidRDefault="000A1C66" w:rsidP="000A1C66">
      <w:pPr>
        <w:sectPr w:rsidR="000A1C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1C66" w:rsidRDefault="000A1C66" w:rsidP="000A1C66">
      <w:pPr>
        <w:sectPr w:rsidR="000A1C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1C66" w:rsidRDefault="000A1C66" w:rsidP="000A1C66">
      <w:pPr>
        <w:sectPr w:rsidR="000A1C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1C66" w:rsidRPr="00CB7450" w:rsidRDefault="000A1C66" w:rsidP="000A1C66">
      <w:pPr>
        <w:spacing w:after="0"/>
        <w:ind w:left="120"/>
      </w:pPr>
      <w:bookmarkStart w:id="11" w:name="block-27395295"/>
      <w:bookmarkEnd w:id="10"/>
      <w:r w:rsidRPr="00CB7450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A1C66" w:rsidRPr="00CB7450" w:rsidRDefault="000A1C66" w:rsidP="000A1C66">
      <w:pPr>
        <w:spacing w:after="0" w:line="480" w:lineRule="auto"/>
        <w:ind w:left="120"/>
      </w:pPr>
      <w:r w:rsidRPr="00CB7450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A1C66" w:rsidRDefault="000A1C66" w:rsidP="000A1C66">
      <w:pPr>
        <w:pStyle w:val="c56"/>
        <w:shd w:val="clear" w:color="auto" w:fill="FFFFFF"/>
        <w:spacing w:before="0" w:beforeAutospacing="0" w:after="0" w:afterAutospacing="0" w:line="0" w:lineRule="auto"/>
        <w:rPr>
          <w:rFonts w:ascii="Cambria" w:hAnsi="Cambria"/>
          <w:color w:val="000000"/>
          <w:sz w:val="22"/>
          <w:szCs w:val="22"/>
        </w:rPr>
      </w:pPr>
      <w:r>
        <w:rPr>
          <w:rStyle w:val="c34"/>
          <w:rFonts w:eastAsiaTheme="majorEastAsia"/>
          <w:b/>
          <w:bCs/>
          <w:color w:val="000000"/>
        </w:rPr>
        <w:t>УЧЕБНО-МЕТОДИЧЕСКОЕ ОБЕСПЕЧЕНИЕ ОБРАЗОВАТЕЛЬНОГО ПРОЦЕ</w:t>
      </w:r>
      <w:r>
        <w:rPr>
          <w:rStyle w:val="c34"/>
          <w:rFonts w:eastAsiaTheme="majorEastAsia"/>
          <w:b/>
          <w:bCs/>
          <w:color w:val="000000"/>
        </w:rPr>
        <w:t>С</w:t>
      </w:r>
      <w:r>
        <w:rPr>
          <w:rStyle w:val="c34"/>
          <w:rFonts w:eastAsiaTheme="majorEastAsia"/>
          <w:b/>
          <w:bCs/>
          <w:color w:val="000000"/>
        </w:rPr>
        <w:t>СА</w:t>
      </w:r>
      <w:r>
        <w:rPr>
          <w:rFonts w:ascii="Cambria" w:hAnsi="Cambria"/>
          <w:color w:val="000000"/>
          <w:sz w:val="22"/>
          <w:szCs w:val="22"/>
        </w:rPr>
        <w:br/>
      </w:r>
      <w:r>
        <w:rPr>
          <w:rStyle w:val="c2"/>
          <w:rFonts w:eastAsiaTheme="majorEastAsia"/>
          <w:color w:val="000000"/>
        </w:rPr>
        <w:t>Горецкий В.Г., Кирюшкин В.А., Виноградская Л.А. и другие, Азбука (в 2 частях). Уче</w:t>
      </w:r>
      <w:r>
        <w:rPr>
          <w:rStyle w:val="c2"/>
          <w:rFonts w:eastAsiaTheme="majorEastAsia"/>
          <w:color w:val="000000"/>
        </w:rPr>
        <w:t>б</w:t>
      </w:r>
      <w:r>
        <w:rPr>
          <w:rStyle w:val="c2"/>
          <w:rFonts w:eastAsiaTheme="majorEastAsia"/>
          <w:color w:val="000000"/>
        </w:rPr>
        <w:t>ник. 1 класс.</w:t>
      </w:r>
    </w:p>
    <w:p w:rsidR="000A1C66" w:rsidRDefault="000A1C66" w:rsidP="000A1C66">
      <w:pPr>
        <w:pStyle w:val="c5"/>
        <w:shd w:val="clear" w:color="auto" w:fill="FFFFFF"/>
        <w:spacing w:before="0" w:beforeAutospacing="0" w:after="0" w:afterAutospacing="0"/>
        <w:ind w:right="4752"/>
        <w:rPr>
          <w:rFonts w:ascii="Cambria" w:hAnsi="Cambria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</w:rPr>
        <w:t>Акционерное общество «Издательство «Просвещение»;</w:t>
      </w:r>
    </w:p>
    <w:p w:rsidR="000A1C66" w:rsidRDefault="000A1C66" w:rsidP="000A1C66">
      <w:pPr>
        <w:pStyle w:val="c5"/>
        <w:shd w:val="clear" w:color="auto" w:fill="FFFFFF"/>
        <w:spacing w:before="0" w:beforeAutospacing="0" w:after="0" w:afterAutospacing="0"/>
        <w:ind w:right="4752"/>
        <w:rPr>
          <w:rFonts w:ascii="Cambria" w:hAnsi="Cambria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</w:rPr>
        <w:t>Горецкий В.Г., Федосова Н.А., Прописи (в 4 частях).Акционерное общество «Издател</w:t>
      </w:r>
      <w:r>
        <w:rPr>
          <w:rStyle w:val="c2"/>
          <w:rFonts w:eastAsiaTheme="majorEastAsia"/>
          <w:color w:val="000000"/>
        </w:rPr>
        <w:t>ь</w:t>
      </w:r>
      <w:r>
        <w:rPr>
          <w:rStyle w:val="c2"/>
          <w:rFonts w:eastAsiaTheme="majorEastAsia"/>
          <w:color w:val="000000"/>
        </w:rPr>
        <w:t>ство «Просвещение»;</w:t>
      </w:r>
    </w:p>
    <w:p w:rsidR="000A1C66" w:rsidRDefault="000A1C66" w:rsidP="000A1C66">
      <w:pPr>
        <w:pStyle w:val="c60"/>
        <w:shd w:val="clear" w:color="auto" w:fill="FFFFFF"/>
        <w:spacing w:before="0" w:beforeAutospacing="0" w:after="0" w:afterAutospacing="0"/>
        <w:ind w:right="576"/>
        <w:rPr>
          <w:rFonts w:ascii="Cambria" w:hAnsi="Cambria"/>
          <w:color w:val="000000"/>
          <w:sz w:val="22"/>
          <w:szCs w:val="22"/>
        </w:rPr>
      </w:pPr>
      <w:r>
        <w:rPr>
          <w:rStyle w:val="c34"/>
          <w:rFonts w:eastAsiaTheme="majorEastAsia"/>
          <w:b/>
          <w:bCs/>
          <w:color w:val="000000"/>
        </w:rPr>
        <w:t>МЕТОДИЧЕСКИЕ МАТЕРИАЛЫ ДЛЯ УЧИТЕЛЯ</w:t>
      </w:r>
      <w:r>
        <w:rPr>
          <w:rFonts w:ascii="Cambria" w:hAnsi="Cambria"/>
          <w:color w:val="000000"/>
          <w:sz w:val="22"/>
          <w:szCs w:val="22"/>
        </w:rPr>
        <w:br/>
      </w:r>
      <w:r>
        <w:rPr>
          <w:rStyle w:val="c2"/>
          <w:rFonts w:eastAsiaTheme="majorEastAsia"/>
          <w:color w:val="000000"/>
        </w:rPr>
        <w:t>Светлана Шейкина - Русский язык. 1 класс. Методическое пособие для УМК "Школа России"</w:t>
      </w:r>
    </w:p>
    <w:p w:rsidR="000A1C66" w:rsidRDefault="000A1C66" w:rsidP="000A1C66">
      <w:pPr>
        <w:pStyle w:val="c194"/>
        <w:shd w:val="clear" w:color="auto" w:fill="FFFFFF"/>
        <w:spacing w:before="0" w:beforeAutospacing="0" w:after="0" w:afterAutospacing="0"/>
        <w:ind w:right="1440"/>
        <w:rPr>
          <w:rStyle w:val="c34"/>
          <w:b/>
          <w:bCs/>
          <w:color w:val="000000"/>
        </w:rPr>
      </w:pPr>
      <w:r>
        <w:rPr>
          <w:rStyle w:val="c34"/>
          <w:rFonts w:eastAsiaTheme="majorEastAsia"/>
          <w:b/>
          <w:bCs/>
          <w:color w:val="000000"/>
        </w:rPr>
        <w:t>ЦИФРОВЫЕ ОБРАЗОВАТЕЛЬНЫЕ РЕСУРСЫ И РЕСУРСЫ СЕТИ ИНТЕРНЕТ </w:t>
      </w:r>
    </w:p>
    <w:p w:rsidR="000A1C66" w:rsidRDefault="000A1C66" w:rsidP="000A1C66">
      <w:pPr>
        <w:pStyle w:val="c194"/>
        <w:shd w:val="clear" w:color="auto" w:fill="FFFFFF"/>
        <w:spacing w:before="0" w:beforeAutospacing="0" w:after="0" w:afterAutospacing="0"/>
        <w:ind w:right="1440"/>
        <w:rPr>
          <w:rFonts w:ascii="Cambria" w:hAnsi="Cambria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</w:rPr>
        <w:t>Электронное приложение к учебнику "Русский язык" 1 класс</w:t>
      </w:r>
    </w:p>
    <w:p w:rsidR="000A1C66" w:rsidRDefault="000A1C66" w:rsidP="000A1C66">
      <w:pPr>
        <w:pStyle w:val="c56"/>
        <w:shd w:val="clear" w:color="auto" w:fill="FFFFFF"/>
        <w:spacing w:before="0" w:beforeAutospacing="0" w:after="0" w:afterAutospacing="0" w:line="0" w:lineRule="auto"/>
        <w:rPr>
          <w:rFonts w:ascii="Cambria" w:hAnsi="Cambria"/>
          <w:color w:val="000000"/>
          <w:sz w:val="22"/>
          <w:szCs w:val="22"/>
        </w:rPr>
      </w:pPr>
      <w:r>
        <w:rPr>
          <w:rStyle w:val="c34"/>
          <w:rFonts w:eastAsiaTheme="majorEastAsia"/>
          <w:b/>
          <w:bCs/>
          <w:color w:val="000000"/>
        </w:rPr>
        <w:t>МАТЕРИАЛЬНО-ТЕХНИЧЕСКОЕ ОБЕСПЕЧЕНИЕ ОБРАЗОВАТЕЛЬНОГО ПРОЦЕССА</w:t>
      </w:r>
    </w:p>
    <w:p w:rsidR="000A1C66" w:rsidRDefault="000A1C66" w:rsidP="000A1C66">
      <w:pPr>
        <w:pStyle w:val="c179"/>
        <w:shd w:val="clear" w:color="auto" w:fill="FFFFFF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  <w:r>
        <w:rPr>
          <w:rStyle w:val="c34"/>
          <w:rFonts w:eastAsiaTheme="majorEastAsia"/>
          <w:b/>
          <w:bCs/>
          <w:color w:val="000000"/>
        </w:rPr>
        <w:t>УЧЕБНОЕ ОБОРУДОВАНИЕ</w:t>
      </w:r>
      <w:r>
        <w:rPr>
          <w:rFonts w:ascii="Cambria" w:hAnsi="Cambria"/>
          <w:color w:val="000000"/>
          <w:sz w:val="22"/>
          <w:szCs w:val="22"/>
        </w:rPr>
        <w:br/>
      </w:r>
      <w:r>
        <w:rPr>
          <w:rStyle w:val="c2"/>
          <w:rFonts w:eastAsiaTheme="majorEastAsia"/>
          <w:color w:val="000000"/>
        </w:rPr>
        <w:t>Таблицы к основным разделам грамматического материала, содержащегося в программе по русскому языку. Наборы сюжетных (предметных) картинок в соответствии с тематикой</w:t>
      </w:r>
    </w:p>
    <w:p w:rsidR="000A1C66" w:rsidRDefault="000A1C66" w:rsidP="000A1C66">
      <w:pPr>
        <w:pStyle w:val="c60"/>
        <w:shd w:val="clear" w:color="auto" w:fill="FFFFFF"/>
        <w:spacing w:before="0" w:beforeAutospacing="0" w:after="0" w:afterAutospacing="0"/>
        <w:ind w:right="576"/>
        <w:rPr>
          <w:rFonts w:ascii="Cambria" w:hAnsi="Cambria"/>
          <w:color w:val="000000"/>
          <w:sz w:val="22"/>
          <w:szCs w:val="22"/>
        </w:rPr>
      </w:pPr>
      <w:r>
        <w:rPr>
          <w:rStyle w:val="c34"/>
          <w:rFonts w:eastAsiaTheme="majorEastAsia"/>
          <w:b/>
          <w:bCs/>
          <w:color w:val="000000"/>
        </w:rPr>
        <w:t>ОБОРУДОВАНИЕ ДЛЯ ПРОВЕДЕНИЯ ПРАКТИЧЕСКИХ РАБОТ</w:t>
      </w:r>
      <w:r>
        <w:rPr>
          <w:rFonts w:ascii="Cambria" w:hAnsi="Cambria"/>
          <w:color w:val="000000"/>
          <w:sz w:val="22"/>
          <w:szCs w:val="22"/>
        </w:rPr>
        <w:br/>
      </w:r>
      <w:r>
        <w:rPr>
          <w:rStyle w:val="c2"/>
          <w:rFonts w:eastAsiaTheme="majorEastAsia"/>
          <w:color w:val="000000"/>
        </w:rPr>
        <w:t>1. Классная магнитная доска.</w:t>
      </w:r>
    </w:p>
    <w:p w:rsidR="000A1C66" w:rsidRDefault="000A1C66" w:rsidP="000A1C66">
      <w:pPr>
        <w:pStyle w:val="c60"/>
        <w:shd w:val="clear" w:color="auto" w:fill="FFFFFF"/>
        <w:spacing w:before="0" w:beforeAutospacing="0" w:after="0" w:afterAutospacing="0"/>
        <w:ind w:right="576"/>
        <w:rPr>
          <w:rFonts w:ascii="Cambria" w:hAnsi="Cambria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</w:rPr>
        <w:t>2. Настенная доска с приспособлением для крепления картинок.</w:t>
      </w:r>
    </w:p>
    <w:p w:rsidR="000A1C66" w:rsidRDefault="000A1C66" w:rsidP="000A1C66">
      <w:pPr>
        <w:pStyle w:val="c60"/>
        <w:shd w:val="clear" w:color="auto" w:fill="FFFFFF"/>
        <w:spacing w:before="0" w:beforeAutospacing="0" w:after="0" w:afterAutospacing="0"/>
        <w:ind w:right="576"/>
        <w:rPr>
          <w:rFonts w:ascii="Cambria" w:hAnsi="Cambria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</w:rPr>
        <w:t>3.Колонки</w:t>
      </w:r>
    </w:p>
    <w:p w:rsidR="000A1C66" w:rsidRDefault="000A1C66" w:rsidP="000A1C66">
      <w:pPr>
        <w:pStyle w:val="c60"/>
        <w:shd w:val="clear" w:color="auto" w:fill="FFFFFF"/>
        <w:spacing w:before="0" w:beforeAutospacing="0" w:after="0" w:afterAutospacing="0"/>
        <w:ind w:right="576"/>
      </w:pPr>
      <w:r>
        <w:rPr>
          <w:rStyle w:val="c2"/>
          <w:rFonts w:eastAsiaTheme="majorEastAsia"/>
          <w:color w:val="000000"/>
        </w:rPr>
        <w:t>4. Компьютер</w:t>
      </w:r>
    </w:p>
    <w:p w:rsidR="000A1C66" w:rsidRPr="00CB7450" w:rsidRDefault="000A1C66" w:rsidP="000A1C66">
      <w:pPr>
        <w:sectPr w:rsidR="000A1C66" w:rsidRPr="00CB7450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0A1C66" w:rsidRPr="00CB7450" w:rsidRDefault="000A1C66" w:rsidP="000A1C66"/>
    <w:p w:rsidR="000A1C66" w:rsidRPr="00CB7450" w:rsidRDefault="000A1C66" w:rsidP="000A1C66"/>
    <w:p w:rsidR="0015554F" w:rsidRDefault="0015554F"/>
    <w:sectPr w:rsidR="0015554F" w:rsidSect="00F6728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F2937"/>
    <w:multiLevelType w:val="multilevel"/>
    <w:tmpl w:val="B7604F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2E3AB3"/>
    <w:multiLevelType w:val="multilevel"/>
    <w:tmpl w:val="5FE8C6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434433"/>
    <w:multiLevelType w:val="multilevel"/>
    <w:tmpl w:val="23DAD8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A35181"/>
    <w:multiLevelType w:val="multilevel"/>
    <w:tmpl w:val="FBE2CC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F0723B"/>
    <w:multiLevelType w:val="multilevel"/>
    <w:tmpl w:val="09DA6B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973F78"/>
    <w:multiLevelType w:val="multilevel"/>
    <w:tmpl w:val="61324C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AB45FE"/>
    <w:multiLevelType w:val="multilevel"/>
    <w:tmpl w:val="E2CEA4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7113998"/>
    <w:multiLevelType w:val="multilevel"/>
    <w:tmpl w:val="64BAC8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C9C5338"/>
    <w:multiLevelType w:val="multilevel"/>
    <w:tmpl w:val="ABDC97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5607CDF"/>
    <w:multiLevelType w:val="multilevel"/>
    <w:tmpl w:val="8B4C43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7482347"/>
    <w:multiLevelType w:val="multilevel"/>
    <w:tmpl w:val="3D86C9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0131647"/>
    <w:multiLevelType w:val="multilevel"/>
    <w:tmpl w:val="9AD678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2076E1B"/>
    <w:multiLevelType w:val="multilevel"/>
    <w:tmpl w:val="7E10B6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5455AEB"/>
    <w:multiLevelType w:val="multilevel"/>
    <w:tmpl w:val="555871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80A16D8"/>
    <w:multiLevelType w:val="multilevel"/>
    <w:tmpl w:val="0102F2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ACE39EF"/>
    <w:multiLevelType w:val="multilevel"/>
    <w:tmpl w:val="83CEFB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CCE5CDC"/>
    <w:multiLevelType w:val="multilevel"/>
    <w:tmpl w:val="3F10CD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06F0F9A"/>
    <w:multiLevelType w:val="multilevel"/>
    <w:tmpl w:val="555411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3"/>
  </w:num>
  <w:num w:numId="5">
    <w:abstractNumId w:val="8"/>
  </w:num>
  <w:num w:numId="6">
    <w:abstractNumId w:val="15"/>
  </w:num>
  <w:num w:numId="7">
    <w:abstractNumId w:val="9"/>
  </w:num>
  <w:num w:numId="8">
    <w:abstractNumId w:val="17"/>
  </w:num>
  <w:num w:numId="9">
    <w:abstractNumId w:val="5"/>
  </w:num>
  <w:num w:numId="10">
    <w:abstractNumId w:val="11"/>
  </w:num>
  <w:num w:numId="11">
    <w:abstractNumId w:val="16"/>
  </w:num>
  <w:num w:numId="12">
    <w:abstractNumId w:val="2"/>
  </w:num>
  <w:num w:numId="13">
    <w:abstractNumId w:val="12"/>
  </w:num>
  <w:num w:numId="14">
    <w:abstractNumId w:val="14"/>
  </w:num>
  <w:num w:numId="15">
    <w:abstractNumId w:val="13"/>
  </w:num>
  <w:num w:numId="16">
    <w:abstractNumId w:val="4"/>
  </w:num>
  <w:num w:numId="17">
    <w:abstractNumId w:val="1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A1C66"/>
    <w:rsid w:val="000A1C66"/>
    <w:rsid w:val="00155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A1C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A1C6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0A1C6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0A1C6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1C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0A1C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0A1C66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0A1C66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a3">
    <w:name w:val="header"/>
    <w:basedOn w:val="a"/>
    <w:link w:val="a4"/>
    <w:uiPriority w:val="99"/>
    <w:unhideWhenUsed/>
    <w:rsid w:val="000A1C66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0A1C66"/>
    <w:rPr>
      <w:rFonts w:eastAsiaTheme="minorHAnsi"/>
      <w:lang w:val="en-US" w:eastAsia="en-US"/>
    </w:rPr>
  </w:style>
  <w:style w:type="paragraph" w:styleId="a5">
    <w:name w:val="Normal Indent"/>
    <w:basedOn w:val="a"/>
    <w:uiPriority w:val="99"/>
    <w:unhideWhenUsed/>
    <w:rsid w:val="000A1C66"/>
    <w:pPr>
      <w:ind w:left="720"/>
    </w:pPr>
    <w:rPr>
      <w:rFonts w:eastAsiaTheme="minorHAnsi"/>
      <w:lang w:val="en-US" w:eastAsia="en-US"/>
    </w:rPr>
  </w:style>
  <w:style w:type="paragraph" w:styleId="a6">
    <w:name w:val="Subtitle"/>
    <w:basedOn w:val="a"/>
    <w:next w:val="a"/>
    <w:link w:val="a7"/>
    <w:uiPriority w:val="11"/>
    <w:qFormat/>
    <w:rsid w:val="000A1C66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7">
    <w:name w:val="Подзаголовок Знак"/>
    <w:basedOn w:val="a0"/>
    <w:link w:val="a6"/>
    <w:uiPriority w:val="11"/>
    <w:rsid w:val="000A1C6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8">
    <w:name w:val="Title"/>
    <w:basedOn w:val="a"/>
    <w:next w:val="a"/>
    <w:link w:val="a9"/>
    <w:uiPriority w:val="10"/>
    <w:qFormat/>
    <w:rsid w:val="000A1C6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9">
    <w:name w:val="Название Знак"/>
    <w:basedOn w:val="a0"/>
    <w:link w:val="a8"/>
    <w:uiPriority w:val="10"/>
    <w:rsid w:val="000A1C6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aa">
    <w:name w:val="Emphasis"/>
    <w:basedOn w:val="a0"/>
    <w:uiPriority w:val="20"/>
    <w:qFormat/>
    <w:rsid w:val="000A1C66"/>
    <w:rPr>
      <w:i/>
      <w:iCs/>
    </w:rPr>
  </w:style>
  <w:style w:type="character" w:styleId="ab">
    <w:name w:val="Hyperlink"/>
    <w:basedOn w:val="a0"/>
    <w:uiPriority w:val="99"/>
    <w:unhideWhenUsed/>
    <w:rsid w:val="000A1C6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A1C66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0A1C66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/>
    </w:rPr>
  </w:style>
  <w:style w:type="paragraph" w:customStyle="1" w:styleId="c56">
    <w:name w:val="c56"/>
    <w:basedOn w:val="a"/>
    <w:rsid w:val="000A1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4">
    <w:name w:val="c34"/>
    <w:basedOn w:val="a0"/>
    <w:rsid w:val="000A1C66"/>
  </w:style>
  <w:style w:type="paragraph" w:customStyle="1" w:styleId="c73">
    <w:name w:val="c73"/>
    <w:basedOn w:val="a"/>
    <w:rsid w:val="000A1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A1C66"/>
  </w:style>
  <w:style w:type="paragraph" w:customStyle="1" w:styleId="c5">
    <w:name w:val="c5"/>
    <w:basedOn w:val="a"/>
    <w:rsid w:val="000A1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5">
    <w:name w:val="c185"/>
    <w:basedOn w:val="a"/>
    <w:rsid w:val="000A1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4">
    <w:name w:val="c194"/>
    <w:basedOn w:val="a"/>
    <w:rsid w:val="000A1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9">
    <w:name w:val="c179"/>
    <w:basedOn w:val="a"/>
    <w:rsid w:val="000A1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0">
    <w:name w:val="c60"/>
    <w:basedOn w:val="a"/>
    <w:rsid w:val="000A1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13/1/" TargetMode="External"/><Relationship Id="rId117" Type="http://schemas.openxmlformats.org/officeDocument/2006/relationships/hyperlink" Target="https://resh.edu.ru/subject/13/1/" TargetMode="External"/><Relationship Id="rId21" Type="http://schemas.openxmlformats.org/officeDocument/2006/relationships/hyperlink" Target="https://resh.edu.ru/subject/13/1/" TargetMode="External"/><Relationship Id="rId42" Type="http://schemas.openxmlformats.org/officeDocument/2006/relationships/hyperlink" Target="https://resh.edu.ru/subject/13/1/" TargetMode="External"/><Relationship Id="rId47" Type="http://schemas.openxmlformats.org/officeDocument/2006/relationships/hyperlink" Target="https://resh.edu.ru/subject/13/1/" TargetMode="External"/><Relationship Id="rId63" Type="http://schemas.openxmlformats.org/officeDocument/2006/relationships/hyperlink" Target="https://resh.edu.ru/subject/13/1/" TargetMode="External"/><Relationship Id="rId68" Type="http://schemas.openxmlformats.org/officeDocument/2006/relationships/hyperlink" Target="https://resh.edu.ru/subject/13/1/" TargetMode="External"/><Relationship Id="rId84" Type="http://schemas.openxmlformats.org/officeDocument/2006/relationships/hyperlink" Target="https://resh.edu.ru/subject/13/1/" TargetMode="External"/><Relationship Id="rId89" Type="http://schemas.openxmlformats.org/officeDocument/2006/relationships/hyperlink" Target="https://resh.edu.ru/subject/13/1/" TargetMode="External"/><Relationship Id="rId112" Type="http://schemas.openxmlformats.org/officeDocument/2006/relationships/hyperlink" Target="https://resh.edu.ru/subject/13/1/" TargetMode="External"/><Relationship Id="rId133" Type="http://schemas.openxmlformats.org/officeDocument/2006/relationships/hyperlink" Target="https://resh.edu.ru/subject/13/1/" TargetMode="External"/><Relationship Id="rId138" Type="http://schemas.openxmlformats.org/officeDocument/2006/relationships/hyperlink" Target="https://resh.edu.ru/subject/13/1/" TargetMode="External"/><Relationship Id="rId154" Type="http://schemas.openxmlformats.org/officeDocument/2006/relationships/hyperlink" Target="https://resh.edu.ru/subject/13/1/" TargetMode="External"/><Relationship Id="rId159" Type="http://schemas.openxmlformats.org/officeDocument/2006/relationships/hyperlink" Target="https://resh.edu.ru/subject/13/1/" TargetMode="External"/><Relationship Id="rId175" Type="http://schemas.openxmlformats.org/officeDocument/2006/relationships/hyperlink" Target="https://resh.edu.ru/subject/13/1/" TargetMode="External"/><Relationship Id="rId170" Type="http://schemas.openxmlformats.org/officeDocument/2006/relationships/hyperlink" Target="https://resh.edu.ru/subject/13/1/" TargetMode="External"/><Relationship Id="rId16" Type="http://schemas.openxmlformats.org/officeDocument/2006/relationships/hyperlink" Target="https://resh.edu.ru/subject/13/1/" TargetMode="External"/><Relationship Id="rId107" Type="http://schemas.openxmlformats.org/officeDocument/2006/relationships/hyperlink" Target="https://resh.edu.ru/subject/13/1/" TargetMode="External"/><Relationship Id="rId11" Type="http://schemas.openxmlformats.org/officeDocument/2006/relationships/hyperlink" Target="https://m.edsoo.ru/7f410de8" TargetMode="External"/><Relationship Id="rId32" Type="http://schemas.openxmlformats.org/officeDocument/2006/relationships/hyperlink" Target="https://resh.edu.ru/subject/13/1/" TargetMode="External"/><Relationship Id="rId37" Type="http://schemas.openxmlformats.org/officeDocument/2006/relationships/hyperlink" Target="https://resh.edu.ru/subject/13/1/" TargetMode="External"/><Relationship Id="rId53" Type="http://schemas.openxmlformats.org/officeDocument/2006/relationships/hyperlink" Target="https://resh.edu.ru/subject/13/1/" TargetMode="External"/><Relationship Id="rId58" Type="http://schemas.openxmlformats.org/officeDocument/2006/relationships/hyperlink" Target="https://resh.edu.ru/subject/13/1/" TargetMode="External"/><Relationship Id="rId74" Type="http://schemas.openxmlformats.org/officeDocument/2006/relationships/hyperlink" Target="https://resh.edu.ru/subject/13/1/" TargetMode="External"/><Relationship Id="rId79" Type="http://schemas.openxmlformats.org/officeDocument/2006/relationships/hyperlink" Target="https://resh.edu.ru/subject/13/1/" TargetMode="External"/><Relationship Id="rId102" Type="http://schemas.openxmlformats.org/officeDocument/2006/relationships/hyperlink" Target="https://resh.edu.ru/subject/13/1/" TargetMode="External"/><Relationship Id="rId123" Type="http://schemas.openxmlformats.org/officeDocument/2006/relationships/hyperlink" Target="https://resh.edu.ru/subject/13/1/" TargetMode="External"/><Relationship Id="rId128" Type="http://schemas.openxmlformats.org/officeDocument/2006/relationships/hyperlink" Target="https://resh.edu.ru/subject/13/1/" TargetMode="External"/><Relationship Id="rId144" Type="http://schemas.openxmlformats.org/officeDocument/2006/relationships/hyperlink" Target="https://resh.edu.ru/subject/13/1/" TargetMode="External"/><Relationship Id="rId149" Type="http://schemas.openxmlformats.org/officeDocument/2006/relationships/hyperlink" Target="https://resh.edu.ru/subject/13/1/" TargetMode="External"/><Relationship Id="rId5" Type="http://schemas.openxmlformats.org/officeDocument/2006/relationships/hyperlink" Target="https://m.edsoo.ru/7f410de8" TargetMode="External"/><Relationship Id="rId90" Type="http://schemas.openxmlformats.org/officeDocument/2006/relationships/hyperlink" Target="https://resh.edu.ru/subject/13/1/" TargetMode="External"/><Relationship Id="rId95" Type="http://schemas.openxmlformats.org/officeDocument/2006/relationships/hyperlink" Target="https://resh.edu.ru/subject/13/1/" TargetMode="External"/><Relationship Id="rId160" Type="http://schemas.openxmlformats.org/officeDocument/2006/relationships/hyperlink" Target="https://resh.edu.ru/subject/13/1/" TargetMode="External"/><Relationship Id="rId165" Type="http://schemas.openxmlformats.org/officeDocument/2006/relationships/hyperlink" Target="https://resh.edu.ru/subject/13/1/" TargetMode="External"/><Relationship Id="rId181" Type="http://schemas.openxmlformats.org/officeDocument/2006/relationships/hyperlink" Target="https://resh.edu.ru/subject/13/1/" TargetMode="External"/><Relationship Id="rId22" Type="http://schemas.openxmlformats.org/officeDocument/2006/relationships/hyperlink" Target="https://resh.edu.ru/subject/13/1/" TargetMode="External"/><Relationship Id="rId27" Type="http://schemas.openxmlformats.org/officeDocument/2006/relationships/hyperlink" Target="https://resh.edu.ru/subject/13/1/" TargetMode="External"/><Relationship Id="rId43" Type="http://schemas.openxmlformats.org/officeDocument/2006/relationships/hyperlink" Target="https://resh.edu.ru/subject/13/1/" TargetMode="External"/><Relationship Id="rId48" Type="http://schemas.openxmlformats.org/officeDocument/2006/relationships/hyperlink" Target="https://resh.edu.ru/subject/13/1/" TargetMode="External"/><Relationship Id="rId64" Type="http://schemas.openxmlformats.org/officeDocument/2006/relationships/hyperlink" Target="https://resh.edu.ru/subject/13/1/" TargetMode="External"/><Relationship Id="rId69" Type="http://schemas.openxmlformats.org/officeDocument/2006/relationships/hyperlink" Target="https://resh.edu.ru/subject/13/1/" TargetMode="External"/><Relationship Id="rId113" Type="http://schemas.openxmlformats.org/officeDocument/2006/relationships/hyperlink" Target="https://resh.edu.ru/subject/13/1/" TargetMode="External"/><Relationship Id="rId118" Type="http://schemas.openxmlformats.org/officeDocument/2006/relationships/hyperlink" Target="https://resh.edu.ru/subject/13/1/" TargetMode="External"/><Relationship Id="rId134" Type="http://schemas.openxmlformats.org/officeDocument/2006/relationships/hyperlink" Target="https://resh.edu.ru/subject/13/1/" TargetMode="External"/><Relationship Id="rId139" Type="http://schemas.openxmlformats.org/officeDocument/2006/relationships/hyperlink" Target="https://resh.edu.ru/subject/13/1/" TargetMode="External"/><Relationship Id="rId80" Type="http://schemas.openxmlformats.org/officeDocument/2006/relationships/hyperlink" Target="https://resh.edu.ru/subject/13/1/" TargetMode="External"/><Relationship Id="rId85" Type="http://schemas.openxmlformats.org/officeDocument/2006/relationships/hyperlink" Target="https://resh.edu.ru/subject/13/1/" TargetMode="External"/><Relationship Id="rId150" Type="http://schemas.openxmlformats.org/officeDocument/2006/relationships/hyperlink" Target="https://resh.edu.ru/subject/13/1/" TargetMode="External"/><Relationship Id="rId155" Type="http://schemas.openxmlformats.org/officeDocument/2006/relationships/hyperlink" Target="https://resh.edu.ru/subject/13/1/" TargetMode="External"/><Relationship Id="rId171" Type="http://schemas.openxmlformats.org/officeDocument/2006/relationships/hyperlink" Target="https://resh.edu.ru/subject/13/1/" TargetMode="External"/><Relationship Id="rId176" Type="http://schemas.openxmlformats.org/officeDocument/2006/relationships/hyperlink" Target="https://resh.edu.ru/subject/13/1/" TargetMode="External"/><Relationship Id="rId12" Type="http://schemas.openxmlformats.org/officeDocument/2006/relationships/hyperlink" Target="https://m.edsoo.ru/7f410de8" TargetMode="External"/><Relationship Id="rId17" Type="http://schemas.openxmlformats.org/officeDocument/2006/relationships/hyperlink" Target="https://resh.edu.ru/subject/13/1/" TargetMode="External"/><Relationship Id="rId33" Type="http://schemas.openxmlformats.org/officeDocument/2006/relationships/hyperlink" Target="https://resh.edu.ru/subject/13/1/" TargetMode="External"/><Relationship Id="rId38" Type="http://schemas.openxmlformats.org/officeDocument/2006/relationships/hyperlink" Target="https://resh.edu.ru/subject/13/1/" TargetMode="External"/><Relationship Id="rId59" Type="http://schemas.openxmlformats.org/officeDocument/2006/relationships/hyperlink" Target="https://resh.edu.ru/subject/13/1/" TargetMode="External"/><Relationship Id="rId103" Type="http://schemas.openxmlformats.org/officeDocument/2006/relationships/hyperlink" Target="https://resh.edu.ru/subject/13/1/" TargetMode="External"/><Relationship Id="rId108" Type="http://schemas.openxmlformats.org/officeDocument/2006/relationships/hyperlink" Target="https://resh.edu.ru/subject/13/1/" TargetMode="External"/><Relationship Id="rId124" Type="http://schemas.openxmlformats.org/officeDocument/2006/relationships/hyperlink" Target="https://resh.edu.ru/subject/13/1/" TargetMode="External"/><Relationship Id="rId129" Type="http://schemas.openxmlformats.org/officeDocument/2006/relationships/hyperlink" Target="https://resh.edu.ru/subject/13/1/" TargetMode="External"/><Relationship Id="rId54" Type="http://schemas.openxmlformats.org/officeDocument/2006/relationships/hyperlink" Target="https://resh.edu.ru/subject/13/1/" TargetMode="External"/><Relationship Id="rId70" Type="http://schemas.openxmlformats.org/officeDocument/2006/relationships/hyperlink" Target="https://resh.edu.ru/subject/13/1/" TargetMode="External"/><Relationship Id="rId75" Type="http://schemas.openxmlformats.org/officeDocument/2006/relationships/hyperlink" Target="https://resh.edu.ru/subject/13/1/" TargetMode="External"/><Relationship Id="rId91" Type="http://schemas.openxmlformats.org/officeDocument/2006/relationships/hyperlink" Target="https://resh.edu.ru/subject/13/1/" TargetMode="External"/><Relationship Id="rId96" Type="http://schemas.openxmlformats.org/officeDocument/2006/relationships/hyperlink" Target="https://resh.edu.ru/subject/13/1/" TargetMode="External"/><Relationship Id="rId140" Type="http://schemas.openxmlformats.org/officeDocument/2006/relationships/hyperlink" Target="https://resh.edu.ru/subject/13/1/" TargetMode="External"/><Relationship Id="rId145" Type="http://schemas.openxmlformats.org/officeDocument/2006/relationships/hyperlink" Target="https://resh.edu.ru/subject/13/1/" TargetMode="External"/><Relationship Id="rId161" Type="http://schemas.openxmlformats.org/officeDocument/2006/relationships/hyperlink" Target="https://resh.edu.ru/subject/13/1/" TargetMode="External"/><Relationship Id="rId166" Type="http://schemas.openxmlformats.org/officeDocument/2006/relationships/hyperlink" Target="https://resh.edu.ru/subject/13/1/" TargetMode="External"/><Relationship Id="rId18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0de8" TargetMode="External"/><Relationship Id="rId23" Type="http://schemas.openxmlformats.org/officeDocument/2006/relationships/hyperlink" Target="https://resh.edu.ru/subject/13/1/" TargetMode="External"/><Relationship Id="rId28" Type="http://schemas.openxmlformats.org/officeDocument/2006/relationships/hyperlink" Target="https://resh.edu.ru/subject/13/1/" TargetMode="External"/><Relationship Id="rId49" Type="http://schemas.openxmlformats.org/officeDocument/2006/relationships/hyperlink" Target="https://resh.edu.ru/subject/13/1/" TargetMode="External"/><Relationship Id="rId114" Type="http://schemas.openxmlformats.org/officeDocument/2006/relationships/hyperlink" Target="https://resh.edu.ru/subject/13/1/" TargetMode="External"/><Relationship Id="rId119" Type="http://schemas.openxmlformats.org/officeDocument/2006/relationships/hyperlink" Target="https://resh.edu.ru/subject/13/1/" TargetMode="External"/><Relationship Id="rId44" Type="http://schemas.openxmlformats.org/officeDocument/2006/relationships/hyperlink" Target="https://resh.edu.ru/subject/13/1/" TargetMode="External"/><Relationship Id="rId60" Type="http://schemas.openxmlformats.org/officeDocument/2006/relationships/hyperlink" Target="https://resh.edu.ru/subject/13/1/" TargetMode="External"/><Relationship Id="rId65" Type="http://schemas.openxmlformats.org/officeDocument/2006/relationships/hyperlink" Target="https://resh.edu.ru/subject/13/1/" TargetMode="External"/><Relationship Id="rId81" Type="http://schemas.openxmlformats.org/officeDocument/2006/relationships/hyperlink" Target="https://resh.edu.ru/subject/13/1/" TargetMode="External"/><Relationship Id="rId86" Type="http://schemas.openxmlformats.org/officeDocument/2006/relationships/hyperlink" Target="https://resh.edu.ru/subject/13/1/" TargetMode="External"/><Relationship Id="rId130" Type="http://schemas.openxmlformats.org/officeDocument/2006/relationships/hyperlink" Target="https://resh.edu.ru/subject/13/1/" TargetMode="External"/><Relationship Id="rId135" Type="http://schemas.openxmlformats.org/officeDocument/2006/relationships/hyperlink" Target="https://resh.edu.ru/subject/13/1/" TargetMode="External"/><Relationship Id="rId151" Type="http://schemas.openxmlformats.org/officeDocument/2006/relationships/hyperlink" Target="https://resh.edu.ru/subject/13/1/" TargetMode="External"/><Relationship Id="rId156" Type="http://schemas.openxmlformats.org/officeDocument/2006/relationships/hyperlink" Target="https://resh.edu.ru/subject/13/1/" TargetMode="External"/><Relationship Id="rId177" Type="http://schemas.openxmlformats.org/officeDocument/2006/relationships/hyperlink" Target="https://resh.edu.ru/subject/13/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0de8" TargetMode="External"/><Relationship Id="rId172" Type="http://schemas.openxmlformats.org/officeDocument/2006/relationships/hyperlink" Target="https://resh.edu.ru/subject/13/1/" TargetMode="External"/><Relationship Id="rId180" Type="http://schemas.openxmlformats.org/officeDocument/2006/relationships/hyperlink" Target="https://resh.edu.ru/subject/13/1/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resh.edu.ru/subject/13/1/" TargetMode="External"/><Relationship Id="rId39" Type="http://schemas.openxmlformats.org/officeDocument/2006/relationships/hyperlink" Target="https://resh.edu.ru/subject/13/1/" TargetMode="External"/><Relationship Id="rId109" Type="http://schemas.openxmlformats.org/officeDocument/2006/relationships/hyperlink" Target="https://resh.edu.ru/subject/13/1/" TargetMode="External"/><Relationship Id="rId34" Type="http://schemas.openxmlformats.org/officeDocument/2006/relationships/hyperlink" Target="https://resh.edu.ru/subject/13/1/" TargetMode="External"/><Relationship Id="rId50" Type="http://schemas.openxmlformats.org/officeDocument/2006/relationships/hyperlink" Target="https://resh.edu.ru/subject/13/1/" TargetMode="External"/><Relationship Id="rId55" Type="http://schemas.openxmlformats.org/officeDocument/2006/relationships/hyperlink" Target="https://resh.edu.ru/subject/13/1/" TargetMode="External"/><Relationship Id="rId76" Type="http://schemas.openxmlformats.org/officeDocument/2006/relationships/hyperlink" Target="https://resh.edu.ru/subject/13/1/" TargetMode="External"/><Relationship Id="rId97" Type="http://schemas.openxmlformats.org/officeDocument/2006/relationships/hyperlink" Target="https://resh.edu.ru/subject/13/1/" TargetMode="External"/><Relationship Id="rId104" Type="http://schemas.openxmlformats.org/officeDocument/2006/relationships/hyperlink" Target="https://resh.edu.ru/subject/13/1/" TargetMode="External"/><Relationship Id="rId120" Type="http://schemas.openxmlformats.org/officeDocument/2006/relationships/hyperlink" Target="https://resh.edu.ru/subject/13/1/" TargetMode="External"/><Relationship Id="rId125" Type="http://schemas.openxmlformats.org/officeDocument/2006/relationships/hyperlink" Target="https://resh.edu.ru/subject/13/1/" TargetMode="External"/><Relationship Id="rId141" Type="http://schemas.openxmlformats.org/officeDocument/2006/relationships/hyperlink" Target="https://resh.edu.ru/subject/13/1/" TargetMode="External"/><Relationship Id="rId146" Type="http://schemas.openxmlformats.org/officeDocument/2006/relationships/hyperlink" Target="https://resh.edu.ru/subject/13/1/" TargetMode="External"/><Relationship Id="rId167" Type="http://schemas.openxmlformats.org/officeDocument/2006/relationships/hyperlink" Target="https://resh.edu.ru/subject/13/1/" TargetMode="External"/><Relationship Id="rId7" Type="http://schemas.openxmlformats.org/officeDocument/2006/relationships/hyperlink" Target="https://m.edsoo.ru/7f410de8" TargetMode="External"/><Relationship Id="rId71" Type="http://schemas.openxmlformats.org/officeDocument/2006/relationships/hyperlink" Target="https://resh.edu.ru/subject/13/1/" TargetMode="External"/><Relationship Id="rId92" Type="http://schemas.openxmlformats.org/officeDocument/2006/relationships/hyperlink" Target="https://resh.edu.ru/subject/13/1/" TargetMode="External"/><Relationship Id="rId162" Type="http://schemas.openxmlformats.org/officeDocument/2006/relationships/hyperlink" Target="https://resh.edu.ru/subject/13/1/" TargetMode="External"/><Relationship Id="rId183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s://resh.edu.ru/subject/13/1/" TargetMode="External"/><Relationship Id="rId24" Type="http://schemas.openxmlformats.org/officeDocument/2006/relationships/hyperlink" Target="https://resh.edu.ru/subject/13/1/" TargetMode="External"/><Relationship Id="rId40" Type="http://schemas.openxmlformats.org/officeDocument/2006/relationships/hyperlink" Target="https://resh.edu.ru/subject/13/1/" TargetMode="External"/><Relationship Id="rId45" Type="http://schemas.openxmlformats.org/officeDocument/2006/relationships/hyperlink" Target="https://resh.edu.ru/subject/13/1/" TargetMode="External"/><Relationship Id="rId66" Type="http://schemas.openxmlformats.org/officeDocument/2006/relationships/hyperlink" Target="https://resh.edu.ru/subject/13/1/" TargetMode="External"/><Relationship Id="rId87" Type="http://schemas.openxmlformats.org/officeDocument/2006/relationships/hyperlink" Target="https://resh.edu.ru/subject/13/1/" TargetMode="External"/><Relationship Id="rId110" Type="http://schemas.openxmlformats.org/officeDocument/2006/relationships/hyperlink" Target="https://resh.edu.ru/subject/13/1/" TargetMode="External"/><Relationship Id="rId115" Type="http://schemas.openxmlformats.org/officeDocument/2006/relationships/hyperlink" Target="https://resh.edu.ru/subject/13/1/" TargetMode="External"/><Relationship Id="rId131" Type="http://schemas.openxmlformats.org/officeDocument/2006/relationships/hyperlink" Target="https://resh.edu.ru/subject/13/1/" TargetMode="External"/><Relationship Id="rId136" Type="http://schemas.openxmlformats.org/officeDocument/2006/relationships/hyperlink" Target="https://resh.edu.ru/subject/13/1/" TargetMode="External"/><Relationship Id="rId157" Type="http://schemas.openxmlformats.org/officeDocument/2006/relationships/hyperlink" Target="https://resh.edu.ru/subject/13/1/" TargetMode="External"/><Relationship Id="rId178" Type="http://schemas.openxmlformats.org/officeDocument/2006/relationships/hyperlink" Target="https://resh.edu.ru/subject/13/1/" TargetMode="External"/><Relationship Id="rId61" Type="http://schemas.openxmlformats.org/officeDocument/2006/relationships/hyperlink" Target="https://resh.edu.ru/subject/13/1/" TargetMode="External"/><Relationship Id="rId82" Type="http://schemas.openxmlformats.org/officeDocument/2006/relationships/hyperlink" Target="https://resh.edu.ru/subject/13/1/" TargetMode="External"/><Relationship Id="rId152" Type="http://schemas.openxmlformats.org/officeDocument/2006/relationships/hyperlink" Target="https://resh.edu.ru/subject/13/1/" TargetMode="External"/><Relationship Id="rId173" Type="http://schemas.openxmlformats.org/officeDocument/2006/relationships/hyperlink" Target="https://resh.edu.ru/subject/13/1/" TargetMode="External"/><Relationship Id="rId19" Type="http://schemas.openxmlformats.org/officeDocument/2006/relationships/hyperlink" Target="https://resh.edu.ru/subject/13/1/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resh.edu.ru/subject/13/1/" TargetMode="External"/><Relationship Id="rId35" Type="http://schemas.openxmlformats.org/officeDocument/2006/relationships/hyperlink" Target="https://resh.edu.ru/subject/13/1/" TargetMode="External"/><Relationship Id="rId56" Type="http://schemas.openxmlformats.org/officeDocument/2006/relationships/hyperlink" Target="https://resh.edu.ru/subject/13/1/" TargetMode="External"/><Relationship Id="rId77" Type="http://schemas.openxmlformats.org/officeDocument/2006/relationships/hyperlink" Target="https://resh.edu.ru/subject/13/1/" TargetMode="External"/><Relationship Id="rId100" Type="http://schemas.openxmlformats.org/officeDocument/2006/relationships/hyperlink" Target="https://resh.edu.ru/subject/13/1/" TargetMode="External"/><Relationship Id="rId105" Type="http://schemas.openxmlformats.org/officeDocument/2006/relationships/hyperlink" Target="https://resh.edu.ru/subject/13/1/" TargetMode="External"/><Relationship Id="rId126" Type="http://schemas.openxmlformats.org/officeDocument/2006/relationships/hyperlink" Target="https://resh.edu.ru/subject/13/1/" TargetMode="External"/><Relationship Id="rId147" Type="http://schemas.openxmlformats.org/officeDocument/2006/relationships/hyperlink" Target="https://resh.edu.ru/subject/13/1/" TargetMode="External"/><Relationship Id="rId168" Type="http://schemas.openxmlformats.org/officeDocument/2006/relationships/hyperlink" Target="https://resh.edu.ru/subject/13/1/" TargetMode="External"/><Relationship Id="rId8" Type="http://schemas.openxmlformats.org/officeDocument/2006/relationships/hyperlink" Target="https://m.edsoo.ru/7f410de8" TargetMode="External"/><Relationship Id="rId51" Type="http://schemas.openxmlformats.org/officeDocument/2006/relationships/hyperlink" Target="https://resh.edu.ru/subject/13/1/" TargetMode="External"/><Relationship Id="rId72" Type="http://schemas.openxmlformats.org/officeDocument/2006/relationships/hyperlink" Target="https://resh.edu.ru/subject/13/1/" TargetMode="External"/><Relationship Id="rId93" Type="http://schemas.openxmlformats.org/officeDocument/2006/relationships/hyperlink" Target="https://resh.edu.ru/subject/13/1/" TargetMode="External"/><Relationship Id="rId98" Type="http://schemas.openxmlformats.org/officeDocument/2006/relationships/hyperlink" Target="https://resh.edu.ru/subject/13/1/" TargetMode="External"/><Relationship Id="rId121" Type="http://schemas.openxmlformats.org/officeDocument/2006/relationships/hyperlink" Target="https://resh.edu.ru/subject/13/1/" TargetMode="External"/><Relationship Id="rId142" Type="http://schemas.openxmlformats.org/officeDocument/2006/relationships/hyperlink" Target="https://resh.edu.ru/subject/13/1/" TargetMode="External"/><Relationship Id="rId163" Type="http://schemas.openxmlformats.org/officeDocument/2006/relationships/hyperlink" Target="https://resh.edu.ru/subject/13/1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resh.edu.ru/subject/13/1/" TargetMode="External"/><Relationship Id="rId46" Type="http://schemas.openxmlformats.org/officeDocument/2006/relationships/hyperlink" Target="https://resh.edu.ru/subject/13/1/" TargetMode="External"/><Relationship Id="rId67" Type="http://schemas.openxmlformats.org/officeDocument/2006/relationships/hyperlink" Target="https://resh.edu.ru/subject/13/1/" TargetMode="External"/><Relationship Id="rId116" Type="http://schemas.openxmlformats.org/officeDocument/2006/relationships/hyperlink" Target="https://resh.edu.ru/subject/13/1/" TargetMode="External"/><Relationship Id="rId137" Type="http://schemas.openxmlformats.org/officeDocument/2006/relationships/hyperlink" Target="https://resh.edu.ru/subject/13/1/" TargetMode="External"/><Relationship Id="rId158" Type="http://schemas.openxmlformats.org/officeDocument/2006/relationships/hyperlink" Target="https://resh.edu.ru/subject/13/1/" TargetMode="External"/><Relationship Id="rId20" Type="http://schemas.openxmlformats.org/officeDocument/2006/relationships/hyperlink" Target="https://resh.edu.ru/subject/13/1/" TargetMode="External"/><Relationship Id="rId41" Type="http://schemas.openxmlformats.org/officeDocument/2006/relationships/hyperlink" Target="https://resh.edu.ru/subject/13/1/" TargetMode="External"/><Relationship Id="rId62" Type="http://schemas.openxmlformats.org/officeDocument/2006/relationships/hyperlink" Target="https://resh.edu.ru/subject/13/1/" TargetMode="External"/><Relationship Id="rId83" Type="http://schemas.openxmlformats.org/officeDocument/2006/relationships/hyperlink" Target="https://resh.edu.ru/subject/13/1/" TargetMode="External"/><Relationship Id="rId88" Type="http://schemas.openxmlformats.org/officeDocument/2006/relationships/hyperlink" Target="https://resh.edu.ru/subject/13/1/" TargetMode="External"/><Relationship Id="rId111" Type="http://schemas.openxmlformats.org/officeDocument/2006/relationships/hyperlink" Target="https://resh.edu.ru/subject/13/1/" TargetMode="External"/><Relationship Id="rId132" Type="http://schemas.openxmlformats.org/officeDocument/2006/relationships/hyperlink" Target="https://resh.edu.ru/subject/13/1/" TargetMode="External"/><Relationship Id="rId153" Type="http://schemas.openxmlformats.org/officeDocument/2006/relationships/hyperlink" Target="https://resh.edu.ru/subject/13/1/" TargetMode="External"/><Relationship Id="rId174" Type="http://schemas.openxmlformats.org/officeDocument/2006/relationships/hyperlink" Target="https://resh.edu.ru/subject/13/1/" TargetMode="External"/><Relationship Id="rId179" Type="http://schemas.openxmlformats.org/officeDocument/2006/relationships/hyperlink" Target="https://resh.edu.ru/subject/13/1/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resh.edu.ru/subject/13/1/" TargetMode="External"/><Relationship Id="rId57" Type="http://schemas.openxmlformats.org/officeDocument/2006/relationships/hyperlink" Target="https://resh.edu.ru/subject/13/1/" TargetMode="External"/><Relationship Id="rId106" Type="http://schemas.openxmlformats.org/officeDocument/2006/relationships/hyperlink" Target="https://resh.edu.ru/subject/13/1/" TargetMode="External"/><Relationship Id="rId127" Type="http://schemas.openxmlformats.org/officeDocument/2006/relationships/hyperlink" Target="https://resh.edu.ru/subject/13/1/" TargetMode="External"/><Relationship Id="rId10" Type="http://schemas.openxmlformats.org/officeDocument/2006/relationships/hyperlink" Target="https://m.edsoo.ru/7f410de8" TargetMode="External"/><Relationship Id="rId31" Type="http://schemas.openxmlformats.org/officeDocument/2006/relationships/hyperlink" Target="https://resh.edu.ru/subject/13/1/" TargetMode="External"/><Relationship Id="rId52" Type="http://schemas.openxmlformats.org/officeDocument/2006/relationships/hyperlink" Target="https://resh.edu.ru/subject/13/1/" TargetMode="External"/><Relationship Id="rId73" Type="http://schemas.openxmlformats.org/officeDocument/2006/relationships/hyperlink" Target="https://resh.edu.ru/subject/13/1/" TargetMode="External"/><Relationship Id="rId78" Type="http://schemas.openxmlformats.org/officeDocument/2006/relationships/hyperlink" Target="https://resh.edu.ru/subject/13/1/" TargetMode="External"/><Relationship Id="rId94" Type="http://schemas.openxmlformats.org/officeDocument/2006/relationships/hyperlink" Target="https://resh.edu.ru/subject/13/1/" TargetMode="External"/><Relationship Id="rId99" Type="http://schemas.openxmlformats.org/officeDocument/2006/relationships/hyperlink" Target="https://resh.edu.ru/subject/13/1/" TargetMode="External"/><Relationship Id="rId101" Type="http://schemas.openxmlformats.org/officeDocument/2006/relationships/hyperlink" Target="https://resh.edu.ru/subject/13/1/" TargetMode="External"/><Relationship Id="rId122" Type="http://schemas.openxmlformats.org/officeDocument/2006/relationships/hyperlink" Target="https://resh.edu.ru/subject/13/1/" TargetMode="External"/><Relationship Id="rId143" Type="http://schemas.openxmlformats.org/officeDocument/2006/relationships/hyperlink" Target="https://resh.edu.ru/subject/13/1/" TargetMode="External"/><Relationship Id="rId148" Type="http://schemas.openxmlformats.org/officeDocument/2006/relationships/hyperlink" Target="https://resh.edu.ru/subject/13/1/" TargetMode="External"/><Relationship Id="rId164" Type="http://schemas.openxmlformats.org/officeDocument/2006/relationships/hyperlink" Target="https://resh.edu.ru/subject/13/1/" TargetMode="External"/><Relationship Id="rId169" Type="http://schemas.openxmlformats.org/officeDocument/2006/relationships/hyperlink" Target="https://resh.edu.ru/subject/13/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8257</Words>
  <Characters>47068</Characters>
  <Application>Microsoft Office Word</Application>
  <DocSecurity>0</DocSecurity>
  <Lines>392</Lines>
  <Paragraphs>110</Paragraphs>
  <ScaleCrop>false</ScaleCrop>
  <Company/>
  <LinksUpToDate>false</LinksUpToDate>
  <CharactersWithSpaces>55215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2023-10-25T10:02:00Z</dcterms:created>
  <dcterms:modified xsi:type="dcterms:W3CDTF">2023-10-25T10:02:00Z</dcterms:modified>
</cp:coreProperties>
</file>