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99F" w:rsidRDefault="0016599F" w:rsidP="0016599F">
      <w:pPr>
        <w:tabs>
          <w:tab w:val="num" w:pos="0"/>
        </w:tabs>
        <w:spacing w:after="0" w:line="240" w:lineRule="auto"/>
        <w:jc w:val="center"/>
        <w:rPr>
          <w:b/>
          <w:sz w:val="28"/>
        </w:rPr>
      </w:pPr>
      <w:r>
        <w:rPr>
          <w:b/>
          <w:bCs/>
          <w:sz w:val="28"/>
        </w:rPr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  <w:r>
        <w:rPr>
          <w:b/>
          <w:sz w:val="28"/>
        </w:rPr>
        <w:t xml:space="preserve"> </w:t>
      </w:r>
    </w:p>
    <w:p w:rsidR="0016599F" w:rsidRDefault="0016599F" w:rsidP="0016599F">
      <w:pPr>
        <w:tabs>
          <w:tab w:val="num" w:pos="0"/>
        </w:tabs>
        <w:spacing w:after="0" w:line="240" w:lineRule="auto"/>
        <w:jc w:val="center"/>
        <w:rPr>
          <w:b/>
          <w:sz w:val="28"/>
        </w:rPr>
      </w:pPr>
      <w:r>
        <w:rPr>
          <w:b/>
          <w:bCs/>
          <w:sz w:val="28"/>
        </w:rPr>
        <w:t xml:space="preserve"> «</w:t>
      </w:r>
      <w:proofErr w:type="spellStart"/>
      <w:r>
        <w:rPr>
          <w:b/>
          <w:bCs/>
          <w:sz w:val="28"/>
        </w:rPr>
        <w:t>Кардоновская</w:t>
      </w:r>
      <w:proofErr w:type="spellEnd"/>
      <w:r>
        <w:rPr>
          <w:b/>
          <w:bCs/>
          <w:sz w:val="28"/>
        </w:rPr>
        <w:t xml:space="preserve"> средняя общеобразовательная школа»</w:t>
      </w:r>
    </w:p>
    <w:tbl>
      <w:tblPr>
        <w:tblW w:w="1049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402"/>
        <w:gridCol w:w="3543"/>
      </w:tblGrid>
      <w:tr w:rsidR="0016599F" w:rsidTr="00F94A70">
        <w:trPr>
          <w:trHeight w:val="2393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РАССМОТРЕНО</w:t>
            </w: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на заседании </w:t>
            </w:r>
          </w:p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>ШМО ____________________</w:t>
            </w:r>
          </w:p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Руководитель ШМО </w:t>
            </w:r>
          </w:p>
          <w:p w:rsidR="0016599F" w:rsidRDefault="0016599F">
            <w:pPr>
              <w:spacing w:after="0" w:line="240" w:lineRule="auto"/>
              <w:rPr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Подпись__         </w:t>
            </w:r>
            <w:proofErr w:type="spellStart"/>
            <w:r>
              <w:rPr>
                <w:color w:val="000000"/>
                <w:kern w:val="24"/>
                <w:sz w:val="24"/>
                <w:szCs w:val="24"/>
                <w:lang w:eastAsia="en-US"/>
              </w:rPr>
              <w:t>АлибековаМ.М</w:t>
            </w:r>
            <w:proofErr w:type="spellEnd"/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. Протокол №____________ </w:t>
            </w:r>
          </w:p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от   «____»_________2023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СОГЛАСОВАНО</w:t>
            </w: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Заместитель директора по УВР </w:t>
            </w:r>
          </w:p>
          <w:p w:rsidR="0016599F" w:rsidRDefault="001659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___________ </w:t>
            </w:r>
            <w:proofErr w:type="spellStart"/>
            <w:r>
              <w:rPr>
                <w:color w:val="000000"/>
                <w:kern w:val="24"/>
                <w:sz w:val="24"/>
                <w:szCs w:val="24"/>
                <w:lang w:eastAsia="en-US"/>
              </w:rPr>
              <w:t>Х.М.Чаиева</w:t>
            </w:r>
            <w:proofErr w:type="spellEnd"/>
          </w:p>
          <w:p w:rsidR="0016599F" w:rsidRDefault="0016599F">
            <w:pPr>
              <w:spacing w:after="0" w:line="240" w:lineRule="auto"/>
              <w:rPr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«_____»___________2023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УТВЕРЖДЕНО</w:t>
            </w: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Директор </w:t>
            </w:r>
          </w:p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__________   </w:t>
            </w:r>
            <w:proofErr w:type="spellStart"/>
            <w:r>
              <w:rPr>
                <w:color w:val="000000"/>
                <w:kern w:val="24"/>
                <w:sz w:val="24"/>
                <w:szCs w:val="24"/>
                <w:lang w:eastAsia="en-US"/>
              </w:rPr>
              <w:t>Б.Г.Абакаров</w:t>
            </w:r>
            <w:proofErr w:type="spellEnd"/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Приказ №_____ </w:t>
            </w:r>
          </w:p>
          <w:p w:rsidR="0016599F" w:rsidRDefault="0016599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от  «_____»________2023 г. </w:t>
            </w:r>
          </w:p>
        </w:tc>
      </w:tr>
    </w:tbl>
    <w:p w:rsidR="0016599F" w:rsidRDefault="0016599F" w:rsidP="0016599F">
      <w:pPr>
        <w:tabs>
          <w:tab w:val="num" w:pos="0"/>
        </w:tabs>
        <w:spacing w:after="0" w:line="240" w:lineRule="auto"/>
        <w:rPr>
          <w:b/>
          <w:sz w:val="28"/>
          <w:lang w:eastAsia="en-US"/>
        </w:rPr>
      </w:pPr>
      <w:r>
        <w:rPr>
          <w:b/>
          <w:sz w:val="28"/>
        </w:rPr>
        <w:t xml:space="preserve"> </w:t>
      </w:r>
    </w:p>
    <w:p w:rsidR="0016599F" w:rsidRDefault="0016599F" w:rsidP="0016599F">
      <w:pPr>
        <w:tabs>
          <w:tab w:val="num" w:pos="0"/>
        </w:tabs>
        <w:spacing w:after="0" w:line="240" w:lineRule="auto"/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16599F" w:rsidRDefault="0016599F" w:rsidP="0016599F">
      <w:pPr>
        <w:tabs>
          <w:tab w:val="num" w:pos="0"/>
        </w:tabs>
        <w:spacing w:after="0" w:line="240" w:lineRule="auto"/>
        <w:jc w:val="center"/>
        <w:rPr>
          <w:b/>
          <w:bCs/>
          <w:color w:val="FF0000"/>
          <w:sz w:val="32"/>
        </w:rPr>
      </w:pPr>
      <w:r>
        <w:rPr>
          <w:b/>
          <w:bCs/>
          <w:color w:val="FF0000"/>
          <w:sz w:val="32"/>
        </w:rPr>
        <w:t xml:space="preserve">ПО </w:t>
      </w:r>
      <w:r>
        <w:rPr>
          <w:b/>
          <w:bCs/>
          <w:color w:val="FF0000"/>
          <w:sz w:val="40"/>
          <w:szCs w:val="40"/>
        </w:rPr>
        <w:t>русской родной литературе</w:t>
      </w:r>
    </w:p>
    <w:p w:rsidR="0016599F" w:rsidRDefault="0016599F" w:rsidP="0016599F">
      <w:pPr>
        <w:tabs>
          <w:tab w:val="num" w:pos="0"/>
        </w:tabs>
        <w:spacing w:after="0" w:line="240" w:lineRule="auto"/>
        <w:jc w:val="center"/>
        <w:rPr>
          <w:b/>
          <w:color w:val="FF0000"/>
          <w:sz w:val="32"/>
        </w:rPr>
      </w:pPr>
      <w:r>
        <w:rPr>
          <w:b/>
          <w:bCs/>
          <w:color w:val="FF0000"/>
          <w:sz w:val="32"/>
        </w:rPr>
        <w:t>3 КЛАСС</w:t>
      </w:r>
      <w:r>
        <w:rPr>
          <w:b/>
          <w:color w:val="FF0000"/>
          <w:sz w:val="32"/>
        </w:rPr>
        <w:t xml:space="preserve"> </w:t>
      </w:r>
    </w:p>
    <w:p w:rsidR="0016599F" w:rsidRDefault="0016599F" w:rsidP="0016599F">
      <w:pPr>
        <w:tabs>
          <w:tab w:val="num" w:pos="0"/>
        </w:tabs>
        <w:spacing w:after="0" w:line="240" w:lineRule="auto"/>
        <w:jc w:val="center"/>
        <w:rPr>
          <w:b/>
          <w:color w:val="FF0000"/>
          <w:sz w:val="32"/>
        </w:rPr>
      </w:pPr>
      <w:r>
        <w:rPr>
          <w:b/>
          <w:i/>
          <w:color w:val="FF0000"/>
          <w:sz w:val="28"/>
        </w:rPr>
        <w:t>ФГОС НОО</w:t>
      </w:r>
    </w:p>
    <w:p w:rsidR="0016599F" w:rsidRDefault="0016599F" w:rsidP="0016599F">
      <w:pPr>
        <w:spacing w:after="0" w:line="240" w:lineRule="auto"/>
        <w:jc w:val="center"/>
        <w:rPr>
          <w:b/>
          <w:sz w:val="28"/>
        </w:rPr>
      </w:pPr>
      <w:r>
        <w:rPr>
          <w:b/>
        </w:rPr>
        <w:t>НА</w:t>
      </w:r>
      <w:r>
        <w:rPr>
          <w:b/>
          <w:sz w:val="28"/>
        </w:rPr>
        <w:t xml:space="preserve"> 2023 - </w:t>
      </w:r>
      <w:proofErr w:type="gramStart"/>
      <w:r>
        <w:rPr>
          <w:b/>
          <w:sz w:val="28"/>
        </w:rPr>
        <w:t xml:space="preserve">2024  </w:t>
      </w:r>
      <w:r>
        <w:rPr>
          <w:b/>
        </w:rPr>
        <w:t>УЧЕБНЫЙ</w:t>
      </w:r>
      <w:proofErr w:type="gramEnd"/>
      <w:r>
        <w:rPr>
          <w:b/>
        </w:rPr>
        <w:t xml:space="preserve"> ГОД</w:t>
      </w:r>
      <w:r>
        <w:rPr>
          <w:b/>
          <w:sz w:val="28"/>
        </w:rPr>
        <w:tab/>
      </w:r>
    </w:p>
    <w:p w:rsidR="0016599F" w:rsidRDefault="0016599F" w:rsidP="0016599F">
      <w:pPr>
        <w:spacing w:after="0" w:line="240" w:lineRule="auto"/>
        <w:jc w:val="center"/>
        <w:rPr>
          <w:b/>
          <w:sz w:val="28"/>
        </w:rPr>
      </w:pPr>
    </w:p>
    <w:p w:rsidR="0016599F" w:rsidRDefault="0016599F" w:rsidP="00165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УЧЕБНЫЙ  ПРЕДМЕТ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 русская  родная литература</w:t>
      </w:r>
    </w:p>
    <w:p w:rsidR="0016599F" w:rsidRDefault="0016599F" w:rsidP="00165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99F" w:rsidRDefault="0016599F" w:rsidP="00165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КЛАСС:  3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599F" w:rsidRDefault="0016599F" w:rsidP="00165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99F" w:rsidRDefault="0016599F" w:rsidP="00165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КОЛИЧЕСТВО  ЧАСОВ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    в неделю - 1;      всего за год -34</w:t>
      </w:r>
    </w:p>
    <w:p w:rsidR="0016599F" w:rsidRDefault="0016599F" w:rsidP="00165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99F" w:rsidRDefault="0016599F" w:rsidP="0016599F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ФИО): </w:t>
      </w:r>
      <w:r>
        <w:rPr>
          <w:b/>
          <w:sz w:val="28"/>
          <w:szCs w:val="28"/>
        </w:rPr>
        <w:t xml:space="preserve">Алибекова Марьян </w:t>
      </w:r>
      <w:proofErr w:type="spellStart"/>
      <w:r>
        <w:rPr>
          <w:b/>
          <w:sz w:val="28"/>
          <w:szCs w:val="28"/>
        </w:rPr>
        <w:t>Мухтаровна</w:t>
      </w:r>
      <w:proofErr w:type="spellEnd"/>
    </w:p>
    <w:p w:rsidR="0016599F" w:rsidRDefault="0016599F" w:rsidP="00165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99F" w:rsidRDefault="0016599F" w:rsidP="00165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 ________________________</w:t>
      </w:r>
    </w:p>
    <w:p w:rsidR="0016599F" w:rsidRDefault="0016599F" w:rsidP="0016599F">
      <w:pPr>
        <w:pStyle w:val="a6"/>
        <w:rPr>
          <w:b/>
          <w:sz w:val="28"/>
          <w:szCs w:val="28"/>
        </w:rPr>
      </w:pPr>
    </w:p>
    <w:p w:rsidR="0016599F" w:rsidRDefault="0016599F" w:rsidP="0016599F">
      <w:pPr>
        <w:pStyle w:val="a6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b/>
          <w:sz w:val="28"/>
          <w:szCs w:val="28"/>
        </w:rPr>
        <w:t>) :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16599F" w:rsidRDefault="0016599F" w:rsidP="0016599F">
      <w:pPr>
        <w:pStyle w:val="a6"/>
        <w:rPr>
          <w:rFonts w:cstheme="minorBidi"/>
          <w:color w:val="000000"/>
          <w:sz w:val="24"/>
          <w:szCs w:val="24"/>
        </w:rPr>
      </w:pPr>
      <w:r>
        <w:rPr>
          <w:b/>
          <w:sz w:val="24"/>
          <w:szCs w:val="24"/>
        </w:rPr>
        <w:t>УМК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авторского коллектива: О.М. </w:t>
      </w:r>
      <w:r>
        <w:rPr>
          <w:rFonts w:eastAsia="Times New Roman"/>
          <w:b/>
          <w:sz w:val="24"/>
          <w:szCs w:val="24"/>
        </w:rPr>
        <w:t>Ал</w:t>
      </w:r>
      <w:r>
        <w:rPr>
          <w:b/>
          <w:sz w:val="24"/>
          <w:szCs w:val="24"/>
        </w:rPr>
        <w:t>ександрова, Л.А. Вербицкая, С.</w:t>
      </w:r>
      <w:r>
        <w:rPr>
          <w:rFonts w:eastAsia="Times New Roman"/>
          <w:b/>
          <w:sz w:val="24"/>
          <w:szCs w:val="24"/>
        </w:rPr>
        <w:t>И. Богданов,</w:t>
      </w:r>
      <w:r>
        <w:rPr>
          <w:b/>
          <w:sz w:val="24"/>
          <w:szCs w:val="24"/>
        </w:rPr>
        <w:t xml:space="preserve"> Е.И. Казакова, М.И. Кузнецова, Л.В. </w:t>
      </w:r>
      <w:proofErr w:type="spellStart"/>
      <w:r>
        <w:rPr>
          <w:b/>
          <w:sz w:val="24"/>
          <w:szCs w:val="24"/>
        </w:rPr>
        <w:t>Петленко</w:t>
      </w:r>
      <w:proofErr w:type="spellEnd"/>
      <w:r>
        <w:rPr>
          <w:b/>
          <w:sz w:val="24"/>
          <w:szCs w:val="24"/>
        </w:rPr>
        <w:t>, В.</w:t>
      </w:r>
      <w:r>
        <w:rPr>
          <w:rFonts w:eastAsia="Times New Roman"/>
          <w:b/>
          <w:sz w:val="24"/>
          <w:szCs w:val="24"/>
        </w:rPr>
        <w:t>Ю. Романова, Рябинина Л. А.,</w:t>
      </w:r>
      <w:r>
        <w:rPr>
          <w:b/>
          <w:sz w:val="24"/>
          <w:szCs w:val="24"/>
        </w:rPr>
        <w:t xml:space="preserve"> О.</w:t>
      </w:r>
      <w:r>
        <w:rPr>
          <w:rFonts w:eastAsia="Times New Roman"/>
          <w:b/>
          <w:sz w:val="24"/>
          <w:szCs w:val="24"/>
        </w:rPr>
        <w:t>В.</w:t>
      </w:r>
      <w:r>
        <w:rPr>
          <w:b/>
          <w:sz w:val="24"/>
          <w:szCs w:val="24"/>
        </w:rPr>
        <w:t xml:space="preserve"> Соколова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16599F" w:rsidRDefault="0016599F" w:rsidP="0016599F">
      <w:pPr>
        <w:pStyle w:val="a6"/>
        <w:rPr>
          <w:color w:val="000000"/>
          <w:sz w:val="28"/>
          <w:szCs w:val="28"/>
        </w:rPr>
      </w:pPr>
    </w:p>
    <w:p w:rsidR="0016599F" w:rsidRDefault="0016599F" w:rsidP="0016599F">
      <w:pPr>
        <w:pStyle w:val="a6"/>
        <w:rPr>
          <w:b/>
          <w:bCs/>
          <w:i/>
          <w:color w:val="000000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ИСПОЛЬЗУЕМЫЙ УЧЕБНИК (название, авторы, выходные данные): </w:t>
      </w:r>
      <w:r>
        <w:rPr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16599F" w:rsidRDefault="0016599F" w:rsidP="0016599F">
      <w:pPr>
        <w:pStyle w:val="a6"/>
        <w:rPr>
          <w:rStyle w:val="a4"/>
          <w:rFonts w:eastAsiaTheme="minorEastAsia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Александрова О.М., Вербицкая Л.А., Богданов С.И. Русский родной язык. 3 класс. Учебное </w:t>
      </w:r>
      <w:proofErr w:type="gramStart"/>
      <w:r>
        <w:rPr>
          <w:b/>
          <w:bCs/>
          <w:color w:val="000000"/>
          <w:sz w:val="24"/>
          <w:szCs w:val="24"/>
          <w:shd w:val="clear" w:color="auto" w:fill="FFFFFF"/>
        </w:rPr>
        <w:t>пособие.-</w:t>
      </w:r>
      <w:proofErr w:type="gram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М.: Просвещение. 20</w:t>
      </w:r>
      <w:r w:rsidR="00A32CC0">
        <w:rPr>
          <w:b/>
          <w:bCs/>
          <w:color w:val="000000"/>
          <w:sz w:val="24"/>
          <w:szCs w:val="24"/>
          <w:shd w:val="clear" w:color="auto" w:fill="FFFFFF"/>
        </w:rPr>
        <w:t>21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16599F" w:rsidRDefault="0016599F" w:rsidP="0016599F">
      <w:pPr>
        <w:spacing w:after="0" w:line="240" w:lineRule="auto"/>
        <w:rPr>
          <w:rFonts w:eastAsiaTheme="minorHAnsi"/>
          <w:sz w:val="28"/>
          <w:szCs w:val="28"/>
          <w:lang w:eastAsia="en-US"/>
        </w:rPr>
      </w:pPr>
    </w:p>
    <w:p w:rsidR="0016599F" w:rsidRDefault="0016599F" w:rsidP="0016599F">
      <w:pPr>
        <w:tabs>
          <w:tab w:val="num" w:pos="0"/>
        </w:tabs>
        <w:spacing w:after="0" w:line="240" w:lineRule="auto"/>
        <w:jc w:val="center"/>
        <w:rPr>
          <w:b/>
          <w:sz w:val="28"/>
        </w:rPr>
      </w:pPr>
    </w:p>
    <w:p w:rsidR="0016599F" w:rsidRDefault="0016599F" w:rsidP="0016599F">
      <w:pPr>
        <w:tabs>
          <w:tab w:val="num" w:pos="0"/>
        </w:tabs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</w:t>
      </w:r>
    </w:p>
    <w:p w:rsidR="0016599F" w:rsidRDefault="0016599F" w:rsidP="0016599F">
      <w:pPr>
        <w:tabs>
          <w:tab w:val="num" w:pos="0"/>
        </w:tabs>
        <w:spacing w:after="0" w:line="240" w:lineRule="auto"/>
        <w:rPr>
          <w:b/>
          <w:sz w:val="28"/>
        </w:rPr>
      </w:pPr>
    </w:p>
    <w:p w:rsidR="0016599F" w:rsidRDefault="0016599F" w:rsidP="0016599F">
      <w:pPr>
        <w:tabs>
          <w:tab w:val="num" w:pos="0"/>
        </w:tabs>
        <w:spacing w:after="0" w:line="240" w:lineRule="auto"/>
        <w:rPr>
          <w:b/>
          <w:sz w:val="28"/>
        </w:rPr>
      </w:pPr>
    </w:p>
    <w:p w:rsidR="00A24936" w:rsidRDefault="0016599F" w:rsidP="005E62CF">
      <w:pPr>
        <w:tabs>
          <w:tab w:val="num" w:pos="0"/>
        </w:tabs>
        <w:spacing w:after="0" w:line="240" w:lineRule="auto"/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             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2023</w:t>
      </w:r>
    </w:p>
    <w:p w:rsidR="005E62CF" w:rsidRPr="005E62CF" w:rsidRDefault="005E62CF" w:rsidP="005E62CF">
      <w:pPr>
        <w:tabs>
          <w:tab w:val="num" w:pos="0"/>
        </w:tabs>
        <w:spacing w:after="0" w:line="240" w:lineRule="auto"/>
        <w:rPr>
          <w:b/>
          <w:color w:val="000000"/>
          <w:spacing w:val="-8"/>
          <w:sz w:val="28"/>
          <w:szCs w:val="28"/>
        </w:rPr>
      </w:pPr>
    </w:p>
    <w:p w:rsidR="00F94A70" w:rsidRDefault="00F94A70" w:rsidP="00A24936">
      <w:pPr>
        <w:spacing w:after="0" w:line="256" w:lineRule="auto"/>
        <w:ind w:left="115"/>
        <w:jc w:val="center"/>
        <w:rPr>
          <w:rFonts w:ascii="Times New Roman" w:hAnsi="Times New Roman" w:cs="Times New Roman"/>
          <w:sz w:val="24"/>
          <w:szCs w:val="24"/>
        </w:rPr>
      </w:pPr>
    </w:p>
    <w:p w:rsidR="00F94A70" w:rsidRDefault="00F94A70" w:rsidP="00A24936">
      <w:pPr>
        <w:spacing w:after="0" w:line="256" w:lineRule="auto"/>
        <w:ind w:left="115"/>
        <w:jc w:val="center"/>
        <w:rPr>
          <w:rFonts w:ascii="Times New Roman" w:hAnsi="Times New Roman" w:cs="Times New Roman"/>
          <w:sz w:val="24"/>
          <w:szCs w:val="24"/>
        </w:rPr>
      </w:pPr>
    </w:p>
    <w:p w:rsidR="00F94A70" w:rsidRDefault="00F94A70" w:rsidP="00A24936">
      <w:pPr>
        <w:spacing w:after="0" w:line="256" w:lineRule="auto"/>
        <w:ind w:left="115"/>
        <w:jc w:val="center"/>
        <w:rPr>
          <w:rFonts w:ascii="Times New Roman" w:hAnsi="Times New Roman" w:cs="Times New Roman"/>
          <w:sz w:val="24"/>
          <w:szCs w:val="24"/>
        </w:rPr>
      </w:pPr>
    </w:p>
    <w:p w:rsidR="00F94A70" w:rsidRDefault="00F94A70" w:rsidP="00A24936">
      <w:pPr>
        <w:spacing w:after="0" w:line="256" w:lineRule="auto"/>
        <w:ind w:left="115"/>
        <w:jc w:val="center"/>
        <w:rPr>
          <w:rFonts w:ascii="Times New Roman" w:hAnsi="Times New Roman" w:cs="Times New Roman"/>
          <w:sz w:val="24"/>
          <w:szCs w:val="24"/>
        </w:rPr>
      </w:pPr>
    </w:p>
    <w:p w:rsidR="00F94A70" w:rsidRDefault="00F94A70" w:rsidP="00A24936">
      <w:pPr>
        <w:spacing w:after="0" w:line="256" w:lineRule="auto"/>
        <w:ind w:left="115"/>
        <w:jc w:val="center"/>
        <w:rPr>
          <w:rFonts w:ascii="Times New Roman" w:hAnsi="Times New Roman" w:cs="Times New Roman"/>
          <w:sz w:val="24"/>
          <w:szCs w:val="24"/>
        </w:rPr>
      </w:pPr>
    </w:p>
    <w:p w:rsidR="00A24936" w:rsidRPr="00A24936" w:rsidRDefault="00A24936" w:rsidP="00A24936">
      <w:pPr>
        <w:spacing w:after="0" w:line="256" w:lineRule="auto"/>
        <w:ind w:left="115"/>
        <w:jc w:val="center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5E62CF" w:rsidRDefault="00A24936" w:rsidP="00A24936">
      <w:pPr>
        <w:spacing w:after="0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5E62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A24936" w:rsidRPr="00A24936" w:rsidRDefault="00A24936" w:rsidP="00A24936">
      <w:pPr>
        <w:spacing w:after="0" w:line="256" w:lineRule="auto"/>
        <w:ind w:left="107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707505" cy="7620"/>
                <wp:effectExtent l="0" t="0" r="0" b="190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67075" cy="76"/>
                        </a:xfrm>
                      </wpg:grpSpPr>
                      <wps:wsp>
                        <wps:cNvPr id="5" name="Shape 404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75" cy="91"/>
                          </a:xfrm>
                          <a:custGeom>
                            <a:avLst/>
                            <a:gdLst>
                              <a:gd name="T0" fmla="*/ 0 w 6707506"/>
                              <a:gd name="T1" fmla="*/ 0 h 9144"/>
                              <a:gd name="T2" fmla="*/ 6707506 w 6707506"/>
                              <a:gd name="T3" fmla="*/ 0 h 9144"/>
                              <a:gd name="T4" fmla="*/ 6707506 w 6707506"/>
                              <a:gd name="T5" fmla="*/ 9144 h 9144"/>
                              <a:gd name="T6" fmla="*/ 0 w 6707506"/>
                              <a:gd name="T7" fmla="*/ 9144 h 9144"/>
                              <a:gd name="T8" fmla="*/ 0 w 6707506"/>
                              <a:gd name="T9" fmla="*/ 0 h 9144"/>
                              <a:gd name="T10" fmla="*/ 0 w 6707506"/>
                              <a:gd name="T11" fmla="*/ 0 h 9144"/>
                              <a:gd name="T12" fmla="*/ 6707506 w 670750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48DA6" id="Группа 4" o:spid="_x0000_s1026" style="width:528.15pt;height:.6pt;mso-position-horizontal-relative:char;mso-position-vertical-relative:line" coordsize="67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">
                <v:shape id="Shape 40450" o:spid="_x0000_s1027" style="position:absolute;width:67075;height:91;visibility:visible;mso-wrap-style:square;v-text-anchor:top" coordsize="670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" path="m,l6707506,r,9144l,9144,,e" fillcolor="black" stroked="f" strokeweight="0">
                  <v:stroke miterlimit="83231f" joinstyle="miter"/>
                  <v:path arrowok="t" o:connecttype="custom" o:connectlocs="0,0;67075,0;67075,91;0,91;0,0" o:connectangles="0,0,0,0,0" textboxrect="0,0,6707506,9144"/>
                </v:shape>
                <w10:anchorlock/>
              </v:group>
            </w:pict>
          </mc:Fallback>
        </mc:AlternateContent>
      </w:r>
    </w:p>
    <w:p w:rsidR="00A24936" w:rsidRPr="00A24936" w:rsidRDefault="00A24936" w:rsidP="00F94A70">
      <w:pPr>
        <w:spacing w:after="0" w:line="240" w:lineRule="auto"/>
        <w:ind w:left="91" w:right="170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Рабочая программа по литературному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F94A70" w:rsidRDefault="00F94A70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ОБЩАЯ ХАРАКТЕРИСТИКА УЧЕБНОГО ПРЕДМЕТА «ЛИТЕРАТУРНОЕ ЧТЕНИЕ НА РОДНОМ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(РУССКОМ) ЯЗЫКЕ» </w:t>
      </w:r>
    </w:p>
    <w:p w:rsidR="00A24936" w:rsidRPr="00A24936" w:rsidRDefault="00A24936" w:rsidP="00F94A70">
      <w:pPr>
        <w:spacing w:after="0" w:line="240" w:lineRule="auto"/>
        <w:ind w:left="91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 </w:t>
      </w:r>
    </w:p>
    <w:p w:rsidR="00A24936" w:rsidRPr="00A24936" w:rsidRDefault="00A24936" w:rsidP="00F94A70">
      <w:pPr>
        <w:spacing w:after="0" w:line="240" w:lineRule="auto"/>
        <w:ind w:left="101" w:right="219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 </w:t>
      </w:r>
    </w:p>
    <w:p w:rsidR="00A24936" w:rsidRPr="00A24936" w:rsidRDefault="00A24936" w:rsidP="00F94A70">
      <w:pPr>
        <w:numPr>
          <w:ilvl w:val="0"/>
          <w:numId w:val="1"/>
        </w:numPr>
        <w:spacing w:after="0" w:line="240" w:lineRule="auto"/>
        <w:ind w:right="218" w:hanging="1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объединения по общему образованию); Примерной программой воспитания (одобрена решением федерального 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учебнометодического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 объединения по общему образованию, протокол от 2 июня 2020 г. № 2/20); </w:t>
      </w:r>
    </w:p>
    <w:p w:rsidR="00A24936" w:rsidRPr="00A24936" w:rsidRDefault="00A24936" w:rsidP="00F94A70">
      <w:pPr>
        <w:numPr>
          <w:ilvl w:val="0"/>
          <w:numId w:val="1"/>
        </w:numPr>
        <w:spacing w:after="0" w:line="240" w:lineRule="auto"/>
        <w:ind w:right="218" w:hanging="1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 </w:t>
      </w:r>
    </w:p>
    <w:p w:rsidR="00A24936" w:rsidRPr="00A24936" w:rsidRDefault="00A24936" w:rsidP="00F94A70">
      <w:pPr>
        <w:spacing w:after="0" w:line="240" w:lineRule="auto"/>
        <w:ind w:left="91" w:right="218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</w:t>
      </w:r>
    </w:p>
    <w:p w:rsidR="00A24936" w:rsidRPr="00A24936" w:rsidRDefault="00A24936" w:rsidP="00F94A70">
      <w:pPr>
        <w:spacing w:after="0" w:line="240" w:lineRule="auto"/>
        <w:ind w:left="101" w:right="217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 </w:t>
      </w:r>
    </w:p>
    <w:p w:rsidR="00A24936" w:rsidRPr="00A24936" w:rsidRDefault="00A24936" w:rsidP="00F94A70">
      <w:pPr>
        <w:spacing w:after="0" w:line="240" w:lineRule="auto"/>
        <w:ind w:left="91" w:right="226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пространстве Российской Федерации, в сохранении и передаче от поколения к поколению 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 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</w:t>
      </w:r>
      <w:r w:rsidRPr="00A24936">
        <w:rPr>
          <w:rFonts w:ascii="Times New Roman" w:hAnsi="Times New Roman" w:cs="Times New Roman"/>
          <w:sz w:val="24"/>
          <w:szCs w:val="24"/>
        </w:rPr>
        <w:lastRenderedPageBreak/>
        <w:t xml:space="preserve">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 </w:t>
      </w:r>
    </w:p>
    <w:p w:rsidR="00F94A70" w:rsidRDefault="00F94A70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ЦЕЛИ ИЗУЧЕНИЯ УЧЕБНОГО ПРЕДМЕТА «ЛИТЕРАТУРНОЕ ЧТЕНИЕ НА РОДНОМ (РУССКОМ) ЯЗЫКЕ»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Целями изучения предмета «Литературное чтение на родном (русском) языке» являются: </w:t>
      </w:r>
    </w:p>
    <w:p w:rsidR="00A24936" w:rsidRPr="00A24936" w:rsidRDefault="00A24936" w:rsidP="00F94A70">
      <w:pPr>
        <w:spacing w:after="0" w:line="240" w:lineRule="auto"/>
        <w:ind w:left="53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русской литературе и русскому языку как существенной части родной культуры; </w:t>
      </w:r>
    </w:p>
    <w:p w:rsidR="00A24936" w:rsidRPr="00A24936" w:rsidRDefault="00A24936" w:rsidP="00F94A70">
      <w:pPr>
        <w:spacing w:after="0" w:line="240" w:lineRule="auto"/>
        <w:ind w:left="53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A24936" w:rsidRPr="00A24936" w:rsidRDefault="00A24936" w:rsidP="00F94A70">
      <w:pPr>
        <w:spacing w:after="0" w:line="240" w:lineRule="auto"/>
        <w:ind w:left="53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осознание исторической преемственности поколений, своей ответственности за сохранение русской культуры; </w:t>
      </w:r>
    </w:p>
    <w:p w:rsidR="00A24936" w:rsidRPr="00A24936" w:rsidRDefault="00A24936" w:rsidP="00F94A70">
      <w:pPr>
        <w:spacing w:after="0" w:line="240" w:lineRule="auto"/>
        <w:ind w:left="53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развитие читательских умений.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Достижение данных целей предполагает решение следующих задач: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A24936" w:rsidRPr="00A24936" w:rsidRDefault="00A24936" w:rsidP="00F94A70">
      <w:pPr>
        <w:spacing w:after="0" w:line="240" w:lineRule="auto"/>
        <w:ind w:left="53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формирование потребности в постоянном чтении для развития личности, для речевого самосовершенствования; </w:t>
      </w:r>
    </w:p>
    <w:p w:rsidR="00A24936" w:rsidRPr="00A24936" w:rsidRDefault="00A24936" w:rsidP="00F94A70">
      <w:pPr>
        <w:spacing w:after="0" w:line="240" w:lineRule="auto"/>
        <w:ind w:left="53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совершенствование читательских умений понимать и оценивать содержание и специфику различных текстов, участвовать в их обсуждении; </w:t>
      </w:r>
    </w:p>
    <w:p w:rsidR="00A24936" w:rsidRPr="00A24936" w:rsidRDefault="00A24936" w:rsidP="00F94A70">
      <w:pPr>
        <w:spacing w:after="0" w:line="240" w:lineRule="auto"/>
        <w:ind w:left="53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развитие всех видов речевой деятельности, приобретение опыта создания устных и письменных высказываний о прочитанном. </w:t>
      </w:r>
    </w:p>
    <w:p w:rsidR="00F94A70" w:rsidRDefault="00F94A70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МЕСТО УЧЕБНОГО ПРЕДМЕТА ЛИТЕРАТУРНОЕ ЧТЕНИЕ НА РОДНОМ (РУССКОМ) ЯЗЫКЕ» В УЧЕБНОМ ПЛАНЕ </w:t>
      </w:r>
    </w:p>
    <w:p w:rsidR="00A24936" w:rsidRPr="00A24936" w:rsidRDefault="00A24936" w:rsidP="00F94A70">
      <w:pPr>
        <w:spacing w:after="0" w:line="240" w:lineRule="auto"/>
        <w:ind w:left="101" w:right="223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34 часа в 3 классе. </w:t>
      </w:r>
    </w:p>
    <w:p w:rsidR="00F94A70" w:rsidRDefault="00F94A70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ОСНОВНЫЕ СОДЕРЖАТЕЛЬНЫЕ ЛИНИИ РАБОЧЕЙ ПРОГРАММЫ УЧЕБНОГО ПРЕДМЕТА «ЛИТЕРАТУРНОЕ ЧТЕНИЕ НА РОДНОМ (РУССКОМ) ЯЗЫКЕ» </w:t>
      </w:r>
    </w:p>
    <w:p w:rsidR="00F94A70" w:rsidRDefault="00F94A70" w:rsidP="00F94A70">
      <w:pPr>
        <w:spacing w:after="0" w:line="240" w:lineRule="auto"/>
        <w:ind w:left="91" w:right="220" w:firstLine="180"/>
        <w:rPr>
          <w:rFonts w:ascii="Times New Roman" w:hAnsi="Times New Roman" w:cs="Times New Roman"/>
          <w:sz w:val="24"/>
          <w:szCs w:val="24"/>
        </w:rPr>
      </w:pPr>
    </w:p>
    <w:p w:rsidR="00A24936" w:rsidRPr="00A24936" w:rsidRDefault="00A24936" w:rsidP="00F94A70">
      <w:pPr>
        <w:spacing w:after="0" w:line="240" w:lineRule="auto"/>
        <w:ind w:left="91" w:right="220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  <w:r w:rsidRPr="00A24936">
        <w:rPr>
          <w:rFonts w:ascii="Times New Roman" w:hAnsi="Times New Roman" w:cs="Times New Roman"/>
          <w:sz w:val="24"/>
          <w:szCs w:val="24"/>
        </w:rPr>
        <w:lastRenderedPageBreak/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 </w:t>
      </w:r>
    </w:p>
    <w:p w:rsidR="00A24936" w:rsidRPr="00A24936" w:rsidRDefault="00A24936" w:rsidP="00F94A70">
      <w:pPr>
        <w:spacing w:after="0" w:line="240" w:lineRule="auto"/>
        <w:ind w:left="91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 данной программе специфика курса «Литературное чтение на родном (русском) языке» реализована благодаря: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а) отбору произведений, в которых отражается русский национальный характер, обычаи, традиции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русского народа, духовные основы русской культуры; </w:t>
      </w:r>
    </w:p>
    <w:p w:rsidR="00A24936" w:rsidRPr="00A24936" w:rsidRDefault="00A24936" w:rsidP="00F94A70">
      <w:pPr>
        <w:spacing w:after="0" w:line="240" w:lineRule="auto"/>
        <w:ind w:left="91" w:right="230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</w:p>
    <w:p w:rsidR="00A24936" w:rsidRPr="00A24936" w:rsidRDefault="00A24936" w:rsidP="00F94A70">
      <w:pPr>
        <w:spacing w:after="0" w:line="240" w:lineRule="auto"/>
        <w:ind w:left="91" w:right="223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A24936" w:rsidRPr="00A24936" w:rsidRDefault="00A24936" w:rsidP="00F94A70">
      <w:pPr>
        <w:spacing w:after="0" w:line="240" w:lineRule="auto"/>
        <w:ind w:left="91" w:right="228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</w:t>
      </w:r>
    </w:p>
    <w:p w:rsidR="00A24936" w:rsidRPr="00A24936" w:rsidRDefault="00A24936" w:rsidP="00F94A70">
      <w:pPr>
        <w:spacing w:after="0" w:line="240" w:lineRule="auto"/>
        <w:ind w:left="91" w:right="219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 </w:t>
      </w:r>
    </w:p>
    <w:p w:rsidR="00F94A70" w:rsidRDefault="00F94A70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</w:t>
      </w:r>
    </w:p>
    <w:p w:rsidR="00A24936" w:rsidRPr="00A24936" w:rsidRDefault="00A24936" w:rsidP="00F94A70">
      <w:pPr>
        <w:spacing w:after="0" w:line="240" w:lineRule="auto"/>
        <w:ind w:left="107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707505" cy="7620"/>
                <wp:effectExtent l="0" t="0" r="0" b="19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67075" cy="76"/>
                        </a:xfrm>
                      </wpg:grpSpPr>
                      <wps:wsp>
                        <wps:cNvPr id="3" name="Shape 404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75" cy="91"/>
                          </a:xfrm>
                          <a:custGeom>
                            <a:avLst/>
                            <a:gdLst>
                              <a:gd name="T0" fmla="*/ 0 w 6707506"/>
                              <a:gd name="T1" fmla="*/ 0 h 9144"/>
                              <a:gd name="T2" fmla="*/ 6707506 w 6707506"/>
                              <a:gd name="T3" fmla="*/ 0 h 9144"/>
                              <a:gd name="T4" fmla="*/ 6707506 w 6707506"/>
                              <a:gd name="T5" fmla="*/ 9144 h 9144"/>
                              <a:gd name="T6" fmla="*/ 0 w 6707506"/>
                              <a:gd name="T7" fmla="*/ 9144 h 9144"/>
                              <a:gd name="T8" fmla="*/ 0 w 6707506"/>
                              <a:gd name="T9" fmla="*/ 0 h 9144"/>
                              <a:gd name="T10" fmla="*/ 0 w 6707506"/>
                              <a:gd name="T11" fmla="*/ 0 h 9144"/>
                              <a:gd name="T12" fmla="*/ 6707506 w 670750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801948" id="Группа 1" o:spid="_x0000_s1026" style="width:528.15pt;height:.6pt;mso-position-horizontal-relative:char;mso-position-vertical-relative:line" coordsize="67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">
                <v:shape id="Shape 40452" o:spid="_x0000_s1027" style="position:absolute;width:67075;height:91;visibility:visible;mso-wrap-style:square;v-text-anchor:top" coordsize="670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" path="m,l6707506,r,9144l,9144,,e" fillcolor="black" stroked="f" strokeweight="0">
                  <v:stroke miterlimit="83231f" joinstyle="miter"/>
                  <v:path arrowok="t" o:connecttype="custom" o:connectlocs="0,0;67075,0;67075,91;0,91;0,0" o:connectangles="0,0,0,0,0" textboxrect="0,0,6707506,9144"/>
                </v:shape>
                <w10:anchorlock/>
              </v:group>
            </w:pict>
          </mc:Fallback>
        </mc:AlternateConten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РАЗДЕЛ 1. МИР ДЕТСТВА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Я и книги </w:t>
      </w:r>
    </w:p>
    <w:p w:rsidR="00A24936" w:rsidRPr="00A24936" w:rsidRDefault="00A24936" w:rsidP="00F94A70">
      <w:pPr>
        <w:pStyle w:val="1"/>
        <w:spacing w:after="0" w:line="240" w:lineRule="auto"/>
        <w:ind w:left="281"/>
        <w:rPr>
          <w:szCs w:val="24"/>
        </w:rPr>
      </w:pPr>
      <w:r w:rsidRPr="00A24936">
        <w:rPr>
          <w:szCs w:val="24"/>
        </w:rPr>
        <w:t xml:space="preserve">Пишут не пером, а умом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Произведения, отражающие первый опыт «писательства».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proofErr w:type="gramStart"/>
      <w:r w:rsidRPr="00A2493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В. И. Воробьев. «Я ничего не придумал» (глава «Мой дневник»).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В. П. Крапивин. «Сказки Севки Глущенко» (глава «День рождения»).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Я взрослею </w:t>
      </w:r>
    </w:p>
    <w:p w:rsidR="00A24936" w:rsidRPr="00A24936" w:rsidRDefault="00A24936" w:rsidP="00F94A70">
      <w:pPr>
        <w:spacing w:after="0" w:line="240" w:lineRule="auto"/>
        <w:ind w:left="28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i/>
          <w:sz w:val="24"/>
          <w:szCs w:val="24"/>
        </w:rPr>
        <w:t xml:space="preserve">Жизнь дана на добрые дела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Пословицы о доброте. </w:t>
      </w:r>
    </w:p>
    <w:p w:rsidR="00A24936" w:rsidRPr="00A24936" w:rsidRDefault="00A24936" w:rsidP="00F94A70">
      <w:pPr>
        <w:spacing w:after="0" w:line="240" w:lineRule="auto"/>
        <w:ind w:left="91" w:right="1134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Произведения, отражающие представление о доброте как нравственно-этической ценности, значимой для национального русского сознания.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: Ю. А. Буковский. «О Доброте — злой и доброй». </w:t>
      </w:r>
    </w:p>
    <w:p w:rsidR="00A24936" w:rsidRPr="00A24936" w:rsidRDefault="00A24936" w:rsidP="00F94A70">
      <w:pPr>
        <w:spacing w:after="0" w:line="240" w:lineRule="auto"/>
        <w:ind w:left="296" w:right="6898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Л. Л. Яхнин. «Последняя рубашка». </w:t>
      </w:r>
      <w:r w:rsidRPr="00A24936">
        <w:rPr>
          <w:rFonts w:ascii="Times New Roman" w:hAnsi="Times New Roman" w:cs="Times New Roman"/>
          <w:i/>
          <w:sz w:val="24"/>
          <w:szCs w:val="24"/>
        </w:rPr>
        <w:t xml:space="preserve">Живи по совести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Пословицы о совести. </w:t>
      </w:r>
    </w:p>
    <w:p w:rsidR="00A24936" w:rsidRPr="00A24936" w:rsidRDefault="00A24936" w:rsidP="00F94A70">
      <w:pPr>
        <w:spacing w:after="0" w:line="240" w:lineRule="auto"/>
        <w:ind w:left="91" w:right="1162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Произведения, отражающие представление о совести как нравственно-этической ценности, значимой для национального русского сознания.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: П. В. 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Засодимский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>. «Гришина милостыня». Н. Г. Волкова. «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Дреби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-Дон».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lastRenderedPageBreak/>
        <w:t xml:space="preserve">Я и моя семья </w:t>
      </w:r>
    </w:p>
    <w:p w:rsidR="00A24936" w:rsidRPr="00A24936" w:rsidRDefault="00A24936" w:rsidP="00F94A70">
      <w:pPr>
        <w:pStyle w:val="1"/>
        <w:spacing w:after="0" w:line="240" w:lineRule="auto"/>
        <w:ind w:left="281"/>
        <w:rPr>
          <w:szCs w:val="24"/>
        </w:rPr>
      </w:pPr>
      <w:r w:rsidRPr="00A24936">
        <w:rPr>
          <w:szCs w:val="24"/>
        </w:rPr>
        <w:t xml:space="preserve">В дружной семье и в холод тепло </w:t>
      </w:r>
    </w:p>
    <w:p w:rsidR="00A24936" w:rsidRPr="00A24936" w:rsidRDefault="00A24936" w:rsidP="00F94A70">
      <w:pPr>
        <w:spacing w:after="0" w:line="240" w:lineRule="auto"/>
        <w:ind w:left="91" w:right="776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Произведения, отражающие традиционные представления о семейных ценностях (лад, любовь, взаимопонимание, забота, терпение, уважение к старшим).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: О. Ф. 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Кургузов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. «Душа нараспашку». </w:t>
      </w:r>
    </w:p>
    <w:p w:rsidR="00A24936" w:rsidRPr="00A24936" w:rsidRDefault="00A24936" w:rsidP="00F94A70">
      <w:pPr>
        <w:spacing w:after="0" w:line="240" w:lineRule="auto"/>
        <w:ind w:left="296" w:right="338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А. Л. Решетов. «Зёрнышки спелых яблок» (фрагмент). В. М. Шукшин. «Как зайка летал на воздушных шариках» (фрагмент).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Я фантазирую и мечтаю </w:t>
      </w:r>
    </w:p>
    <w:p w:rsidR="00A24936" w:rsidRPr="00A24936" w:rsidRDefault="00A24936" w:rsidP="00F94A70">
      <w:pPr>
        <w:pStyle w:val="1"/>
        <w:spacing w:after="0" w:line="240" w:lineRule="auto"/>
        <w:ind w:left="281"/>
        <w:rPr>
          <w:szCs w:val="24"/>
        </w:rPr>
      </w:pPr>
      <w:r w:rsidRPr="00A24936">
        <w:rPr>
          <w:szCs w:val="24"/>
        </w:rPr>
        <w:t xml:space="preserve">Детские фантазии </w:t>
      </w:r>
    </w:p>
    <w:p w:rsidR="00A24936" w:rsidRPr="00A24936" w:rsidRDefault="00A24936" w:rsidP="00F94A70">
      <w:pPr>
        <w:spacing w:after="0" w:line="240" w:lineRule="auto"/>
        <w:ind w:left="91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Произведения, отражающие значение мечты и фантазии для взросления, взаимодействие мира реального и мира фантастического.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4936" w:rsidRPr="00A24936" w:rsidRDefault="00A24936" w:rsidP="00F94A70">
      <w:pPr>
        <w:spacing w:after="0" w:line="240" w:lineRule="auto"/>
        <w:ind w:left="296" w:right="40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В. П. Крапивин. «Брат, которому семь» (фрагмент главы «Зелёная грива»). Л. К. Чуковская. «Мой отец — Корней Чуковский» (фрагмент).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РАЗДЕЛ 2. РОССИЯ — РОДИНА МОЯ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Родная страна во все времена сынами сильна </w:t>
      </w:r>
    </w:p>
    <w:p w:rsidR="00A24936" w:rsidRPr="00A24936" w:rsidRDefault="00A24936" w:rsidP="00F94A70">
      <w:pPr>
        <w:pStyle w:val="1"/>
        <w:spacing w:after="0" w:line="240" w:lineRule="auto"/>
        <w:ind w:left="281"/>
        <w:rPr>
          <w:szCs w:val="24"/>
        </w:rPr>
      </w:pPr>
      <w:r w:rsidRPr="00A24936">
        <w:rPr>
          <w:szCs w:val="24"/>
        </w:rPr>
        <w:t xml:space="preserve">Люди земли Русской </w:t>
      </w:r>
    </w:p>
    <w:p w:rsidR="00A24936" w:rsidRPr="00A24936" w:rsidRDefault="00A24936" w:rsidP="00F94A70">
      <w:pPr>
        <w:spacing w:after="0" w:line="240" w:lineRule="auto"/>
        <w:ind w:left="296" w:right="2524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Произведения о выдающихся представителях русского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на- рода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: О. М. Гурьян. «Мальчик из Холмогор» (фрагмент).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В. А. 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Бахревский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. «Семён Дежнёв» (фрагмент). Н. М. Коняев. «Правнуки богатырей» (фрагмент).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А. Н. Майков. «Ломоносов» (фрагмент).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От праздника к празднику </w:t>
      </w:r>
    </w:p>
    <w:p w:rsidR="00A24936" w:rsidRPr="00A24936" w:rsidRDefault="00A24936" w:rsidP="00F94A70">
      <w:pPr>
        <w:pStyle w:val="1"/>
        <w:spacing w:after="0" w:line="240" w:lineRule="auto"/>
        <w:ind w:left="281"/>
        <w:rPr>
          <w:szCs w:val="24"/>
        </w:rPr>
      </w:pPr>
      <w:r w:rsidRPr="00A24936">
        <w:rPr>
          <w:szCs w:val="24"/>
        </w:rPr>
        <w:t xml:space="preserve">Всякая душа празднику рада </w:t>
      </w:r>
    </w:p>
    <w:p w:rsidR="00A24936" w:rsidRPr="00A24936" w:rsidRDefault="00A24936" w:rsidP="00F94A70">
      <w:pPr>
        <w:spacing w:after="0" w:line="240" w:lineRule="auto"/>
        <w:ind w:left="296" w:right="71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Произведения о праздниках, значимых для русской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куль- туры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: Рождестве, Пасхе.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: Е. В. Григорьева. «Радость».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4936">
        <w:rPr>
          <w:rFonts w:ascii="Times New Roman" w:hAnsi="Times New Roman" w:cs="Times New Roman"/>
          <w:sz w:val="24"/>
          <w:szCs w:val="24"/>
        </w:rPr>
        <w:t>А.И.Куприн.«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>Пасхальные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 колокола» (фрагмент). С.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Чёрный. «Пасхальный визит» (фрагмент).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О родной природе </w:t>
      </w:r>
    </w:p>
    <w:p w:rsidR="00A24936" w:rsidRPr="00A24936" w:rsidRDefault="00A24936" w:rsidP="00F94A70">
      <w:pPr>
        <w:pStyle w:val="1"/>
        <w:spacing w:after="0" w:line="240" w:lineRule="auto"/>
        <w:ind w:left="281"/>
        <w:rPr>
          <w:szCs w:val="24"/>
        </w:rPr>
      </w:pPr>
      <w:r w:rsidRPr="00A24936">
        <w:rPr>
          <w:szCs w:val="24"/>
        </w:rPr>
        <w:t xml:space="preserve">Неразгаданная тайна — в чащах леса… </w:t>
      </w:r>
    </w:p>
    <w:p w:rsidR="00A24936" w:rsidRPr="00A24936" w:rsidRDefault="00A24936" w:rsidP="00F94A70">
      <w:pPr>
        <w:spacing w:after="0" w:line="240" w:lineRule="auto"/>
        <w:ind w:left="91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Поэтические представления русского народа о лесе, реке, тумане; отражение этих представлений в фольклоре и их развитие в русской поэзии и прозе.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4936" w:rsidRPr="00A24936" w:rsidRDefault="00A24936" w:rsidP="00F94A70">
      <w:pPr>
        <w:spacing w:after="0" w:line="240" w:lineRule="auto"/>
        <w:ind w:left="91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Русские народные загадки о лесе, реке, тумане. В. П. Астафьев. «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Зорькина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 песня» (фрагмент). В. Д. Берестов. «У реки».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И. С. Никитин. «Лес».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К. Г. Паустовский. «Клад». </w:t>
      </w:r>
    </w:p>
    <w:p w:rsidR="00A24936" w:rsidRPr="00A24936" w:rsidRDefault="00A24936" w:rsidP="00F94A70">
      <w:pPr>
        <w:spacing w:after="0" w:line="240" w:lineRule="auto"/>
        <w:ind w:left="29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М. М. Пришвин. «Как распускаются разные деревья». </w:t>
      </w:r>
    </w:p>
    <w:p w:rsidR="0016599F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И. П. 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>. «Туман».</w:t>
      </w:r>
    </w:p>
    <w:p w:rsidR="00F94A70" w:rsidRDefault="00F94A70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eastAsia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ПЛАНИРУЕМЫЕ ОБРАЗОВАТЕЛЬНЫЕ РЕЗУЛЬТАТЫ </w:t>
      </w:r>
    </w:p>
    <w:p w:rsidR="00A24936" w:rsidRPr="00A24936" w:rsidRDefault="00A24936" w:rsidP="00F94A70">
      <w:pPr>
        <w:spacing w:after="0" w:line="240" w:lineRule="auto"/>
        <w:ind w:left="107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707505" cy="7620"/>
                <wp:effectExtent l="0" t="0" r="0" b="1905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67075" cy="76"/>
                        </a:xfrm>
                      </wpg:grpSpPr>
                      <wps:wsp>
                        <wps:cNvPr id="7" name="Shape 404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75" cy="91"/>
                          </a:xfrm>
                          <a:custGeom>
                            <a:avLst/>
                            <a:gdLst>
                              <a:gd name="T0" fmla="*/ 0 w 6707506"/>
                              <a:gd name="T1" fmla="*/ 0 h 9144"/>
                              <a:gd name="T2" fmla="*/ 6707506 w 6707506"/>
                              <a:gd name="T3" fmla="*/ 0 h 9144"/>
                              <a:gd name="T4" fmla="*/ 6707506 w 6707506"/>
                              <a:gd name="T5" fmla="*/ 9144 h 9144"/>
                              <a:gd name="T6" fmla="*/ 0 w 6707506"/>
                              <a:gd name="T7" fmla="*/ 9144 h 9144"/>
                              <a:gd name="T8" fmla="*/ 0 w 6707506"/>
                              <a:gd name="T9" fmla="*/ 0 h 9144"/>
                              <a:gd name="T10" fmla="*/ 0 w 6707506"/>
                              <a:gd name="T11" fmla="*/ 0 h 9144"/>
                              <a:gd name="T12" fmla="*/ 6707506 w 670750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7493F5" id="Группа 6" o:spid="_x0000_s1026" style="width:528.15pt;height:.6pt;mso-position-horizontal-relative:char;mso-position-vertical-relative:line" coordsize="67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">
                <v:shape id="Shape 40454" o:spid="_x0000_s1027" style="position:absolute;width:67075;height:91;visibility:visible;mso-wrap-style:square;v-text-anchor:top" coordsize="670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" path="m,l6707506,r,9144l,9144,,e" fillcolor="black" stroked="f" strokeweight="0">
                  <v:stroke miterlimit="83231f" joinstyle="miter"/>
                  <v:path arrowok="t" o:connecttype="custom" o:connectlocs="0,0;67075,0;67075,91;0,91;0,0" o:connectangles="0,0,0,0,0" textboxrect="0,0,6707506,9144"/>
                </v:shape>
                <w10:anchorlock/>
              </v:group>
            </w:pict>
          </mc:Fallback>
        </mc:AlternateContent>
      </w:r>
    </w:p>
    <w:p w:rsidR="00A24936" w:rsidRPr="00A24936" w:rsidRDefault="00A24936" w:rsidP="00F94A70">
      <w:pPr>
        <w:spacing w:after="0" w:line="240" w:lineRule="auto"/>
        <w:ind w:left="91" w:right="220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 </w:t>
      </w:r>
    </w:p>
    <w:p w:rsidR="00F94A70" w:rsidRDefault="00F94A70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ЛИЧНОСТНЫЕ РЕЗУЛЬТАТЫ </w:t>
      </w:r>
    </w:p>
    <w:p w:rsidR="00A24936" w:rsidRPr="00A24936" w:rsidRDefault="00A24936" w:rsidP="00F94A70">
      <w:pPr>
        <w:spacing w:after="0" w:line="240" w:lineRule="auto"/>
        <w:ind w:left="91" w:right="214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 гражданско-патриотического воспитания: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 </w:t>
      </w:r>
    </w:p>
    <w:p w:rsidR="00A24936" w:rsidRPr="00A24936" w:rsidRDefault="00A24936" w:rsidP="00F94A70">
      <w:pPr>
        <w:spacing w:after="0" w:line="240" w:lineRule="auto"/>
        <w:ind w:left="101" w:right="227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уважение к своему и другим народам, формируемое в том числе на основе примеров из художественных произведений и фольклора; </w:t>
      </w:r>
    </w:p>
    <w:p w:rsidR="00A24936" w:rsidRPr="00A24936" w:rsidRDefault="00A24936" w:rsidP="00F94A70">
      <w:pPr>
        <w:spacing w:after="0" w:line="240" w:lineRule="auto"/>
        <w:ind w:left="101" w:right="22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</w:t>
      </w:r>
    </w:p>
    <w:p w:rsidR="00A24936" w:rsidRPr="00A24936" w:rsidRDefault="00A24936" w:rsidP="00F94A70">
      <w:pPr>
        <w:spacing w:after="0" w:line="240" w:lineRule="auto"/>
        <w:ind w:left="101" w:right="6639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произведениях; духовно-нравственного воспитания: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признание индивидуальности каждого человека с опорой на собственный жизненный и читательский опыт; </w:t>
      </w:r>
    </w:p>
    <w:p w:rsidR="00A24936" w:rsidRPr="00A24936" w:rsidRDefault="00A24936" w:rsidP="00F94A70">
      <w:pPr>
        <w:spacing w:after="0" w:line="240" w:lineRule="auto"/>
        <w:ind w:left="101" w:right="21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эмоциональнонравственной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 отзывчивости, понимания и сопереживания чувствам других людей;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 </w:t>
      </w:r>
    </w:p>
    <w:p w:rsidR="00A24936" w:rsidRPr="00A24936" w:rsidRDefault="00A24936" w:rsidP="00F94A70">
      <w:pPr>
        <w:spacing w:after="0" w:line="240" w:lineRule="auto"/>
        <w:ind w:left="101" w:right="227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 эстетического воспитания: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A24936" w:rsidRPr="00A24936" w:rsidRDefault="00A24936" w:rsidP="00F94A70">
      <w:pPr>
        <w:spacing w:after="0" w:line="240" w:lineRule="auto"/>
        <w:ind w:left="101" w:right="217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стремление к самовыражению в разных видах художественной деятельности, в том числе в искусстве слова; физического воспитания, формирования культуры здоровья и эмоционального благополучия: </w:t>
      </w:r>
    </w:p>
    <w:p w:rsidR="00A24936" w:rsidRPr="00A24936" w:rsidRDefault="00A24936" w:rsidP="00F94A70">
      <w:pPr>
        <w:spacing w:after="0" w:line="240" w:lineRule="auto"/>
        <w:ind w:left="10"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соблюдение правил здорового и безопасного (для себя и других людей) образа жизни в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окружающей среде (в том числе информационной) при поиске дополнительной информации;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трудового воспитания: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 экологического воспитания: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бережное отношение к природе, формируемое в процессе работы с текстами; </w:t>
      </w:r>
    </w:p>
    <w:p w:rsidR="00A24936" w:rsidRPr="00A24936" w:rsidRDefault="00A24936" w:rsidP="00F94A70">
      <w:pPr>
        <w:spacing w:after="0" w:line="240" w:lineRule="auto"/>
        <w:ind w:left="360" w:right="5154" w:hanging="36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неприятие действий, приносящих ей вред; ценности научного познания: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eastAsia="Arial" w:hAnsi="Times New Roman" w:cs="Times New Roman"/>
          <w:sz w:val="24"/>
          <w:szCs w:val="24"/>
        </w:rPr>
        <w:tab/>
      </w:r>
      <w:r w:rsidRPr="00A24936">
        <w:rPr>
          <w:rFonts w:ascii="Times New Roman" w:hAnsi="Times New Roman" w:cs="Times New Roman"/>
          <w:sz w:val="24"/>
          <w:szCs w:val="24"/>
        </w:rPr>
        <w:t xml:space="preserve">первоначальные представления о научной картине мира, формируемые в том числе в процессе усвоения ряда литературоведческих понятий;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A24936" w:rsidRPr="00A24936" w:rsidRDefault="00A24936" w:rsidP="00F94A7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МЕТАПРЕДМЕТНЫЕ РЕЗУЛЬТАТЫ </w:t>
      </w:r>
    </w:p>
    <w:p w:rsidR="00A24936" w:rsidRPr="00A24936" w:rsidRDefault="00A24936" w:rsidP="00F94A70">
      <w:pPr>
        <w:spacing w:after="0" w:line="240" w:lineRule="auto"/>
        <w:ind w:left="360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познавательные универсальные учебные действия. Базовые логические действия: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сравнивать различные тексты, устанавливать основания для сравнения текстов, устанавливать аналогии текстов;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объединять объекты (тексты) по определённому признаку;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определять существенный признак для классификации пословиц, поговорок, фразеологизмов;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 </w:t>
      </w:r>
    </w:p>
    <w:p w:rsidR="00A24936" w:rsidRPr="00A24936" w:rsidRDefault="00A24936" w:rsidP="00F94A7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 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при анализе текста, делать выводы.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Базовые исследовательские действия: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 помощью учителя формулировать цель, планировать изменения собственного высказывания в соответствии с речевой ситуацией;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выполнения задания, выбирать наиболее подходящий (на основе предложенных критериев); </w:t>
      </w:r>
    </w:p>
    <w:p w:rsidR="00A24936" w:rsidRPr="00A24936" w:rsidRDefault="00A24936" w:rsidP="00F94A70">
      <w:pPr>
        <w:spacing w:after="0" w:line="240" w:lineRule="auto"/>
        <w:ind w:left="10" w:right="-1"/>
        <w:jc w:val="right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проводить по предложенному плану несложное мини-исследование, выполнять по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предложенному плану проектное задание;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прогнозировать возможное развитие процессов, событий и их последствия в аналогичных или сходных ситуациях. Работа с информацией: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выбирать источник получения информации: нужный словарь, справочник для получения запрашиваемой информации, для уточнения;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анализировать и создавать текстовую, графическую, видео, звуковую информацию в соответствии с учебной задачей;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понимать информацию, зафиксированную в виде таблиц, схем; самостоятельно создавать схемы, таблицы для представления результатов работы с текстами. </w:t>
      </w:r>
    </w:p>
    <w:p w:rsidR="00A24936" w:rsidRPr="00A24936" w:rsidRDefault="00A24936" w:rsidP="00F94A70">
      <w:pPr>
        <w:spacing w:after="0" w:line="240" w:lineRule="auto"/>
        <w:ind w:left="370" w:right="1518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К концу обучения в начальной школе у обучающегося формируются коммуникативные универсальные учебные действия. Общение: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eastAsia="Arial" w:hAnsi="Times New Roman" w:cs="Times New Roman"/>
          <w:sz w:val="24"/>
          <w:szCs w:val="24"/>
        </w:rPr>
        <w:tab/>
      </w:r>
      <w:r w:rsidRPr="00A24936">
        <w:rPr>
          <w:rFonts w:ascii="Times New Roman" w:hAnsi="Times New Roman" w:cs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диалоги и дискуссии;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корректно и аргументированно высказывать своё мнение;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Совместная деятельность: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A24936" w:rsidRPr="00A24936" w:rsidRDefault="00A24936" w:rsidP="00F94A70">
      <w:pPr>
        <w:spacing w:after="0" w:line="240" w:lineRule="auto"/>
        <w:ind w:left="10" w:right="-1"/>
        <w:jc w:val="right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распределять роли, договариваться, обсуждать процесс и результат совместной работы;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eastAsia="Arial" w:hAnsi="Times New Roman" w:cs="Times New Roman"/>
          <w:sz w:val="24"/>
          <w:szCs w:val="24"/>
        </w:rPr>
        <w:tab/>
      </w:r>
      <w:r w:rsidRPr="00A24936">
        <w:rPr>
          <w:rFonts w:ascii="Times New Roman" w:hAnsi="Times New Roman" w:cs="Times New Roman"/>
          <w:sz w:val="24"/>
          <w:szCs w:val="24"/>
        </w:rPr>
        <w:t xml:space="preserve">проявлять готовность руководить, выполнять поручения, подчиняться, самостоятельно разрешать конфликты;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ответственно выполнять свою часть работы;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оценивать свой вклад в общий результат;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:rsidR="00A24936" w:rsidRPr="00A24936" w:rsidRDefault="00A24936" w:rsidP="00F94A70">
      <w:pPr>
        <w:spacing w:after="0" w:line="240" w:lineRule="auto"/>
        <w:ind w:left="360" w:firstLine="18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К концу обучения в начальной школе у обучающегося формируются регулятивные универсальные учебные действия.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Самоорганизация: </w:t>
      </w:r>
    </w:p>
    <w:p w:rsidR="00A24936" w:rsidRPr="00A24936" w:rsidRDefault="00A24936" w:rsidP="00F94A70">
      <w:pPr>
        <w:spacing w:after="0" w:line="240" w:lineRule="auto"/>
        <w:ind w:left="10" w:right="222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 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выбранных действий.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Самоконтроль: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устанавливать причины успеха/неудач учебной деятельности;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eastAsia="Arial" w:hAnsi="Times New Roman" w:cs="Times New Roman"/>
          <w:sz w:val="24"/>
          <w:szCs w:val="24"/>
        </w:rPr>
        <w:tab/>
      </w:r>
      <w:r w:rsidRPr="00A24936">
        <w:rPr>
          <w:rFonts w:ascii="Times New Roman" w:hAnsi="Times New Roman" w:cs="Times New Roman"/>
          <w:sz w:val="24"/>
          <w:szCs w:val="24"/>
        </w:rPr>
        <w:t xml:space="preserve">корректировать свои учебные действия для преодоления речевых ошибок и ошибок, связанных с анализом текстов; </w:t>
      </w:r>
    </w:p>
    <w:p w:rsidR="00A24936" w:rsidRPr="00A24936" w:rsidRDefault="00A24936" w:rsidP="00F94A70">
      <w:pPr>
        <w:spacing w:after="0" w:line="240" w:lineRule="auto"/>
        <w:ind w:left="10" w:right="115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>соотносить результат деятельности с поставленной учебной задачей по анализу текстов; 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находить ошибку, допущенную при работе с текстами;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сравнивать результаты своей деятельности и деятельности одноклассников, объективно оценивать их по предложенным критериям. </w:t>
      </w:r>
    </w:p>
    <w:p w:rsidR="00A24936" w:rsidRPr="00A24936" w:rsidRDefault="00A24936" w:rsidP="00F94A7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ПРЕДМЕТНЫЕ РЕЗУЛЬТАТЫ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К концу обучения в 3 классе обучающийся научится: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осознавать коммуникативно-эстетические возможности русского языка на основе изучения произведений русской литературы;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осознавать родную литературу как национально-культурную ценность народа, как средство сохранения и передачи нравственных ценностей и традиций; </w:t>
      </w:r>
    </w:p>
    <w:p w:rsidR="00A24936" w:rsidRPr="00A24936" w:rsidRDefault="00A24936" w:rsidP="00F94A70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давать и обосновывать нравственную оценку поступков героев;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eastAsia="Arial" w:hAnsi="Times New Roman" w:cs="Times New Roman"/>
          <w:sz w:val="24"/>
          <w:szCs w:val="24"/>
        </w:rPr>
        <w:tab/>
      </w:r>
      <w:r w:rsidRPr="00A24936">
        <w:rPr>
          <w:rFonts w:ascii="Times New Roman" w:hAnsi="Times New Roman" w:cs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 </w:t>
      </w:r>
    </w:p>
    <w:p w:rsidR="00A24936" w:rsidRPr="00A24936" w:rsidRDefault="00A24936" w:rsidP="00F94A70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—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eastAsia="Arial" w:hAnsi="Times New Roman" w:cs="Times New Roman"/>
          <w:sz w:val="24"/>
          <w:szCs w:val="24"/>
        </w:rPr>
        <w:tab/>
      </w:r>
      <w:r w:rsidRPr="00A24936">
        <w:rPr>
          <w:rFonts w:ascii="Times New Roman" w:hAnsi="Times New Roman" w:cs="Times New Roman"/>
          <w:sz w:val="24"/>
          <w:szCs w:val="24"/>
        </w:rPr>
        <w:t xml:space="preserve">пользоваться справочными источниками для понимания текста и получения дополнительной информации. </w:t>
      </w:r>
    </w:p>
    <w:p w:rsidR="007927D6" w:rsidRDefault="0083311E" w:rsidP="00F94A70">
      <w:pPr>
        <w:spacing w:after="0" w:line="240" w:lineRule="auto"/>
        <w:ind w:left="-7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8"/>
        <w:tblpPr w:leftFromText="180" w:rightFromText="180" w:vertAnchor="text" w:horzAnchor="margin" w:tblpX="416" w:tblpY="-586"/>
        <w:tblW w:w="10485" w:type="dxa"/>
        <w:tblLayout w:type="fixed"/>
        <w:tblLook w:val="04A0" w:firstRow="1" w:lastRow="0" w:firstColumn="1" w:lastColumn="0" w:noHBand="0" w:noVBand="1"/>
      </w:tblPr>
      <w:tblGrid>
        <w:gridCol w:w="565"/>
        <w:gridCol w:w="5526"/>
        <w:gridCol w:w="850"/>
        <w:gridCol w:w="992"/>
        <w:gridCol w:w="851"/>
        <w:gridCol w:w="1701"/>
      </w:tblGrid>
      <w:tr w:rsidR="008671D7" w:rsidTr="00F94A70">
        <w:trPr>
          <w:trHeight w:val="294"/>
        </w:trPr>
        <w:tc>
          <w:tcPr>
            <w:tcW w:w="565" w:type="dxa"/>
            <w:vMerge w:val="restart"/>
          </w:tcPr>
          <w:p w:rsidR="008671D7" w:rsidRDefault="008671D7" w:rsidP="005E62CF">
            <w:pPr>
              <w:spacing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6" w:type="dxa"/>
            <w:vMerge w:val="restart"/>
          </w:tcPr>
          <w:p w:rsidR="008671D7" w:rsidRPr="0083311E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11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850" w:type="dxa"/>
            <w:vMerge w:val="restart"/>
          </w:tcPr>
          <w:p w:rsidR="008671D7" w:rsidRPr="0083311E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11E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="005E62CF">
              <w:rPr>
                <w:rFonts w:ascii="Times New Roman" w:hAnsi="Times New Roman" w:cs="Times New Roman"/>
                <w:b/>
                <w:sz w:val="24"/>
                <w:szCs w:val="24"/>
              </w:rPr>
              <w:t>л.  ч.</w:t>
            </w:r>
          </w:p>
        </w:tc>
        <w:tc>
          <w:tcPr>
            <w:tcW w:w="1843" w:type="dxa"/>
            <w:gridSpan w:val="2"/>
          </w:tcPr>
          <w:p w:rsidR="008671D7" w:rsidRPr="0083311E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Дата</w:t>
            </w:r>
          </w:p>
        </w:tc>
        <w:tc>
          <w:tcPr>
            <w:tcW w:w="1701" w:type="dxa"/>
            <w:vMerge w:val="restart"/>
          </w:tcPr>
          <w:p w:rsidR="008671D7" w:rsidRPr="0083311E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11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671D7" w:rsidTr="00F94A70">
        <w:trPr>
          <w:trHeight w:val="293"/>
        </w:trPr>
        <w:tc>
          <w:tcPr>
            <w:tcW w:w="565" w:type="dxa"/>
            <w:vMerge/>
          </w:tcPr>
          <w:p w:rsidR="008671D7" w:rsidRDefault="008671D7" w:rsidP="005E62CF">
            <w:pPr>
              <w:spacing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1D7" w:rsidRPr="0083311E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11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8671D7" w:rsidRPr="0083311E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11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МИР ДЕТСТВА 20ч</w:t>
            </w:r>
          </w:p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5A7">
              <w:rPr>
                <w:rFonts w:ascii="Times New Roman" w:hAnsi="Times New Roman" w:cs="Times New Roman"/>
                <w:b/>
                <w:sz w:val="24"/>
                <w:szCs w:val="24"/>
              </w:rPr>
              <w:t>Я и книги</w:t>
            </w:r>
          </w:p>
          <w:p w:rsidR="008671D7" w:rsidRPr="00AE25A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Пишут не пером, а умом </w:t>
            </w:r>
          </w:p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Стр.4-5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И. Воробьев «Мой дневник» </w:t>
            </w:r>
          </w:p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Краева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Письмописательное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искусство» </w:t>
            </w:r>
          </w:p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Крапивин «День рождения» </w:t>
            </w:r>
          </w:p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17-20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Толстая «Детство Лермонтова» </w:t>
            </w:r>
          </w:p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теме. Проверочная работа. </w:t>
            </w:r>
          </w:p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взрослею</w:t>
            </w:r>
          </w:p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дана на добрые дела. </w:t>
            </w:r>
          </w:p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 Буковский «О доброте – злой и доброй» </w:t>
            </w:r>
          </w:p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Засодимский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«Гришина милостыня» </w:t>
            </w:r>
          </w:p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31-35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 Волкова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Дон» </w:t>
            </w:r>
          </w:p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36-47</w:t>
            </w: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«Сушеная малина» </w:t>
            </w:r>
          </w:p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Пословицы. Проверочная работа. </w:t>
            </w:r>
          </w:p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526" w:type="dxa"/>
          </w:tcPr>
          <w:p w:rsidR="008671D7" w:rsidRDefault="008671D7" w:rsidP="00341A2D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 Шукшин «Как зай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 xml:space="preserve">ка летал на воздушных шариках» </w:t>
            </w: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50-55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 Решетов «Зернышки спелых ягод» </w:t>
            </w:r>
          </w:p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56-60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«Душа нараспашку» </w:t>
            </w:r>
          </w:p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теме. Поверочная работа. </w:t>
            </w:r>
          </w:p>
          <w:p w:rsidR="008671D7" w:rsidRDefault="008671D7" w:rsidP="005E62CF">
            <w:pPr>
              <w:spacing w:after="0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Крапивин «Зеленая грива» </w:t>
            </w:r>
          </w:p>
          <w:p w:rsidR="008671D7" w:rsidRDefault="008671D7" w:rsidP="005E62CF">
            <w:pPr>
              <w:spacing w:after="0" w:line="254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63-67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Л.К. Чуковская «Памяти детства» В.П. Крапивин «Что такое стихия» </w:t>
            </w: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41A2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-71</w:t>
            </w: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«Чему научила сказка» </w:t>
            </w:r>
          </w:p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71-77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«Мир детства» </w:t>
            </w:r>
          </w:p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РОССИЯ — РОДИНА МОЯ 14 ч</w:t>
            </w:r>
          </w:p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Родная страна во все времена сынами сильна</w:t>
            </w:r>
          </w:p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 Коняев «Правнуки богатырей» </w:t>
            </w:r>
          </w:p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78-80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Л.М. Демин «Рассказывает бывалый человек» </w:t>
            </w:r>
          </w:p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23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Бахревский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«Семен Дежнев» </w:t>
            </w:r>
          </w:p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85-88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О.М. Гурьян «Мальчик из Холмогор» </w:t>
            </w:r>
          </w:p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А.Н. Майков «Ломоносов» Проверочная работа </w:t>
            </w:r>
          </w:p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праздника к празднику</w:t>
            </w:r>
          </w:p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D54001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1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Никифоров-Волгин «Серебряная метель»</w:t>
            </w:r>
          </w:p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EB354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97-99</w:t>
            </w:r>
          </w:p>
        </w:tc>
      </w:tr>
      <w:tr w:rsidR="0083311E" w:rsidTr="00F94A70">
        <w:trPr>
          <w:trHeight w:val="576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5526" w:type="dxa"/>
          </w:tcPr>
          <w:p w:rsidR="008671D7" w:rsidRDefault="008671D7" w:rsidP="00D54001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Григорьева «Радость», А.А. Коринфский «Христославы»</w:t>
            </w: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EB354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100-101</w:t>
            </w: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А.Н. Майков «Христос Воскрес», А.И. Куприн «Пасхальные колокола» </w:t>
            </w: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EB354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102-105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Саша Черный «Пасхальный визит» </w:t>
            </w:r>
          </w:p>
          <w:p w:rsidR="008671D7" w:rsidRDefault="008671D7" w:rsidP="005E62C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EB354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106-110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D54001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1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К.М. Фофанов «Под напев молитв пасхальных» Проверочная работа</w:t>
            </w: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EB354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D54001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1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Неразгаданная тайна – в чащах леса</w:t>
            </w: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EB354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438E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>112-11</w:t>
            </w:r>
            <w:r w:rsidR="00543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40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 w:rsidR="00F94A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bookmarkStart w:id="0" w:name="_GoBack"/>
            <w:bookmarkEnd w:id="0"/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D54001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1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Течет, течет – не вытечет</w:t>
            </w:r>
          </w:p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EB354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438E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5438EF">
              <w:rPr>
                <w:rFonts w:ascii="Times New Roman" w:hAnsi="Times New Roman" w:cs="Times New Roman"/>
                <w:sz w:val="24"/>
                <w:szCs w:val="24"/>
              </w:rPr>
              <w:t>115-118</w:t>
            </w:r>
          </w:p>
        </w:tc>
      </w:tr>
      <w:tr w:rsidR="0083311E" w:rsidTr="00F94A70">
        <w:trPr>
          <w:trHeight w:val="572"/>
        </w:trPr>
        <w:tc>
          <w:tcPr>
            <w:tcW w:w="565" w:type="dxa"/>
          </w:tcPr>
          <w:p w:rsidR="008671D7" w:rsidRDefault="00D54001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1D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Шел седой старик туман. </w:t>
            </w:r>
          </w:p>
          <w:p w:rsidR="008671D7" w:rsidRDefault="008671D7" w:rsidP="005E62CF">
            <w:pPr>
              <w:spacing w:after="0" w:line="254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EB354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5E62CF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5438EF">
              <w:rPr>
                <w:rFonts w:ascii="Times New Roman" w:hAnsi="Times New Roman" w:cs="Times New Roman"/>
                <w:sz w:val="24"/>
                <w:szCs w:val="24"/>
              </w:rPr>
              <w:t>118-121</w:t>
            </w:r>
          </w:p>
        </w:tc>
      </w:tr>
      <w:tr w:rsidR="0083311E" w:rsidTr="00F94A70">
        <w:trPr>
          <w:trHeight w:val="587"/>
        </w:trPr>
        <w:tc>
          <w:tcPr>
            <w:tcW w:w="565" w:type="dxa"/>
          </w:tcPr>
          <w:p w:rsidR="008671D7" w:rsidRDefault="00D54001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1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26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теме. Контрольная работа.</w:t>
            </w:r>
          </w:p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71D7" w:rsidRDefault="002B300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671D7" w:rsidRDefault="00EB354E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71D7" w:rsidRDefault="008671D7" w:rsidP="005E62C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936" w:rsidRPr="007927D6" w:rsidRDefault="00A24936" w:rsidP="00A24936">
      <w:pPr>
        <w:spacing w:after="0" w:line="256" w:lineRule="auto"/>
        <w:ind w:left="-77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5A7" w:rsidRPr="00A24936" w:rsidRDefault="00A24936" w:rsidP="00A24936">
      <w:pPr>
        <w:spacing w:after="0" w:line="256" w:lineRule="auto"/>
        <w:ind w:left="-88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A24936">
      <w:pPr>
        <w:spacing w:after="0" w:line="256" w:lineRule="auto"/>
        <w:ind w:left="-881"/>
        <w:rPr>
          <w:rFonts w:ascii="Times New Roman" w:hAnsi="Times New Roman" w:cs="Times New Roman"/>
          <w:sz w:val="24"/>
          <w:szCs w:val="24"/>
        </w:rPr>
      </w:pPr>
    </w:p>
    <w:p w:rsidR="00A24936" w:rsidRPr="00A24936" w:rsidRDefault="00A24936" w:rsidP="00A24936">
      <w:pPr>
        <w:spacing w:after="0"/>
        <w:rPr>
          <w:rFonts w:ascii="Times New Roman" w:hAnsi="Times New Roman" w:cs="Times New Roman"/>
          <w:sz w:val="24"/>
          <w:szCs w:val="24"/>
        </w:rPr>
        <w:sectPr w:rsidR="00A24936" w:rsidRPr="00A24936" w:rsidSect="00F94A70">
          <w:pgSz w:w="11899" w:h="16841"/>
          <w:pgMar w:top="720" w:right="720" w:bottom="720" w:left="720" w:header="720" w:footer="720" w:gutter="0"/>
          <w:cols w:space="720"/>
          <w:docGrid w:linePitch="299"/>
        </w:sectPr>
      </w:pPr>
    </w:p>
    <w:p w:rsidR="00A24936" w:rsidRPr="0083311E" w:rsidRDefault="00A24936" w:rsidP="00A24936">
      <w:pPr>
        <w:spacing w:after="0"/>
        <w:ind w:left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УЧЕБНО-МЕТОДИЧЕСКОЕ ОБЕСПЕЧЕНИЕ ОБРАЗОВАТЕЛЬНОГО ПРОЦЕССА </w:t>
      </w:r>
    </w:p>
    <w:p w:rsidR="00A24936" w:rsidRPr="00A24936" w:rsidRDefault="00A24936" w:rsidP="00A24936">
      <w:pPr>
        <w:spacing w:after="0" w:line="256" w:lineRule="auto"/>
        <w:ind w:left="107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707505" cy="7620"/>
                <wp:effectExtent l="0" t="0" r="0" b="190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67075" cy="76"/>
                        </a:xfrm>
                      </wpg:grpSpPr>
                      <wps:wsp>
                        <wps:cNvPr id="12" name="Shape 404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75" cy="91"/>
                          </a:xfrm>
                          <a:custGeom>
                            <a:avLst/>
                            <a:gdLst>
                              <a:gd name="T0" fmla="*/ 0 w 6707506"/>
                              <a:gd name="T1" fmla="*/ 0 h 9144"/>
                              <a:gd name="T2" fmla="*/ 6707506 w 6707506"/>
                              <a:gd name="T3" fmla="*/ 0 h 9144"/>
                              <a:gd name="T4" fmla="*/ 6707506 w 6707506"/>
                              <a:gd name="T5" fmla="*/ 9144 h 9144"/>
                              <a:gd name="T6" fmla="*/ 0 w 6707506"/>
                              <a:gd name="T7" fmla="*/ 9144 h 9144"/>
                              <a:gd name="T8" fmla="*/ 0 w 6707506"/>
                              <a:gd name="T9" fmla="*/ 0 h 9144"/>
                              <a:gd name="T10" fmla="*/ 0 w 6707506"/>
                              <a:gd name="T11" fmla="*/ 0 h 9144"/>
                              <a:gd name="T12" fmla="*/ 6707506 w 670750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29018B" id="Группа 11" o:spid="_x0000_s1026" style="width:528.15pt;height:.6pt;mso-position-horizontal-relative:char;mso-position-vertical-relative:line" coordsize="67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">
                <v:shape id="Shape 40460" o:spid="_x0000_s1027" style="position:absolute;width:67075;height:91;visibility:visible;mso-wrap-style:square;v-text-anchor:top" coordsize="670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" path="m,l6707506,r,9144l,9144,,e" fillcolor="black" stroked="f" strokeweight="0">
                  <v:stroke miterlimit="83231f" joinstyle="miter"/>
                  <v:path arrowok="t" o:connecttype="custom" o:connectlocs="0,0;67075,0;67075,91;0,91;0,0" o:connectangles="0,0,0,0,0" textboxrect="0,0,6707506,9144"/>
                </v:shape>
                <w10:anchorlock/>
              </v:group>
            </w:pict>
          </mc:Fallback>
        </mc:AlternateContent>
      </w:r>
    </w:p>
    <w:p w:rsidR="00A24936" w:rsidRPr="0083311E" w:rsidRDefault="00A24936" w:rsidP="00A24936">
      <w:pPr>
        <w:spacing w:after="0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ОБЯЗАТЕЛЬНЫЕ УЧЕБНЫЕ МАТЕРИАЛЫ ДЛЯ УЧЕНИКА </w:t>
      </w:r>
    </w:p>
    <w:p w:rsidR="00A24936" w:rsidRPr="00A24936" w:rsidRDefault="00A24936" w:rsidP="00A24936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A24936">
      <w:pPr>
        <w:spacing w:after="0"/>
        <w:ind w:left="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Литературное чтение на родном русском языке:3 класс: учебное пособие для общеобразовательных организаций/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О.М.Александрова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М.И.Кузнецова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24936">
        <w:rPr>
          <w:rFonts w:ascii="Times New Roman" w:hAnsi="Times New Roman" w:cs="Times New Roman"/>
          <w:sz w:val="24"/>
          <w:szCs w:val="24"/>
        </w:rPr>
        <w:t>В.Ю.Романова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>Москва: Просвещение,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24936">
        <w:rPr>
          <w:rFonts w:ascii="Times New Roman" w:hAnsi="Times New Roman" w:cs="Times New Roman"/>
          <w:sz w:val="24"/>
          <w:szCs w:val="24"/>
        </w:rPr>
        <w:t xml:space="preserve">-128 </w:t>
      </w:r>
      <w:proofErr w:type="spellStart"/>
      <w:r w:rsidRPr="00A24936">
        <w:rPr>
          <w:rFonts w:ascii="Times New Roman" w:hAnsi="Times New Roman" w:cs="Times New Roman"/>
          <w:sz w:val="24"/>
          <w:szCs w:val="24"/>
        </w:rPr>
        <w:t>с.:ил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4936" w:rsidRPr="00A24936" w:rsidRDefault="00A24936" w:rsidP="00A24936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83311E" w:rsidRDefault="00A24936" w:rsidP="00A24936">
      <w:pPr>
        <w:spacing w:after="0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МЕТОДИЧЕСКИЕ МАТЕРИАЛЫ ДЛЯ УЧИТЕЛЯ </w:t>
      </w:r>
    </w:p>
    <w:p w:rsidR="00A24936" w:rsidRPr="005E62CF" w:rsidRDefault="00A24936" w:rsidP="00A24936">
      <w:pPr>
        <w:spacing w:after="0"/>
        <w:ind w:left="101"/>
        <w:rPr>
          <w:rFonts w:ascii="Times New Roman" w:hAnsi="Times New Roman" w:cs="Times New Roman"/>
          <w:sz w:val="24"/>
          <w:szCs w:val="24"/>
          <w:lang w:val="en-US"/>
        </w:rPr>
      </w:pPr>
      <w:r w:rsidRPr="005E62CF">
        <w:rPr>
          <w:rFonts w:ascii="Times New Roman" w:hAnsi="Times New Roman" w:cs="Times New Roman"/>
          <w:sz w:val="24"/>
          <w:szCs w:val="24"/>
          <w:lang w:val="en-US"/>
        </w:rPr>
        <w:t xml:space="preserve">https://xn --- </w:t>
      </w:r>
      <w:proofErr w:type="spellStart"/>
      <w:proofErr w:type="gramStart"/>
      <w:r w:rsidRPr="005E62CF">
        <w:rPr>
          <w:rFonts w:ascii="Times New Roman" w:hAnsi="Times New Roman" w:cs="Times New Roman"/>
          <w:sz w:val="24"/>
          <w:szCs w:val="24"/>
          <w:lang w:val="en-US"/>
        </w:rPr>
        <w:t>dtbhthpdbkkaet.xn</w:t>
      </w:r>
      <w:proofErr w:type="spellEnd"/>
      <w:proofErr w:type="gramEnd"/>
      <w:r w:rsidRPr="005E62CF">
        <w:rPr>
          <w:rFonts w:ascii="Times New Roman" w:hAnsi="Times New Roman" w:cs="Times New Roman"/>
          <w:sz w:val="24"/>
          <w:szCs w:val="24"/>
          <w:lang w:val="en-US"/>
        </w:rPr>
        <w:t>--p1ai/</w:t>
      </w:r>
      <w:proofErr w:type="spellStart"/>
      <w:r w:rsidRPr="005E62CF">
        <w:rPr>
          <w:rFonts w:ascii="Times New Roman" w:hAnsi="Times New Roman" w:cs="Times New Roman"/>
          <w:sz w:val="24"/>
          <w:szCs w:val="24"/>
          <w:lang w:val="en-US"/>
        </w:rPr>
        <w:t>methodics</w:t>
      </w:r>
      <w:proofErr w:type="spellEnd"/>
      <w:r w:rsidRPr="005E62CF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5E62CF">
        <w:rPr>
          <w:rFonts w:ascii="Times New Roman" w:hAnsi="Times New Roman" w:cs="Times New Roman"/>
          <w:sz w:val="24"/>
          <w:szCs w:val="24"/>
          <w:lang w:val="en-US"/>
        </w:rPr>
        <w:t>programmy-i-umk</w:t>
      </w:r>
      <w:proofErr w:type="spellEnd"/>
      <w:r w:rsidRPr="005E62CF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5E62CF">
        <w:rPr>
          <w:rFonts w:ascii="Times New Roman" w:hAnsi="Times New Roman" w:cs="Times New Roman"/>
          <w:sz w:val="24"/>
          <w:szCs w:val="24"/>
          <w:lang w:val="en-US"/>
        </w:rPr>
        <w:t>literaturnoe-chtenie</w:t>
      </w:r>
      <w:proofErr w:type="spellEnd"/>
      <w:r w:rsidRPr="005E62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5E62CF">
        <w:rPr>
          <w:rFonts w:ascii="Times New Roman" w:hAnsi="Times New Roman" w:cs="Times New Roman"/>
          <w:sz w:val="24"/>
          <w:szCs w:val="24"/>
          <w:lang w:val="en-US"/>
        </w:rPr>
        <w:t>nrry</w:t>
      </w:r>
      <w:proofErr w:type="spellEnd"/>
      <w:r w:rsidRPr="005E62CF">
        <w:rPr>
          <w:rFonts w:ascii="Times New Roman" w:hAnsi="Times New Roman" w:cs="Times New Roman"/>
          <w:sz w:val="24"/>
          <w:szCs w:val="24"/>
          <w:lang w:val="en-US"/>
        </w:rPr>
        <w:t xml:space="preserve">/17163_20_Lit_KutSi_Rp_3_Ver.pdf </w:t>
      </w:r>
    </w:p>
    <w:p w:rsidR="00A24936" w:rsidRPr="005E62CF" w:rsidRDefault="00A24936" w:rsidP="00A24936">
      <w:pPr>
        <w:spacing w:after="0" w:line="256" w:lineRule="auto"/>
        <w:ind w:left="106"/>
        <w:rPr>
          <w:rFonts w:ascii="Times New Roman" w:hAnsi="Times New Roman" w:cs="Times New Roman"/>
          <w:sz w:val="24"/>
          <w:szCs w:val="24"/>
          <w:lang w:val="en-US"/>
        </w:rPr>
      </w:pPr>
      <w:r w:rsidRPr="005E6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 по учебному предмету «Литературное чтение на родном (русском) языке» 3 класс</w:t>
      </w: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Материал к промежуточной аттестации по литературному чтению на родном (русском) языке3 класс </w:t>
      </w: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1 вариант. Часть А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>1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Отметь указанный неверно стиль текста: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-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научный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-художественный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-разговорный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-природный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>2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Кем был Иван Федоров? </w:t>
      </w:r>
    </w:p>
    <w:p w:rsidR="00A24936" w:rsidRPr="00A24936" w:rsidRDefault="00A24936" w:rsidP="00F94A70">
      <w:pPr>
        <w:numPr>
          <w:ilvl w:val="0"/>
          <w:numId w:val="2"/>
        </w:numPr>
        <w:spacing w:after="0" w:line="240" w:lineRule="auto"/>
        <w:ind w:hanging="13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писателем </w:t>
      </w:r>
    </w:p>
    <w:p w:rsidR="00A24936" w:rsidRPr="00A24936" w:rsidRDefault="00A24936" w:rsidP="00F94A70">
      <w:pPr>
        <w:numPr>
          <w:ilvl w:val="0"/>
          <w:numId w:val="2"/>
        </w:numPr>
        <w:spacing w:after="0" w:line="240" w:lineRule="auto"/>
        <w:ind w:hanging="13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переписчиком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-царем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-первопечатником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>3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Кто обычно переписывал книги? </w:t>
      </w:r>
    </w:p>
    <w:p w:rsidR="00A24936" w:rsidRPr="00A24936" w:rsidRDefault="00A24936" w:rsidP="00F94A70">
      <w:pPr>
        <w:numPr>
          <w:ilvl w:val="0"/>
          <w:numId w:val="3"/>
        </w:numPr>
        <w:spacing w:after="0" w:line="240" w:lineRule="auto"/>
        <w:ind w:hanging="13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монахи </w:t>
      </w:r>
    </w:p>
    <w:p w:rsidR="00A24936" w:rsidRPr="00A24936" w:rsidRDefault="00A24936" w:rsidP="00F94A70">
      <w:pPr>
        <w:numPr>
          <w:ilvl w:val="0"/>
          <w:numId w:val="3"/>
        </w:numPr>
        <w:spacing w:after="0" w:line="240" w:lineRule="auto"/>
        <w:ind w:hanging="13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писатели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-знатные люди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-народные умельцы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>4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Что в переводе с английского языка означает слово фольклор? </w:t>
      </w:r>
    </w:p>
    <w:p w:rsidR="00A24936" w:rsidRPr="00A24936" w:rsidRDefault="00A24936" w:rsidP="00F94A70">
      <w:pPr>
        <w:numPr>
          <w:ilvl w:val="0"/>
          <w:numId w:val="4"/>
        </w:numPr>
        <w:spacing w:after="0" w:line="240" w:lineRule="auto"/>
        <w:ind w:hanging="13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народная мудрость, народное знание;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-русские народные сказки;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-мысли народа; </w:t>
      </w:r>
    </w:p>
    <w:p w:rsidR="00A24936" w:rsidRPr="00A24936" w:rsidRDefault="00A24936" w:rsidP="00F94A70">
      <w:pPr>
        <w:numPr>
          <w:ilvl w:val="0"/>
          <w:numId w:val="4"/>
        </w:numPr>
        <w:spacing w:after="0" w:line="240" w:lineRule="auto"/>
        <w:ind w:hanging="13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жизнь народа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>5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Укажи зачины сказок: </w:t>
      </w:r>
    </w:p>
    <w:p w:rsidR="00A24936" w:rsidRPr="00A24936" w:rsidRDefault="00A24936" w:rsidP="00F94A70">
      <w:pPr>
        <w:numPr>
          <w:ilvl w:val="0"/>
          <w:numId w:val="5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"За тридевять земель, в тридесятом государстве ... " </w:t>
      </w:r>
    </w:p>
    <w:p w:rsidR="00A24936" w:rsidRPr="00A24936" w:rsidRDefault="00A24936" w:rsidP="00F94A70">
      <w:pPr>
        <w:numPr>
          <w:ilvl w:val="0"/>
          <w:numId w:val="5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"Жили - были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 " </w:t>
      </w:r>
    </w:p>
    <w:p w:rsidR="00A24936" w:rsidRPr="00A24936" w:rsidRDefault="00A24936" w:rsidP="00F94A70">
      <w:pPr>
        <w:numPr>
          <w:ilvl w:val="0"/>
          <w:numId w:val="5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"Я там был, мёд-пиво пил, по бороде текло, а в рот не попало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 " </w:t>
      </w:r>
    </w:p>
    <w:p w:rsidR="0083311E" w:rsidRDefault="00A24936" w:rsidP="00F94A70">
      <w:pPr>
        <w:numPr>
          <w:ilvl w:val="0"/>
          <w:numId w:val="5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"В некотором царстве, в некотором государстве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 " </w:t>
      </w:r>
    </w:p>
    <w:p w:rsidR="00A24936" w:rsidRPr="0083311E" w:rsidRDefault="00A24936" w:rsidP="00F94A70">
      <w:pPr>
        <w:spacing w:after="0" w:line="240" w:lineRule="auto"/>
        <w:ind w:left="350"/>
        <w:jc w:val="both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sz w:val="24"/>
          <w:szCs w:val="24"/>
        </w:rPr>
        <w:t xml:space="preserve">Часть В </w:t>
      </w:r>
    </w:p>
    <w:p w:rsidR="00A24936" w:rsidRPr="00A24936" w:rsidRDefault="00A24936" w:rsidP="00F94A70">
      <w:pPr>
        <w:numPr>
          <w:ilvl w:val="0"/>
          <w:numId w:val="6"/>
        </w:numPr>
        <w:spacing w:after="0" w:line="240" w:lineRule="auto"/>
        <w:ind w:hanging="302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Какие бывают сказки? Запиши виды сказок: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1)...................................................................................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1" w:right="310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2).................................................................................. 3).................................................................................. </w:t>
      </w:r>
    </w:p>
    <w:p w:rsidR="00A24936" w:rsidRPr="00A24936" w:rsidRDefault="00A24936" w:rsidP="00F94A70">
      <w:pPr>
        <w:numPr>
          <w:ilvl w:val="0"/>
          <w:numId w:val="6"/>
        </w:numPr>
        <w:spacing w:after="0" w:line="240" w:lineRule="auto"/>
        <w:ind w:hanging="302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Подчеркни слова, которые характеризуют падчерицу из сказки "Морозко" Ленивая, трудолюбивая, спокойная, жадная, невежливая, добрая, злая, отзывчивая, невоспитанная, воспитанная, терпеливая, нетерпеливая. </w:t>
      </w:r>
    </w:p>
    <w:p w:rsidR="00A24936" w:rsidRPr="00A24936" w:rsidRDefault="00A24936" w:rsidP="00F94A70">
      <w:pPr>
        <w:numPr>
          <w:ilvl w:val="0"/>
          <w:numId w:val="6"/>
        </w:numPr>
        <w:spacing w:after="0" w:line="240" w:lineRule="auto"/>
        <w:ind w:hanging="302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lastRenderedPageBreak/>
        <w:t xml:space="preserve">Запиши признаки стихотворения: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 </w:t>
      </w: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Часть С </w:t>
      </w:r>
    </w:p>
    <w:p w:rsidR="00A24936" w:rsidRPr="00A24936" w:rsidRDefault="00A24936" w:rsidP="00F94A70">
      <w:pPr>
        <w:numPr>
          <w:ilvl w:val="0"/>
          <w:numId w:val="6"/>
        </w:numPr>
        <w:spacing w:after="0" w:line="240" w:lineRule="auto"/>
        <w:ind w:hanging="302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Закончи пословицы: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Маленькое дело лучше........................................................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Терпение и труд................................................................ </w:t>
      </w:r>
    </w:p>
    <w:p w:rsidR="00A24936" w:rsidRPr="00A24936" w:rsidRDefault="00A24936" w:rsidP="00F94A70">
      <w:pPr>
        <w:numPr>
          <w:ilvl w:val="0"/>
          <w:numId w:val="6"/>
        </w:numPr>
        <w:spacing w:after="0" w:line="240" w:lineRule="auto"/>
        <w:ind w:hanging="302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Найди в тексте олицетворения и подчеркни их: Буря мглою небо кроет,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Вихри снежные крутя; То, как зверь, она завоет, То заплачет, как дитя,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То по кровле обветшалой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Вдруг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 соломой зашумит, То, как путник запоздалый, К нам в окошко застучит. </w:t>
      </w: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2 вариант. Часть А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>1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Отметь указанный неверно стиль текста: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-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научный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-художественный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-разговорный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-человеческий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>2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Памятник Ивану Федорову установлен: </w:t>
      </w:r>
    </w:p>
    <w:p w:rsidR="00A24936" w:rsidRPr="00A24936" w:rsidRDefault="00A24936" w:rsidP="00F94A70">
      <w:pPr>
        <w:numPr>
          <w:ilvl w:val="0"/>
          <w:numId w:val="7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во Владимире </w:t>
      </w:r>
    </w:p>
    <w:p w:rsidR="00A24936" w:rsidRPr="00A24936" w:rsidRDefault="00A24936" w:rsidP="00F94A70">
      <w:pPr>
        <w:numPr>
          <w:ilvl w:val="0"/>
          <w:numId w:val="7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 Иванове </w:t>
      </w:r>
    </w:p>
    <w:p w:rsidR="00A24936" w:rsidRPr="00A24936" w:rsidRDefault="00A24936" w:rsidP="00F94A70">
      <w:pPr>
        <w:numPr>
          <w:ilvl w:val="0"/>
          <w:numId w:val="7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 Москве </w:t>
      </w:r>
    </w:p>
    <w:p w:rsidR="00A24936" w:rsidRPr="00A24936" w:rsidRDefault="00A24936" w:rsidP="00F94A70">
      <w:pPr>
        <w:numPr>
          <w:ilvl w:val="0"/>
          <w:numId w:val="7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>3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Рукописные книги изготавливали: </w:t>
      </w:r>
    </w:p>
    <w:p w:rsidR="00A24936" w:rsidRPr="00A24936" w:rsidRDefault="00A24936" w:rsidP="00F94A70">
      <w:pPr>
        <w:numPr>
          <w:ilvl w:val="0"/>
          <w:numId w:val="8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князья </w:t>
      </w:r>
    </w:p>
    <w:p w:rsidR="00A24936" w:rsidRPr="00A24936" w:rsidRDefault="00A24936" w:rsidP="00F94A70">
      <w:pPr>
        <w:numPr>
          <w:ilvl w:val="0"/>
          <w:numId w:val="8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монахи </w:t>
      </w:r>
    </w:p>
    <w:p w:rsidR="00A24936" w:rsidRPr="00A24936" w:rsidRDefault="00A24936" w:rsidP="00F94A70">
      <w:pPr>
        <w:numPr>
          <w:ilvl w:val="0"/>
          <w:numId w:val="8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крестьяне 4)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ученые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>4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 переводе с английского языка это слово означает "народная мудрость", "знание". Что это за слово? 1)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фольклор </w:t>
      </w:r>
    </w:p>
    <w:p w:rsidR="00A24936" w:rsidRPr="00A24936" w:rsidRDefault="00A24936" w:rsidP="00F94A70">
      <w:pPr>
        <w:numPr>
          <w:ilvl w:val="0"/>
          <w:numId w:val="9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сказка </w:t>
      </w:r>
    </w:p>
    <w:p w:rsidR="00A24936" w:rsidRPr="00A24936" w:rsidRDefault="00A24936" w:rsidP="00F94A70">
      <w:pPr>
        <w:numPr>
          <w:ilvl w:val="0"/>
          <w:numId w:val="9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пословица </w:t>
      </w:r>
    </w:p>
    <w:p w:rsidR="00A24936" w:rsidRPr="00A24936" w:rsidRDefault="00A24936" w:rsidP="00F94A70">
      <w:pPr>
        <w:numPr>
          <w:ilvl w:val="0"/>
          <w:numId w:val="9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поговорка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>5</w:t>
      </w:r>
      <w:r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4936">
        <w:rPr>
          <w:rFonts w:ascii="Times New Roman" w:hAnsi="Times New Roman" w:cs="Times New Roman"/>
          <w:sz w:val="24"/>
          <w:szCs w:val="24"/>
        </w:rPr>
        <w:t xml:space="preserve">Укажи концовки сказок: </w:t>
      </w:r>
    </w:p>
    <w:p w:rsidR="00A24936" w:rsidRPr="00A24936" w:rsidRDefault="00A24936" w:rsidP="00F94A70">
      <w:pPr>
        <w:numPr>
          <w:ilvl w:val="0"/>
          <w:numId w:val="10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"Стали они жить-поживать и добро наживать ..." </w:t>
      </w:r>
    </w:p>
    <w:p w:rsidR="00A24936" w:rsidRPr="00A24936" w:rsidRDefault="00A24936" w:rsidP="00F94A70">
      <w:pPr>
        <w:numPr>
          <w:ilvl w:val="0"/>
          <w:numId w:val="10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"Я там был, мед-пиво пил, по бороде текло, а в рот не попало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 " 3"За тридевять земель, в тридесятом государстве... " </w:t>
      </w:r>
    </w:p>
    <w:p w:rsidR="0083311E" w:rsidRPr="0083311E" w:rsidRDefault="00A24936" w:rsidP="00F94A70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sz w:val="24"/>
          <w:szCs w:val="24"/>
        </w:rPr>
        <w:t>"Вот вам сказка, а мне кринка масла"</w:t>
      </w:r>
    </w:p>
    <w:p w:rsidR="00A24936" w:rsidRPr="0083311E" w:rsidRDefault="00A24936" w:rsidP="00F94A70">
      <w:pPr>
        <w:pStyle w:val="a9"/>
        <w:spacing w:after="0" w:line="240" w:lineRule="auto"/>
        <w:ind w:left="350"/>
        <w:rPr>
          <w:rFonts w:ascii="Times New Roman" w:hAnsi="Times New Roman" w:cs="Times New Roman"/>
          <w:sz w:val="24"/>
          <w:szCs w:val="24"/>
        </w:rPr>
      </w:pPr>
      <w:r w:rsidRPr="0083311E">
        <w:rPr>
          <w:rFonts w:ascii="Times New Roman" w:hAnsi="Times New Roman" w:cs="Times New Roman"/>
          <w:sz w:val="24"/>
          <w:szCs w:val="24"/>
        </w:rPr>
        <w:t xml:space="preserve"> </w:t>
      </w:r>
      <w:r w:rsidRPr="0083311E">
        <w:rPr>
          <w:rFonts w:ascii="Times New Roman" w:hAnsi="Times New Roman" w:cs="Times New Roman"/>
          <w:b/>
          <w:sz w:val="24"/>
          <w:szCs w:val="24"/>
        </w:rPr>
        <w:t>Часть В</w:t>
      </w:r>
      <w:r w:rsidRPr="0083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numPr>
          <w:ilvl w:val="0"/>
          <w:numId w:val="11"/>
        </w:numPr>
        <w:spacing w:after="0" w:line="240" w:lineRule="auto"/>
        <w:ind w:hanging="30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Какие бывают сказки? Запиши виды сказок: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1)...................................................................................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2)..................................................................................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3).................................................................................. </w:t>
      </w:r>
    </w:p>
    <w:p w:rsidR="00A24936" w:rsidRPr="00A24936" w:rsidRDefault="00A24936" w:rsidP="00F94A70">
      <w:pPr>
        <w:numPr>
          <w:ilvl w:val="0"/>
          <w:numId w:val="11"/>
        </w:numPr>
        <w:spacing w:after="0" w:line="240" w:lineRule="auto"/>
        <w:ind w:hanging="30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Подчеркни слова, которые характеризуют старухину дочь из сказки "Морозко"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Ленивая, трудолюбивая, спокойная, невежливая, добрая, злая, отзывчивая, невоспитанная, воспитанная, жадная, терпеливая, нетерпеливая. </w:t>
      </w:r>
    </w:p>
    <w:p w:rsidR="00A24936" w:rsidRPr="00A24936" w:rsidRDefault="00A24936" w:rsidP="00F94A70">
      <w:pPr>
        <w:numPr>
          <w:ilvl w:val="0"/>
          <w:numId w:val="11"/>
        </w:numPr>
        <w:spacing w:after="0" w:line="240" w:lineRule="auto"/>
        <w:ind w:hanging="30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Запиши признаки стихотворения: .........................................................................................................................................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 </w:t>
      </w: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Часть С </w:t>
      </w:r>
    </w:p>
    <w:p w:rsidR="00A24936" w:rsidRPr="00A24936" w:rsidRDefault="00A24936" w:rsidP="00F94A70">
      <w:pPr>
        <w:numPr>
          <w:ilvl w:val="0"/>
          <w:numId w:val="11"/>
        </w:numPr>
        <w:spacing w:after="0" w:line="240" w:lineRule="auto"/>
        <w:ind w:hanging="30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Закончи пословицы: </w:t>
      </w:r>
    </w:p>
    <w:p w:rsidR="00A24936" w:rsidRPr="00A24936" w:rsidRDefault="00A24936" w:rsidP="00F94A70">
      <w:pPr>
        <w:spacing w:after="0" w:line="240" w:lineRule="auto"/>
        <w:ind w:left="101" w:right="5495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Дело мастера .................................................... Труд </w:t>
      </w:r>
      <w:r w:rsidRPr="00A24936">
        <w:rPr>
          <w:rFonts w:ascii="Times New Roman" w:hAnsi="Times New Roman" w:cs="Times New Roman"/>
          <w:sz w:val="24"/>
          <w:szCs w:val="24"/>
        </w:rPr>
        <w:lastRenderedPageBreak/>
        <w:t xml:space="preserve">кормит, а ............................................... </w:t>
      </w:r>
    </w:p>
    <w:p w:rsidR="00A24936" w:rsidRPr="00A24936" w:rsidRDefault="00A24936" w:rsidP="00F94A70">
      <w:pPr>
        <w:numPr>
          <w:ilvl w:val="0"/>
          <w:numId w:val="11"/>
        </w:numPr>
        <w:spacing w:after="0" w:line="240" w:lineRule="auto"/>
        <w:ind w:hanging="30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Найди в тексте сравнения и подчеркни их: </w:t>
      </w:r>
    </w:p>
    <w:p w:rsidR="00A24936" w:rsidRPr="00A24936" w:rsidRDefault="00A24936" w:rsidP="00F94A70">
      <w:pPr>
        <w:spacing w:after="0" w:line="240" w:lineRule="auto"/>
        <w:ind w:left="101" w:right="489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Буря мглою небо кроет, Вихри снежные крутя; То, как зверь, она завоет, То заплачет, как дитя,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 по кровле обветшалой Вдруг соломой зашумит, То, как путник запоздалый, К нам в окошко застучит.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Ответы. </w:t>
      </w: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№ Вариант 1 </w:t>
      </w:r>
    </w:p>
    <w:p w:rsidR="00A24936" w:rsidRPr="00A24936" w:rsidRDefault="00A24936" w:rsidP="00F94A70">
      <w:pPr>
        <w:numPr>
          <w:ilvl w:val="0"/>
          <w:numId w:val="12"/>
        </w:numPr>
        <w:spacing w:after="0" w:line="240" w:lineRule="auto"/>
        <w:ind w:hanging="182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природный </w:t>
      </w:r>
    </w:p>
    <w:p w:rsidR="00A24936" w:rsidRPr="00A24936" w:rsidRDefault="00A24936" w:rsidP="00F94A70">
      <w:pPr>
        <w:numPr>
          <w:ilvl w:val="0"/>
          <w:numId w:val="12"/>
        </w:numPr>
        <w:spacing w:after="0" w:line="240" w:lineRule="auto"/>
        <w:ind w:hanging="182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первопечатником </w:t>
      </w:r>
    </w:p>
    <w:p w:rsidR="00A24936" w:rsidRPr="00A24936" w:rsidRDefault="00A24936" w:rsidP="00F94A70">
      <w:pPr>
        <w:numPr>
          <w:ilvl w:val="0"/>
          <w:numId w:val="12"/>
        </w:numPr>
        <w:spacing w:after="0" w:line="240" w:lineRule="auto"/>
        <w:ind w:hanging="182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Монахи </w:t>
      </w:r>
    </w:p>
    <w:p w:rsidR="00A24936" w:rsidRPr="00A24936" w:rsidRDefault="00A24936" w:rsidP="00F94A70">
      <w:pPr>
        <w:numPr>
          <w:ilvl w:val="0"/>
          <w:numId w:val="12"/>
        </w:numPr>
        <w:spacing w:after="0" w:line="240" w:lineRule="auto"/>
        <w:ind w:hanging="182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Народная мудрость, народное знание 5 1,2,4 </w:t>
      </w:r>
    </w:p>
    <w:p w:rsidR="00A24936" w:rsidRPr="00A24936" w:rsidRDefault="00A24936" w:rsidP="00F94A70">
      <w:pPr>
        <w:numPr>
          <w:ilvl w:val="0"/>
          <w:numId w:val="13"/>
        </w:numPr>
        <w:spacing w:after="0" w:line="240" w:lineRule="auto"/>
        <w:ind w:left="269" w:hanging="178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Волшебные, сказки о животных, бытовые </w:t>
      </w:r>
    </w:p>
    <w:p w:rsidR="00A24936" w:rsidRPr="00A24936" w:rsidRDefault="00A24936" w:rsidP="00F94A70">
      <w:pPr>
        <w:numPr>
          <w:ilvl w:val="0"/>
          <w:numId w:val="13"/>
        </w:numPr>
        <w:spacing w:after="0" w:line="240" w:lineRule="auto"/>
        <w:ind w:left="269" w:hanging="178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Ленивая, трудолюбивая, спокойная, невежливая, добрая, злая, отзывчивая, невоспитанная, воспитанная, жадная, терпеливая, нетерпеливая. 8 Рифма, ритм, хорошо запоминаются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9 Маленькое дело лучше большого безделья. Терпение и труд все перетрут. 10 Буря мглою небо кроет,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Вихри снежные крутя; То, как зверь, она завоет, То заплачет, как дитя,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То по кровле обветшалой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Вдруг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 соломой зашумит, То, как путник запоздалый, К нам в окошко застучит.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Вариант 2 </w:t>
      </w:r>
    </w:p>
    <w:p w:rsidR="002B300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>1</w:t>
      </w:r>
      <w:r w:rsidR="002B300E" w:rsidRPr="002B300E">
        <w:rPr>
          <w:rFonts w:ascii="Times New Roman" w:hAnsi="Times New Roman" w:cs="Times New Roman"/>
          <w:sz w:val="24"/>
          <w:szCs w:val="24"/>
        </w:rPr>
        <w:t xml:space="preserve"> </w:t>
      </w:r>
      <w:r w:rsidR="002B300E">
        <w:rPr>
          <w:rFonts w:ascii="Times New Roman" w:hAnsi="Times New Roman" w:cs="Times New Roman"/>
          <w:sz w:val="24"/>
          <w:szCs w:val="24"/>
        </w:rPr>
        <w:t xml:space="preserve">человеческий </w:t>
      </w:r>
    </w:p>
    <w:p w:rsidR="00A24936" w:rsidRPr="00A24936" w:rsidRDefault="002B300E" w:rsidP="00F94A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24936" w:rsidRPr="00A24936">
        <w:rPr>
          <w:rFonts w:ascii="Times New Roman" w:hAnsi="Times New Roman" w:cs="Times New Roman"/>
          <w:sz w:val="24"/>
          <w:szCs w:val="24"/>
        </w:rPr>
        <w:t>2</w:t>
      </w:r>
      <w:r w:rsidR="00A24936" w:rsidRPr="00A24936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Москве </w:t>
      </w:r>
    </w:p>
    <w:p w:rsidR="00A24936" w:rsidRPr="00A24936" w:rsidRDefault="00A24936" w:rsidP="00F94A70">
      <w:pPr>
        <w:numPr>
          <w:ilvl w:val="0"/>
          <w:numId w:val="14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Монахи </w:t>
      </w:r>
    </w:p>
    <w:p w:rsidR="00A24936" w:rsidRPr="00A24936" w:rsidRDefault="00A24936" w:rsidP="00F94A70">
      <w:pPr>
        <w:numPr>
          <w:ilvl w:val="0"/>
          <w:numId w:val="14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Фольклор </w:t>
      </w:r>
    </w:p>
    <w:p w:rsidR="00A24936" w:rsidRPr="00A24936" w:rsidRDefault="00A24936" w:rsidP="00F94A70">
      <w:pPr>
        <w:numPr>
          <w:ilvl w:val="0"/>
          <w:numId w:val="14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1,2,4 </w:t>
      </w:r>
    </w:p>
    <w:p w:rsidR="00A24936" w:rsidRPr="00A24936" w:rsidRDefault="00A24936" w:rsidP="00F94A70">
      <w:pPr>
        <w:numPr>
          <w:ilvl w:val="0"/>
          <w:numId w:val="14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Волшебные, сказки о животных, бытовые </w:t>
      </w:r>
    </w:p>
    <w:p w:rsidR="00A24936" w:rsidRPr="00A24936" w:rsidRDefault="00A24936" w:rsidP="00F94A70">
      <w:pPr>
        <w:numPr>
          <w:ilvl w:val="0"/>
          <w:numId w:val="14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Ленивая, трудолюбивая, спокойная, невежливая, добрая, злая, отзывчивая, невоспитанная, воспитанная, жадная, терпеливая, нетерпеливая. 8 Рифма, ритм, хорошо запоминаются.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9 Дело мастера боится. Труд кормит, а лень портит 10 Буря мглою небо кроет,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Вихри снежные крутя; То, как зверь, она завоет, То заплачет, как дитя, </w:t>
      </w:r>
    </w:p>
    <w:p w:rsid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То по кровле обветшалой </w:t>
      </w:r>
      <w:proofErr w:type="gramStart"/>
      <w:r w:rsidRPr="00A24936">
        <w:rPr>
          <w:rFonts w:ascii="Times New Roman" w:hAnsi="Times New Roman" w:cs="Times New Roman"/>
          <w:sz w:val="24"/>
          <w:szCs w:val="24"/>
        </w:rPr>
        <w:t>Вдруг</w:t>
      </w:r>
      <w:proofErr w:type="gramEnd"/>
      <w:r w:rsidRPr="00A24936">
        <w:rPr>
          <w:rFonts w:ascii="Times New Roman" w:hAnsi="Times New Roman" w:cs="Times New Roman"/>
          <w:sz w:val="24"/>
          <w:szCs w:val="24"/>
        </w:rPr>
        <w:t xml:space="preserve"> соломой зашумит, То, как путник запозд</w:t>
      </w:r>
      <w:r w:rsidR="0083311E">
        <w:rPr>
          <w:rFonts w:ascii="Times New Roman" w:hAnsi="Times New Roman" w:cs="Times New Roman"/>
          <w:sz w:val="24"/>
          <w:szCs w:val="24"/>
        </w:rPr>
        <w:t xml:space="preserve">алый, К нам в окошко застучит. </w:t>
      </w:r>
    </w:p>
    <w:p w:rsidR="0083311E" w:rsidRPr="0083311E" w:rsidRDefault="0083311E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ЦИФРОВЫЕ ОБРАЗОВАТЕЛЬНЫЕ РЕСУРСЫ И РЕСУРСЫ СЕТИ ИНТЕРНЕТ </w:t>
      </w: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РЭШ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proofErr w:type="spellStart"/>
      <w:r w:rsidRPr="00A24936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A24936" w:rsidRDefault="00A24936" w:rsidP="00F94A70">
      <w:pPr>
        <w:spacing w:after="0" w:line="240" w:lineRule="auto"/>
        <w:ind w:left="106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ОБРАЗОВАТЕЛЬНОГО ПРОЦЕССА </w:t>
      </w:r>
    </w:p>
    <w:p w:rsidR="00A24936" w:rsidRPr="00A24936" w:rsidRDefault="00A24936" w:rsidP="00F94A70">
      <w:pPr>
        <w:spacing w:after="0" w:line="240" w:lineRule="auto"/>
        <w:ind w:left="107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707505" cy="7620"/>
                <wp:effectExtent l="0" t="0" r="0" b="190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67075" cy="76"/>
                        </a:xfrm>
                      </wpg:grpSpPr>
                      <wps:wsp>
                        <wps:cNvPr id="9" name="Shape 404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75" cy="91"/>
                          </a:xfrm>
                          <a:custGeom>
                            <a:avLst/>
                            <a:gdLst>
                              <a:gd name="T0" fmla="*/ 0 w 6707506"/>
                              <a:gd name="T1" fmla="*/ 0 h 9144"/>
                              <a:gd name="T2" fmla="*/ 6707506 w 6707506"/>
                              <a:gd name="T3" fmla="*/ 0 h 9144"/>
                              <a:gd name="T4" fmla="*/ 6707506 w 6707506"/>
                              <a:gd name="T5" fmla="*/ 9144 h 9144"/>
                              <a:gd name="T6" fmla="*/ 0 w 6707506"/>
                              <a:gd name="T7" fmla="*/ 9144 h 9144"/>
                              <a:gd name="T8" fmla="*/ 0 w 6707506"/>
                              <a:gd name="T9" fmla="*/ 0 h 9144"/>
                              <a:gd name="T10" fmla="*/ 0 w 6707506"/>
                              <a:gd name="T11" fmla="*/ 0 h 9144"/>
                              <a:gd name="T12" fmla="*/ 6707506 w 670750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A95D3D" id="Группа 8" o:spid="_x0000_s1026" style="width:528.15pt;height:.6pt;mso-position-horizontal-relative:char;mso-position-vertical-relative:line" coordsize="67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">
                <v:shape id="Shape 40464" o:spid="_x0000_s1027" style="position:absolute;width:67075;height:91;visibility:visible;mso-wrap-style:square;v-text-anchor:top" coordsize="670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" path="m,l6707506,r,9144l,9144,,e" fillcolor="black" stroked="f" strokeweight="0">
                  <v:stroke miterlimit="83231f" joinstyle="miter"/>
                  <v:path arrowok="t" o:connecttype="custom" o:connectlocs="0,0;67075,0;67075,91;0,91;0,0" o:connectangles="0,0,0,0,0" textboxrect="0,0,6707506,9144"/>
                </v:shape>
                <w10:anchorlock/>
              </v:group>
            </w:pict>
          </mc:Fallback>
        </mc:AlternateContent>
      </w: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УЧЕБНОЕ ОБОРУДОВАНИЕ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Справочные таблицы, учебник, карточки </w:t>
      </w:r>
    </w:p>
    <w:p w:rsidR="00A24936" w:rsidRPr="00A24936" w:rsidRDefault="00A24936" w:rsidP="00F94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936" w:rsidRPr="0083311E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83311E">
        <w:rPr>
          <w:rFonts w:ascii="Times New Roman" w:hAnsi="Times New Roman" w:cs="Times New Roman"/>
          <w:b/>
          <w:sz w:val="24"/>
          <w:szCs w:val="24"/>
        </w:rPr>
        <w:t xml:space="preserve">ОБОРУДОВАНИЕ ДЛЯ ПРОВЕДЕНИЯ ЛАБОРАТОРНЫХ, ПРАКТИЧЕСКИХ РАБОТ, ДЕМОНСТРАЦИЙ </w:t>
      </w:r>
    </w:p>
    <w:p w:rsidR="00A24936" w:rsidRPr="00A24936" w:rsidRDefault="00A24936" w:rsidP="00F94A70">
      <w:pPr>
        <w:spacing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A24936">
        <w:rPr>
          <w:rFonts w:ascii="Times New Roman" w:hAnsi="Times New Roman" w:cs="Times New Roman"/>
          <w:sz w:val="24"/>
          <w:szCs w:val="24"/>
        </w:rPr>
        <w:t xml:space="preserve">Интерактивная доска, мультимедийный проектор, карточки с заданиями </w:t>
      </w:r>
    </w:p>
    <w:p w:rsidR="00A24936" w:rsidRPr="0016599F" w:rsidRDefault="00A24936" w:rsidP="00F94A70">
      <w:pPr>
        <w:spacing w:line="240" w:lineRule="auto"/>
      </w:pPr>
    </w:p>
    <w:sectPr w:rsidR="00A24936" w:rsidRPr="0016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F34"/>
    <w:multiLevelType w:val="hybridMultilevel"/>
    <w:tmpl w:val="6DEED9A6"/>
    <w:lvl w:ilvl="0" w:tplc="2D6250E8">
      <w:start w:val="6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C8222DC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ACA9CF2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254AF0E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B2462A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11C9C40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53604CA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448FCA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29AEC34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F253F57"/>
    <w:multiLevelType w:val="hybridMultilevel"/>
    <w:tmpl w:val="6636A79E"/>
    <w:lvl w:ilvl="0" w:tplc="CAAE1BAA">
      <w:start w:val="6"/>
      <w:numFmt w:val="decimal"/>
      <w:lvlText w:val="%1"/>
      <w:lvlJc w:val="left"/>
      <w:pPr>
        <w:ind w:left="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4E69AE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704200A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B7EB594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C2AA09C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667640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138CC4E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EF2C640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0EC53CC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89E0E84"/>
    <w:multiLevelType w:val="hybridMultilevel"/>
    <w:tmpl w:val="405A1C52"/>
    <w:lvl w:ilvl="0" w:tplc="FA567FA2">
      <w:start w:val="1"/>
      <w:numFmt w:val="decimal"/>
      <w:lvlText w:val="%1)"/>
      <w:lvlJc w:val="left"/>
      <w:pPr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86A01A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54247B2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48EE2A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7EB8DE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5503E76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704B798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1CAC0C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1A2C566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D265F84"/>
    <w:multiLevelType w:val="hybridMultilevel"/>
    <w:tmpl w:val="2340A22E"/>
    <w:lvl w:ilvl="0" w:tplc="41B078B8">
      <w:start w:val="3"/>
      <w:numFmt w:val="decimal"/>
      <w:lvlText w:val="%1"/>
      <w:lvlJc w:val="left"/>
      <w:pPr>
        <w:ind w:left="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0F2810E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484B194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6D62FE0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DC22E0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E235BA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8E428EC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92A9820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6CC662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DD86B02"/>
    <w:multiLevelType w:val="hybridMultilevel"/>
    <w:tmpl w:val="10FE4794"/>
    <w:lvl w:ilvl="0" w:tplc="8DAA41FC">
      <w:start w:val="1"/>
      <w:numFmt w:val="decimal"/>
      <w:lvlText w:val="%1)"/>
      <w:lvlJc w:val="left"/>
      <w:pPr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CCB030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DCB3A0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3A6B6E0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24EDFCA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C52F904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3073AA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F49F8C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5D451CE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73B230F"/>
    <w:multiLevelType w:val="hybridMultilevel"/>
    <w:tmpl w:val="48DA5E7E"/>
    <w:lvl w:ilvl="0" w:tplc="7756781C">
      <w:start w:val="1"/>
      <w:numFmt w:val="decimal"/>
      <w:lvlText w:val="%1"/>
      <w:lvlJc w:val="left"/>
      <w:pPr>
        <w:ind w:left="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8D0524A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FA221E2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240D26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954BC3E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423488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1481F6A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DD01572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B00DE42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8496C06"/>
    <w:multiLevelType w:val="hybridMultilevel"/>
    <w:tmpl w:val="C744026A"/>
    <w:lvl w:ilvl="0" w:tplc="F2680892">
      <w:start w:val="1"/>
      <w:numFmt w:val="decimal"/>
      <w:lvlText w:val="%1)"/>
      <w:lvlJc w:val="left"/>
      <w:pPr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64F61E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940AAC0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C48745E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A9241CA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1B20344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68C04C0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C68B17A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2585DCE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CB63524"/>
    <w:multiLevelType w:val="hybridMultilevel"/>
    <w:tmpl w:val="A772426A"/>
    <w:lvl w:ilvl="0" w:tplc="4F6C613C">
      <w:start w:val="1"/>
      <w:numFmt w:val="bullet"/>
      <w:lvlText w:val="-"/>
      <w:lvlJc w:val="left"/>
      <w:pPr>
        <w:ind w:left="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CFA5168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C40EA80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DA88434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9E80E9E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8C0046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87C5128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325122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56F40A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19C0FF0"/>
    <w:multiLevelType w:val="hybridMultilevel"/>
    <w:tmpl w:val="2DCA1B8E"/>
    <w:lvl w:ilvl="0" w:tplc="9A9237AA">
      <w:start w:val="1"/>
      <w:numFmt w:val="bullet"/>
      <w:lvlText w:val="-"/>
      <w:lvlJc w:val="left"/>
      <w:pPr>
        <w:ind w:left="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28F678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9E6A7AC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2EC4EC6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012C742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920F48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42DB22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F4CA8A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26E9BC6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25427C3"/>
    <w:multiLevelType w:val="hybridMultilevel"/>
    <w:tmpl w:val="5D68BF20"/>
    <w:lvl w:ilvl="0" w:tplc="B97C4CD2">
      <w:start w:val="1"/>
      <w:numFmt w:val="bullet"/>
      <w:lvlText w:val="-"/>
      <w:lvlJc w:val="left"/>
      <w:pPr>
        <w:ind w:left="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7E4DD2">
      <w:start w:val="1"/>
      <w:numFmt w:val="bullet"/>
      <w:lvlText w:val="o"/>
      <w:lvlJc w:val="left"/>
      <w:pPr>
        <w:ind w:left="1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0B2CF96">
      <w:start w:val="1"/>
      <w:numFmt w:val="bullet"/>
      <w:lvlText w:val="▪"/>
      <w:lvlJc w:val="left"/>
      <w:pPr>
        <w:ind w:left="1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51CBAD2">
      <w:start w:val="1"/>
      <w:numFmt w:val="bullet"/>
      <w:lvlText w:val="•"/>
      <w:lvlJc w:val="left"/>
      <w:pPr>
        <w:ind w:left="2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E5E7C5A">
      <w:start w:val="1"/>
      <w:numFmt w:val="bullet"/>
      <w:lvlText w:val="o"/>
      <w:lvlJc w:val="left"/>
      <w:pPr>
        <w:ind w:left="3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1028C30">
      <w:start w:val="1"/>
      <w:numFmt w:val="bullet"/>
      <w:lvlText w:val="▪"/>
      <w:lvlJc w:val="left"/>
      <w:pPr>
        <w:ind w:left="39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28FD3C">
      <w:start w:val="1"/>
      <w:numFmt w:val="bullet"/>
      <w:lvlText w:val="•"/>
      <w:lvlJc w:val="left"/>
      <w:pPr>
        <w:ind w:left="4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5DCCA34">
      <w:start w:val="1"/>
      <w:numFmt w:val="bullet"/>
      <w:lvlText w:val="o"/>
      <w:lvlJc w:val="left"/>
      <w:pPr>
        <w:ind w:left="5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05EDDB8">
      <w:start w:val="1"/>
      <w:numFmt w:val="bullet"/>
      <w:lvlText w:val="▪"/>
      <w:lvlJc w:val="left"/>
      <w:pPr>
        <w:ind w:left="6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30C04B6"/>
    <w:multiLevelType w:val="hybridMultilevel"/>
    <w:tmpl w:val="C7709C2E"/>
    <w:lvl w:ilvl="0" w:tplc="3DDC9752">
      <w:start w:val="1"/>
      <w:numFmt w:val="decimal"/>
      <w:lvlText w:val="%1)"/>
      <w:lvlJc w:val="left"/>
      <w:pPr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0842852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4C2A36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718B372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9B85124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5A04B98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9886CEE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1626EE0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509072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4893B36"/>
    <w:multiLevelType w:val="hybridMultilevel"/>
    <w:tmpl w:val="869A616C"/>
    <w:lvl w:ilvl="0" w:tplc="F2B47F86">
      <w:start w:val="1"/>
      <w:numFmt w:val="bullet"/>
      <w:lvlText w:val="-"/>
      <w:lvlJc w:val="left"/>
      <w:pPr>
        <w:ind w:left="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8CAAB4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AE82E44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6C278DC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B343972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FCC402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71E59A4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F227E2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76A90C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C7177BB"/>
    <w:multiLevelType w:val="hybridMultilevel"/>
    <w:tmpl w:val="239C5AE8"/>
    <w:lvl w:ilvl="0" w:tplc="EA12639E">
      <w:start w:val="2"/>
      <w:numFmt w:val="decimal"/>
      <w:lvlText w:val="%1)"/>
      <w:lvlJc w:val="left"/>
      <w:pPr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870EB20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68E9498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C67D3A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3E871C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24E27CA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6BAE606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146090C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6901D92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7DD10923"/>
    <w:multiLevelType w:val="hybridMultilevel"/>
    <w:tmpl w:val="2AD82828"/>
    <w:lvl w:ilvl="0" w:tplc="EDE04EA4">
      <w:start w:val="6"/>
      <w:numFmt w:val="decimal"/>
      <w:lvlText w:val="%1"/>
      <w:lvlJc w:val="left"/>
      <w:pPr>
        <w:ind w:left="3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8A23B3C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3A212EC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FC2489C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9D4EA82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E42C04A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AC2276C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8E0B3EA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1544C5A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25"/>
    <w:rsid w:val="0016599F"/>
    <w:rsid w:val="002317D0"/>
    <w:rsid w:val="002B300E"/>
    <w:rsid w:val="002C0F3E"/>
    <w:rsid w:val="00341A2D"/>
    <w:rsid w:val="003500B8"/>
    <w:rsid w:val="003D1525"/>
    <w:rsid w:val="005438EF"/>
    <w:rsid w:val="005E62CF"/>
    <w:rsid w:val="007927D6"/>
    <w:rsid w:val="0083311E"/>
    <w:rsid w:val="008671D7"/>
    <w:rsid w:val="00A24936"/>
    <w:rsid w:val="00A32CC0"/>
    <w:rsid w:val="00AE25A7"/>
    <w:rsid w:val="00D54001"/>
    <w:rsid w:val="00DF4BBA"/>
    <w:rsid w:val="00EB354E"/>
    <w:rsid w:val="00F9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982A"/>
  <w15:chartTrackingRefBased/>
  <w15:docId w15:val="{204CF900-83ED-41AB-B44A-8C8F20B8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99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qFormat/>
    <w:rsid w:val="00A24936"/>
    <w:pPr>
      <w:keepNext/>
      <w:keepLines/>
      <w:spacing w:after="81" w:line="256" w:lineRule="auto"/>
      <w:ind w:left="296" w:hanging="10"/>
      <w:outlineLvl w:val="0"/>
    </w:pPr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936"/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659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16599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Без интервала Знак"/>
    <w:link w:val="a6"/>
    <w:uiPriority w:val="1"/>
    <w:locked/>
    <w:rsid w:val="0016599F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16599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msonormal0">
    <w:name w:val="msonormal"/>
    <w:basedOn w:val="a"/>
    <w:rsid w:val="00A2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A2493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A24936"/>
    <w:rPr>
      <w:color w:val="0000FF"/>
      <w:u w:val="single"/>
    </w:rPr>
  </w:style>
  <w:style w:type="table" w:styleId="a8">
    <w:name w:val="Table Grid"/>
    <w:basedOn w:val="a1"/>
    <w:uiPriority w:val="39"/>
    <w:rsid w:val="00AE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3311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94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4A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14</Pages>
  <Words>4861</Words>
  <Characters>27710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2023-10-19T19:09:00Z</cp:lastPrinted>
  <dcterms:created xsi:type="dcterms:W3CDTF">2023-10-18T16:47:00Z</dcterms:created>
  <dcterms:modified xsi:type="dcterms:W3CDTF">2023-10-19T19:36:00Z</dcterms:modified>
</cp:coreProperties>
</file>