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77" w:rsidRDefault="00917377">
      <w:pPr>
        <w:pStyle w:val="1"/>
      </w:pPr>
    </w:p>
    <w:p w:rsidR="00917377" w:rsidRDefault="0080055F">
      <w:pPr>
        <w:pStyle w:val="1"/>
      </w:pPr>
      <w:r>
        <w:rPr>
          <w:noProof/>
        </w:rPr>
        <w:drawing>
          <wp:inline distT="0" distB="0" distL="0" distR="0">
            <wp:extent cx="6135370" cy="8669881"/>
            <wp:effectExtent l="0" t="0" r="0" b="0"/>
            <wp:docPr id="1" name="Рисунок 1" descr="C:\Users\1\Desktop\img20231012_11461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20231012_114619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866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53" w:rsidRDefault="00042F5A" w:rsidP="0080055F">
      <w:pPr>
        <w:pStyle w:val="1"/>
        <w:jc w:val="center"/>
        <w:rPr>
          <w:sz w:val="48"/>
          <w:szCs w:val="48"/>
        </w:rPr>
      </w:pPr>
      <w:bookmarkStart w:id="0" w:name="_GoBack"/>
      <w:bookmarkEnd w:id="0"/>
      <w:r w:rsidRPr="00187753">
        <w:rPr>
          <w:sz w:val="48"/>
          <w:szCs w:val="48"/>
        </w:rPr>
        <w:lastRenderedPageBreak/>
        <w:t>ПРОГРАММА</w:t>
      </w:r>
    </w:p>
    <w:p w:rsidR="008F501D" w:rsidRPr="00187753" w:rsidRDefault="00042F5A" w:rsidP="00187753">
      <w:pPr>
        <w:pStyle w:val="1"/>
        <w:jc w:val="center"/>
        <w:rPr>
          <w:sz w:val="48"/>
          <w:szCs w:val="48"/>
        </w:rPr>
      </w:pPr>
      <w:r w:rsidRPr="00187753">
        <w:rPr>
          <w:sz w:val="48"/>
          <w:szCs w:val="48"/>
        </w:rPr>
        <w:t>ВОСПИТАТЕЛЬНОЙ РАБОТЫ</w:t>
      </w:r>
    </w:p>
    <w:p w:rsidR="008F501D" w:rsidRPr="00187753" w:rsidRDefault="00187753" w:rsidP="00187753">
      <w:pPr>
        <w:spacing w:after="0" w:line="259" w:lineRule="auto"/>
        <w:ind w:left="0" w:firstLine="0"/>
        <w:rPr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042F5A" w:rsidRPr="00187753">
        <w:rPr>
          <w:b/>
          <w:sz w:val="48"/>
          <w:szCs w:val="48"/>
        </w:rPr>
        <w:t>КЛАССНОГО РУКОВОДИТЕЛЯ</w:t>
      </w:r>
    </w:p>
    <w:p w:rsidR="008F501D" w:rsidRDefault="00042F5A">
      <w:pPr>
        <w:spacing w:after="18" w:line="259" w:lineRule="auto"/>
        <w:ind w:left="101" w:firstLine="0"/>
        <w:jc w:val="center"/>
      </w:pPr>
      <w:r>
        <w:rPr>
          <w:sz w:val="36"/>
        </w:rPr>
        <w:t xml:space="preserve"> </w:t>
      </w:r>
    </w:p>
    <w:p w:rsidR="008F501D" w:rsidRDefault="00042F5A">
      <w:pPr>
        <w:spacing w:after="0" w:line="259" w:lineRule="auto"/>
        <w:ind w:left="9" w:firstLine="0"/>
        <w:jc w:val="center"/>
      </w:pPr>
      <w:r>
        <w:rPr>
          <w:sz w:val="36"/>
        </w:rPr>
        <w:t xml:space="preserve">на 2023-2024 учебный год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sz w:val="36"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sz w:val="36"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sz w:val="36"/>
        </w:rPr>
        <w:t xml:space="preserve"> </w:t>
      </w:r>
    </w:p>
    <w:p w:rsidR="008F501D" w:rsidRDefault="00AF23F2">
      <w:pPr>
        <w:spacing w:after="28" w:line="271" w:lineRule="auto"/>
        <w:ind w:left="12" w:hanging="10"/>
        <w:jc w:val="left"/>
      </w:pPr>
      <w:r>
        <w:rPr>
          <w:i/>
          <w:sz w:val="32"/>
        </w:rPr>
        <w:t xml:space="preserve">                                              </w:t>
      </w:r>
      <w:r w:rsidR="00042F5A">
        <w:rPr>
          <w:i/>
          <w:sz w:val="32"/>
        </w:rPr>
        <w:t>Класс:</w:t>
      </w:r>
      <w:r w:rsidR="00042F5A">
        <w:rPr>
          <w:sz w:val="32"/>
        </w:rPr>
        <w:t xml:space="preserve"> 7 «</w:t>
      </w:r>
      <w:r w:rsidR="00187753">
        <w:rPr>
          <w:sz w:val="32"/>
        </w:rPr>
        <w:t>а</w:t>
      </w:r>
      <w:r w:rsidR="00042F5A">
        <w:rPr>
          <w:sz w:val="32"/>
        </w:rPr>
        <w:t xml:space="preserve">» </w:t>
      </w:r>
    </w:p>
    <w:p w:rsidR="008F501D" w:rsidRDefault="00AF23F2">
      <w:pPr>
        <w:spacing w:after="67" w:line="271" w:lineRule="auto"/>
        <w:ind w:left="12" w:hanging="10"/>
        <w:jc w:val="left"/>
      </w:pPr>
      <w:r>
        <w:rPr>
          <w:i/>
          <w:sz w:val="32"/>
        </w:rPr>
        <w:t xml:space="preserve">         </w:t>
      </w:r>
      <w:r w:rsidR="00042F5A">
        <w:rPr>
          <w:i/>
          <w:sz w:val="32"/>
        </w:rPr>
        <w:t xml:space="preserve">Классный руководитель: </w:t>
      </w:r>
      <w:proofErr w:type="spellStart"/>
      <w:r w:rsidR="00187753">
        <w:rPr>
          <w:sz w:val="32"/>
        </w:rPr>
        <w:t>Чабталова</w:t>
      </w:r>
      <w:proofErr w:type="spellEnd"/>
      <w:r w:rsidR="00187753">
        <w:rPr>
          <w:sz w:val="32"/>
        </w:rPr>
        <w:t xml:space="preserve"> Светлана Исаевна</w:t>
      </w:r>
      <w:r w:rsidR="00042F5A">
        <w:rPr>
          <w:sz w:val="32"/>
          <w:vertAlign w:val="subscript"/>
        </w:rPr>
        <w:t xml:space="preserve"> </w:t>
      </w:r>
    </w:p>
    <w:p w:rsidR="008F501D" w:rsidRDefault="00042F5A">
      <w:pPr>
        <w:spacing w:after="0" w:line="259" w:lineRule="auto"/>
        <w:ind w:left="121" w:firstLine="0"/>
        <w:jc w:val="center"/>
      </w:pPr>
      <w:r>
        <w:rPr>
          <w:b/>
          <w:sz w:val="44"/>
        </w:rPr>
        <w:t xml:space="preserve"> </w:t>
      </w:r>
    </w:p>
    <w:p w:rsidR="008F501D" w:rsidRDefault="00042F5A">
      <w:pPr>
        <w:spacing w:after="0" w:line="259" w:lineRule="auto"/>
        <w:ind w:left="121" w:firstLine="0"/>
        <w:jc w:val="center"/>
      </w:pPr>
      <w:r>
        <w:rPr>
          <w:b/>
          <w:sz w:val="44"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917377" w:rsidRDefault="00917377">
      <w:pPr>
        <w:spacing w:after="0" w:line="259" w:lineRule="auto"/>
        <w:ind w:left="17" w:firstLine="0"/>
        <w:jc w:val="left"/>
      </w:pP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Pr="00187753" w:rsidRDefault="00042F5A">
      <w:pPr>
        <w:spacing w:after="0" w:line="259" w:lineRule="auto"/>
        <w:ind w:left="17" w:firstLine="0"/>
        <w:jc w:val="left"/>
        <w:rPr>
          <w:b/>
          <w:sz w:val="28"/>
          <w:szCs w:val="28"/>
        </w:rPr>
      </w:pPr>
      <w:r>
        <w:t xml:space="preserve"> </w:t>
      </w:r>
      <w:r w:rsidR="00187753">
        <w:t xml:space="preserve">                                                         </w:t>
      </w:r>
      <w:proofErr w:type="spellStart"/>
      <w:r w:rsidR="00187753" w:rsidRPr="00187753">
        <w:rPr>
          <w:b/>
          <w:sz w:val="28"/>
          <w:szCs w:val="28"/>
        </w:rPr>
        <w:t>Кардоновка</w:t>
      </w:r>
      <w:proofErr w:type="spellEnd"/>
      <w:r w:rsidR="00187753" w:rsidRPr="00187753">
        <w:rPr>
          <w:b/>
          <w:sz w:val="28"/>
          <w:szCs w:val="28"/>
        </w:rPr>
        <w:t xml:space="preserve"> 2023 год</w:t>
      </w:r>
    </w:p>
    <w:p w:rsidR="008F501D" w:rsidRDefault="00042F5A">
      <w:pPr>
        <w:spacing w:after="25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3" w:line="271" w:lineRule="auto"/>
        <w:ind w:left="1545" w:right="1527" w:hanging="10"/>
        <w:jc w:val="center"/>
      </w:pPr>
      <w:r>
        <w:rPr>
          <w:b/>
        </w:rPr>
        <w:t xml:space="preserve">ПОЯСНИТЕЛЬНАЯ ЗАПИСКА </w:t>
      </w:r>
    </w:p>
    <w:p w:rsidR="008F501D" w:rsidRDefault="00042F5A">
      <w:pPr>
        <w:spacing w:after="64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79" w:lineRule="auto"/>
        <w:ind w:left="17" w:firstLine="708"/>
        <w:jc w:val="left"/>
      </w:pPr>
      <w:r>
        <w:rPr>
          <w:sz w:val="28"/>
        </w:rPr>
        <w:t xml:space="preserve">Нормативно-правовой базой для разработки программы воспитания классного руководителя являются: </w:t>
      </w:r>
    </w:p>
    <w:p w:rsidR="008F501D" w:rsidRDefault="00042F5A">
      <w:pPr>
        <w:numPr>
          <w:ilvl w:val="0"/>
          <w:numId w:val="1"/>
        </w:numPr>
        <w:ind w:right="1" w:hanging="360"/>
      </w:pPr>
      <w:proofErr w:type="gramStart"/>
      <w:r>
        <w:lastRenderedPageBreak/>
        <w:t xml:space="preserve">Федеральный закон от 29.12.2012 № 273-ФЗ «Об образовании в Российской Федерации», с </w:t>
      </w:r>
      <w:proofErr w:type="spellStart"/>
      <w:r>
        <w:t>учѐтом</w:t>
      </w:r>
      <w:proofErr w:type="spellEnd"/>
      <w:r>
        <w:t xml:space="preserve">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</w:t>
      </w:r>
      <w:proofErr w:type="spellStart"/>
      <w:r>
        <w:t>еѐ</w:t>
      </w:r>
      <w:proofErr w:type="spellEnd"/>
      <w:r>
        <w:t xml:space="preserve"> реализации в 2021 -2025 годах (Распоряжение Правительства Российской Федерации от 12.11.2020 № 2945-р); </w:t>
      </w:r>
      <w:proofErr w:type="gramEnd"/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Федеральный закон от 31 июля 2020 г. N 304-ФЗ «О внесении изменений в Федеральный закон «Об образовании в Российской Федерации" по вопросам воспитания обучающихся»;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Федеральный закон от 14.07.2022 № 261-ФЗ «О российском движении детей и молодежи»;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Российской Федерации № 992 от 16 ноября 2022 года «Об утверждении федеральной образовательной программы начального общего образования»;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Российской Федерации № 993 от 16 ноября 2022 года «Об утверждении федеральной образовательной программы основного общего образования»;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Российской Федерации № 1014 от 23 ноября 2022 года «Об утверждении федеральной образовательной программы среднего общего образования»;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обучающихся»;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Письмо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8F501D" w:rsidRDefault="00042F5A">
      <w:pPr>
        <w:numPr>
          <w:ilvl w:val="0"/>
          <w:numId w:val="1"/>
        </w:numPr>
        <w:ind w:right="1" w:hanging="360"/>
      </w:pPr>
      <w:r>
        <w:t xml:space="preserve">Письмо Министерства просвещения России от 12.05.2020 N ВБ-1011/08 «О методических рекомендациях» (вместе с «Методическими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организациях»); </w:t>
      </w:r>
    </w:p>
    <w:p w:rsidR="00187753" w:rsidRDefault="00187753">
      <w:pPr>
        <w:ind w:left="17" w:right="1" w:firstLine="708"/>
      </w:pPr>
    </w:p>
    <w:p w:rsidR="00187753" w:rsidRDefault="00187753">
      <w:pPr>
        <w:ind w:left="17" w:right="1" w:firstLine="708"/>
      </w:pPr>
    </w:p>
    <w:p w:rsidR="00187753" w:rsidRDefault="00187753">
      <w:pPr>
        <w:ind w:left="17" w:right="1" w:firstLine="708"/>
      </w:pPr>
    </w:p>
    <w:p w:rsidR="008F501D" w:rsidRDefault="00042F5A">
      <w:pPr>
        <w:ind w:left="17" w:right="1" w:firstLine="708"/>
      </w:pPr>
      <w:r>
        <w:t xml:space="preserve">Воспитание подрастающего поколения волновало и волнует людей всегда, но эта вечная проблема особенно остро встает сейчас, поскольку связана с резкими изменениями требований к человеку со стороны общества. Развивающемуся обществу нужны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отличаются мобильностью, динамизмом, </w:t>
      </w:r>
      <w:r>
        <w:lastRenderedPageBreak/>
        <w:t xml:space="preserve">конструктивностью, обладают развитым чувством ответственности за судьбу страны. Вот почему закономерен рост интереса к проблемам воспитания не только среди педагогов, непосредственно работающих с подростками и молодежью, но и в широких общественных кругах. В связи с этим возрастает роль образовательных учреждений – школ, как стабильных образовательных институтов общества. </w:t>
      </w:r>
    </w:p>
    <w:p w:rsidR="008F501D" w:rsidRDefault="00042F5A">
      <w:pPr>
        <w:ind w:left="17" w:right="1" w:firstLine="708"/>
      </w:pPr>
      <w:r>
        <w:t xml:space="preserve">Основная задача воспитания школьников - формирование у детей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В решении этой задачи важно взаимодействие школы и семьи, так как семье принадлежит важная роль в решении задач воспитания. </w:t>
      </w:r>
    </w:p>
    <w:p w:rsidR="008F501D" w:rsidRDefault="00042F5A">
      <w:pPr>
        <w:ind w:left="17" w:right="1" w:firstLine="708"/>
      </w:pPr>
      <w:r>
        <w:t xml:space="preserve">В современной школе значительно возрастает роль классного руководителя, так как он не только руководит, направляет, но и воспитывает.  </w:t>
      </w:r>
    </w:p>
    <w:p w:rsidR="008F501D" w:rsidRDefault="00042F5A" w:rsidP="00917377">
      <w:pPr>
        <w:ind w:left="17" w:right="1" w:firstLine="708"/>
      </w:pPr>
      <w:r>
        <w:t xml:space="preserve">Самой трудной и самой значимой деятельностью учителя считаю – </w:t>
      </w:r>
      <w:proofErr w:type="gramStart"/>
      <w:r>
        <w:t>воспитательную</w:t>
      </w:r>
      <w:proofErr w:type="gramEnd"/>
      <w:r>
        <w:t xml:space="preserve">, так как воспитание личности ребенка происходит непрерывно: и на уроке, и на перемене и вне урока, и дома. 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3" w:line="271" w:lineRule="auto"/>
        <w:ind w:left="720" w:hanging="10"/>
        <w:jc w:val="left"/>
      </w:pPr>
      <w:r>
        <w:rPr>
          <w:b/>
        </w:rPr>
        <w:t xml:space="preserve">Цели, задачи и функции программы воспитания классного руководителя </w:t>
      </w:r>
    </w:p>
    <w:p w:rsidR="008F501D" w:rsidRDefault="00042F5A">
      <w:pPr>
        <w:spacing w:after="29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line="270" w:lineRule="auto"/>
        <w:ind w:left="720" w:hanging="10"/>
        <w:jc w:val="left"/>
      </w:pPr>
      <w:r>
        <w:rPr>
          <w:b/>
          <w:i/>
        </w:rPr>
        <w:t xml:space="preserve">Основной целью воспитательной работы в 2023–2024 учебном году является: </w:t>
      </w:r>
    </w:p>
    <w:p w:rsidR="008F501D" w:rsidRDefault="00042F5A">
      <w:pPr>
        <w:ind w:left="25" w:right="1"/>
      </w:pPr>
      <w:r>
        <w:t xml:space="preserve">создание условий для  адаптации учащихся в основной школе, для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 способствующими «вхождению» ребенка в социальную среду. </w:t>
      </w:r>
    </w:p>
    <w:p w:rsidR="008F501D" w:rsidRDefault="00042F5A">
      <w:pPr>
        <w:spacing w:after="30" w:line="270" w:lineRule="auto"/>
        <w:ind w:left="720" w:hanging="10"/>
        <w:jc w:val="left"/>
      </w:pPr>
      <w:r>
        <w:rPr>
          <w:b/>
          <w:i/>
        </w:rPr>
        <w:t>Задачи:</w:t>
      </w:r>
      <w:r>
        <w:rPr>
          <w:i/>
        </w:rPr>
        <w:t xml:space="preserve"> </w:t>
      </w:r>
    </w:p>
    <w:p w:rsidR="008F501D" w:rsidRDefault="00042F5A">
      <w:pPr>
        <w:numPr>
          <w:ilvl w:val="0"/>
          <w:numId w:val="2"/>
        </w:numPr>
        <w:spacing w:after="31"/>
        <w:ind w:right="1" w:hanging="360"/>
      </w:pPr>
      <w:r>
        <w:t xml:space="preserve">развивать познавательный интерес учеников, поддержать интерес к учебе, уверенности в значимости высокого уровня знаний;  </w:t>
      </w:r>
    </w:p>
    <w:p w:rsidR="008F501D" w:rsidRDefault="00042F5A">
      <w:pPr>
        <w:numPr>
          <w:ilvl w:val="0"/>
          <w:numId w:val="2"/>
        </w:numPr>
        <w:spacing w:after="35"/>
        <w:ind w:right="1" w:hanging="360"/>
      </w:pPr>
      <w:r>
        <w:t xml:space="preserve">создание благоприятных </w:t>
      </w:r>
      <w:proofErr w:type="spellStart"/>
      <w:r>
        <w:t>психолого</w:t>
      </w:r>
      <w:proofErr w:type="spellEnd"/>
      <w:r>
        <w:t xml:space="preserve"> – 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  <w:r>
        <w:rPr>
          <w:b/>
        </w:rPr>
        <w:t xml:space="preserve"> </w:t>
      </w:r>
    </w:p>
    <w:p w:rsidR="008F501D" w:rsidRDefault="00042F5A">
      <w:pPr>
        <w:numPr>
          <w:ilvl w:val="0"/>
          <w:numId w:val="2"/>
        </w:numPr>
        <w:spacing w:after="35"/>
        <w:ind w:right="1" w:hanging="360"/>
      </w:pPr>
      <w:r>
        <w:t xml:space="preserve">совершенствовать условия для развития потребностей в самопознании, самовоспитании, саморазвитии и самоопределении на основе нравственных ценностей и ведущих жизненных ориентиров; 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воспитать патриотизм и приобщить к духовным ценностям своего Отечества;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формировать гражданскую ответственность учащихся, любовь к Родине; </w:t>
      </w:r>
    </w:p>
    <w:p w:rsidR="008F501D" w:rsidRDefault="00042F5A">
      <w:pPr>
        <w:numPr>
          <w:ilvl w:val="0"/>
          <w:numId w:val="2"/>
        </w:numPr>
        <w:spacing w:after="32"/>
        <w:ind w:right="1" w:hanging="360"/>
      </w:pPr>
      <w:r>
        <w:t xml:space="preserve">развивать способность адекватно оценивать свои результаты, быть справедливым в оценке достижений одноклассников; </w:t>
      </w:r>
    </w:p>
    <w:p w:rsidR="008F501D" w:rsidRDefault="00042F5A">
      <w:pPr>
        <w:numPr>
          <w:ilvl w:val="0"/>
          <w:numId w:val="2"/>
        </w:numPr>
        <w:spacing w:after="31"/>
        <w:ind w:right="1" w:hanging="360"/>
      </w:pPr>
      <w:r>
        <w:t xml:space="preserve">воспитывать бережное отношение к своему здоровью, к природе, к школьному имуществу;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способствовать сплочению коллектива; </w:t>
      </w:r>
    </w:p>
    <w:p w:rsidR="008F501D" w:rsidRDefault="00042F5A">
      <w:pPr>
        <w:numPr>
          <w:ilvl w:val="0"/>
          <w:numId w:val="2"/>
        </w:numPr>
        <w:spacing w:after="32"/>
        <w:ind w:right="1" w:hanging="360"/>
      </w:pPr>
      <w:proofErr w:type="spellStart"/>
      <w:proofErr w:type="gramStart"/>
      <w:r>
        <w:t>гуманизация</w:t>
      </w:r>
      <w:proofErr w:type="spellEnd"/>
      <w:r>
        <w:t xml:space="preserve"> отношений между обучающимися, между обучающимися и педагогическими работниками; </w:t>
      </w:r>
      <w:proofErr w:type="gramEnd"/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формирование у обучающихся нравственных смыслов и духовных ориентиров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продолжить воспитание сознательного отношения </w:t>
      </w:r>
      <w:proofErr w:type="gramStart"/>
      <w:r>
        <w:t xml:space="preserve">к </w:t>
      </w:r>
      <w:proofErr w:type="spellStart"/>
      <w:r>
        <w:t>уч</w:t>
      </w:r>
      <w:proofErr w:type="gramEnd"/>
      <w:r>
        <w:t>ѐбе</w:t>
      </w:r>
      <w:proofErr w:type="spellEnd"/>
      <w:r>
        <w:t xml:space="preserve">. </w:t>
      </w:r>
    </w:p>
    <w:p w:rsidR="008F501D" w:rsidRDefault="00042F5A">
      <w:pPr>
        <w:spacing w:after="14" w:line="268" w:lineRule="auto"/>
        <w:ind w:left="720" w:hanging="10"/>
        <w:jc w:val="left"/>
      </w:pPr>
      <w:r>
        <w:rPr>
          <w:i/>
        </w:rPr>
        <w:lastRenderedPageBreak/>
        <w:t>Технология моделирования воспитательной системы:</w:t>
      </w:r>
      <w:r>
        <w:t xml:space="preserve"> </w:t>
      </w:r>
    </w:p>
    <w:p w:rsidR="008F501D" w:rsidRDefault="00042F5A">
      <w:pPr>
        <w:numPr>
          <w:ilvl w:val="0"/>
          <w:numId w:val="2"/>
        </w:numPr>
        <w:spacing w:after="33"/>
        <w:ind w:right="1" w:hanging="360"/>
      </w:pPr>
      <w:r>
        <w:t xml:space="preserve">изучение детей в классе, отношений, общения и деятельности в классном коллективе;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проектирование целей, перспектив и образа жизнедеятельности классного сообщества; 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t xml:space="preserve">сплочение и развитие классного коллектива, создание развивающей среды для ребенка.  </w:t>
      </w:r>
    </w:p>
    <w:p w:rsidR="008F501D" w:rsidRDefault="00042F5A">
      <w:pPr>
        <w:spacing w:after="34" w:line="271" w:lineRule="auto"/>
        <w:ind w:left="720" w:hanging="10"/>
        <w:jc w:val="left"/>
      </w:pPr>
      <w:r>
        <w:rPr>
          <w:b/>
        </w:rPr>
        <w:t>Функции  программы воспитания</w:t>
      </w:r>
      <w:r>
        <w:t xml:space="preserve">:  </w:t>
      </w:r>
    </w:p>
    <w:p w:rsidR="008F501D" w:rsidRDefault="00042F5A">
      <w:pPr>
        <w:numPr>
          <w:ilvl w:val="0"/>
          <w:numId w:val="2"/>
        </w:numPr>
        <w:spacing w:after="33"/>
        <w:ind w:right="1" w:hanging="360"/>
      </w:pPr>
      <w:r>
        <w:t xml:space="preserve">нормативная, является документом, обязательным для выполнения в полном объеме;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целеполагания, то есть определяет ценности и цели, ради достижения которых она введена; </w:t>
      </w:r>
    </w:p>
    <w:p w:rsidR="008F501D" w:rsidRDefault="00042F5A">
      <w:pPr>
        <w:numPr>
          <w:ilvl w:val="0"/>
          <w:numId w:val="2"/>
        </w:numPr>
        <w:spacing w:after="32"/>
        <w:ind w:right="1" w:hanging="360"/>
      </w:pPr>
      <w:r>
        <w:t xml:space="preserve">определения содержания воспитания, представленное с учетом его распределения по содержательным линиям, классам;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процессуальная, то есть определяет способы (пути, средства, методы, формы) реализации программного содержания; </w:t>
      </w:r>
    </w:p>
    <w:p w:rsidR="008F501D" w:rsidRDefault="00042F5A">
      <w:pPr>
        <w:numPr>
          <w:ilvl w:val="0"/>
          <w:numId w:val="2"/>
        </w:numPr>
        <w:ind w:right="1" w:hanging="360"/>
      </w:pPr>
      <w:proofErr w:type="gramStart"/>
      <w:r>
        <w:t>оценочная</w:t>
      </w:r>
      <w:proofErr w:type="gramEnd"/>
      <w:r>
        <w:t xml:space="preserve"> - описание ожидаемых результатов ВП и критериев их достижения, критерии оценки уровня воспитанности учащихся. </w:t>
      </w:r>
    </w:p>
    <w:p w:rsidR="008F501D" w:rsidRDefault="00042F5A">
      <w:pPr>
        <w:spacing w:after="29" w:line="270" w:lineRule="auto"/>
        <w:ind w:left="720" w:hanging="10"/>
        <w:jc w:val="left"/>
      </w:pPr>
      <w:r>
        <w:rPr>
          <w:b/>
          <w:i/>
        </w:rPr>
        <w:t xml:space="preserve">Цели программы </w:t>
      </w:r>
      <w:proofErr w:type="gramStart"/>
      <w:r>
        <w:rPr>
          <w:b/>
          <w:i/>
        </w:rPr>
        <w:t>для</w:t>
      </w:r>
      <w:proofErr w:type="gramEnd"/>
      <w:r>
        <w:rPr>
          <w:b/>
          <w:i/>
        </w:rPr>
        <w:t xml:space="preserve">:  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rPr>
          <w:i/>
        </w:rPr>
        <w:t>классного руководителя:</w:t>
      </w:r>
      <w:r>
        <w:t xml:space="preserve">  управление процессом развития личности, взаимодействие всех участников воспитательного процесса; </w:t>
      </w:r>
    </w:p>
    <w:p w:rsidR="008F501D" w:rsidRDefault="00042F5A">
      <w:pPr>
        <w:numPr>
          <w:ilvl w:val="0"/>
          <w:numId w:val="2"/>
        </w:numPr>
        <w:spacing w:after="30"/>
        <w:ind w:right="1" w:hanging="360"/>
      </w:pPr>
      <w:r>
        <w:rPr>
          <w:i/>
        </w:rPr>
        <w:t>учеников:</w:t>
      </w:r>
      <w:r>
        <w:t xml:space="preserve"> формирование </w:t>
      </w:r>
      <w:r>
        <w:tab/>
        <w:t xml:space="preserve">коммуникативных </w:t>
      </w:r>
      <w:r>
        <w:tab/>
        <w:t xml:space="preserve">навыков, </w:t>
      </w:r>
      <w:r>
        <w:tab/>
        <w:t xml:space="preserve"> самореализация </w:t>
      </w:r>
      <w:r>
        <w:tab/>
      </w:r>
      <w:proofErr w:type="spellStart"/>
      <w:r>
        <w:t>Яконцепции</w:t>
      </w:r>
      <w:proofErr w:type="spellEnd"/>
      <w:r>
        <w:t xml:space="preserve">;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rPr>
          <w:i/>
        </w:rPr>
        <w:t>родителей:</w:t>
      </w:r>
      <w:r>
        <w:t xml:space="preserve"> получение социальных навыков,  адаптация к социуму;  </w:t>
      </w:r>
    </w:p>
    <w:p w:rsidR="008F501D" w:rsidRDefault="00042F5A">
      <w:pPr>
        <w:numPr>
          <w:ilvl w:val="0"/>
          <w:numId w:val="2"/>
        </w:numPr>
        <w:ind w:right="1" w:hanging="360"/>
      </w:pPr>
      <w:r>
        <w:rPr>
          <w:i/>
        </w:rPr>
        <w:t>школы:</w:t>
      </w:r>
      <w:r>
        <w:t xml:space="preserve"> включение воспитательной системы класса в воспитательную систему школы в качестве компонента.  </w:t>
      </w:r>
      <w:r>
        <w:rPr>
          <w:b/>
        </w:rPr>
        <w:t xml:space="preserve"> </w:t>
      </w:r>
    </w:p>
    <w:p w:rsidR="008F501D" w:rsidRDefault="00042F5A">
      <w:pPr>
        <w:ind w:left="17" w:right="122" w:firstLine="708"/>
      </w:pPr>
      <w:r>
        <w:t xml:space="preserve">Планомерная реализация поставленных задач позволит организовать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>
        <w:rPr>
          <w:b/>
          <w:i/>
        </w:rPr>
        <w:t xml:space="preserve">Принципы деятельности:  </w:t>
      </w:r>
    </w:p>
    <w:p w:rsidR="008F501D" w:rsidRDefault="00042F5A">
      <w:pPr>
        <w:ind w:left="17" w:right="1" w:firstLine="708"/>
      </w:pPr>
      <w:r>
        <w:t xml:space="preserve">Воспитание — это жизнь рядом и вместе. Для того чтобы наши дети выросли такими, какими мы хотим их видеть, нужно всего-навсего самим стать такими. Человеку нужно быть нужным. </w:t>
      </w:r>
      <w:r>
        <w:rPr>
          <w:b/>
          <w:i/>
        </w:rPr>
        <w:t>Скажи мне — я забуду, покажи мне — я запомню, позволь мне сделать — я пойму</w:t>
      </w:r>
      <w:r>
        <w:t xml:space="preserve">.  </w:t>
      </w:r>
    </w:p>
    <w:p w:rsidR="008F501D" w:rsidRDefault="00042F5A">
      <w:pPr>
        <w:ind w:left="17" w:right="1" w:firstLine="708"/>
      </w:pPr>
      <w:r>
        <w:rPr>
          <w:b/>
          <w:i/>
        </w:rPr>
        <w:t xml:space="preserve">Диагностика: </w:t>
      </w:r>
      <w:r>
        <w:t xml:space="preserve">Знание особенностей ребенка, понимание мотивов его поведения дают возможность предвидеть его реакции в различных ситуациях, что в свою очередь делает воспитательную работу более рациональной.  </w:t>
      </w:r>
    </w:p>
    <w:p w:rsidR="008F501D" w:rsidRDefault="00042F5A">
      <w:pPr>
        <w:spacing w:after="29" w:line="271" w:lineRule="auto"/>
        <w:ind w:left="720" w:hanging="10"/>
        <w:jc w:val="left"/>
      </w:pPr>
      <w:r>
        <w:rPr>
          <w:b/>
        </w:rPr>
        <w:t xml:space="preserve">Направления диагностики: </w:t>
      </w:r>
    </w:p>
    <w:p w:rsidR="008F501D" w:rsidRDefault="00042F5A">
      <w:pPr>
        <w:numPr>
          <w:ilvl w:val="0"/>
          <w:numId w:val="3"/>
        </w:numPr>
        <w:spacing w:after="31"/>
        <w:ind w:right="1" w:hanging="360"/>
      </w:pPr>
      <w:r>
        <w:t xml:space="preserve">Изучение индивидуальных особенностей личности ученика: общие сведения, способности,  темперамент, тип личности в общении, самооценка, успешность в деятельности, уровень воспитанности.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Изучение межличностных отношений: социометрия, социально-психологический климат в классе. Формы диагностики: анкетирование;  тестирование;  наблюдения;   беседы. </w:t>
      </w:r>
      <w:r>
        <w:rPr>
          <w:b/>
        </w:rPr>
        <w:t xml:space="preserve">Работа с родителями. </w:t>
      </w:r>
    </w:p>
    <w:p w:rsidR="008F501D" w:rsidRDefault="00042F5A">
      <w:pPr>
        <w:ind w:left="17" w:right="1" w:firstLine="708"/>
      </w:pPr>
      <w:r>
        <w:t xml:space="preserve">Обе стороны должны быть заинтересованы в раскрытии и развитии лучших качеств и свойств ребенка, необходимых для его самоопределения и самореализации. В основе такого взаимодействия лежат принципы уважения и доверия, поддержки и помощи, терпения и терпимости по отношению друг к другу. </w:t>
      </w:r>
      <w:r>
        <w:rPr>
          <w:b/>
        </w:rPr>
        <w:t xml:space="preserve"> </w:t>
      </w:r>
    </w:p>
    <w:p w:rsidR="008F501D" w:rsidRDefault="00042F5A">
      <w:pPr>
        <w:spacing w:after="14" w:line="268" w:lineRule="auto"/>
        <w:ind w:left="720" w:hanging="10"/>
        <w:jc w:val="left"/>
      </w:pPr>
      <w:r>
        <w:rPr>
          <w:i/>
        </w:rPr>
        <w:lastRenderedPageBreak/>
        <w:t>Формы работы с родителями:</w:t>
      </w:r>
      <w:r>
        <w:t xml:space="preserve"> 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анкетирование; 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беседы; 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консультации; 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посещение семьи;  </w:t>
      </w:r>
    </w:p>
    <w:p w:rsidR="008F501D" w:rsidRDefault="00042F5A">
      <w:pPr>
        <w:numPr>
          <w:ilvl w:val="0"/>
          <w:numId w:val="3"/>
        </w:numPr>
        <w:ind w:right="1" w:hanging="360"/>
      </w:pPr>
      <w:r>
        <w:t xml:space="preserve">проведение совместных часов общения классного руководителя, родителей и детей.  </w:t>
      </w:r>
    </w:p>
    <w:p w:rsidR="008F501D" w:rsidRDefault="00042F5A" w:rsidP="00187753">
      <w:pPr>
        <w:spacing w:after="3" w:line="271" w:lineRule="auto"/>
        <w:ind w:left="720" w:hanging="10"/>
        <w:jc w:val="left"/>
      </w:pPr>
      <w:r>
        <w:rPr>
          <w:b/>
        </w:rPr>
        <w:t xml:space="preserve">Срок реализации программы: 2023-2024 учебный год. </w:t>
      </w:r>
    </w:p>
    <w:p w:rsidR="008F501D" w:rsidRDefault="00042F5A">
      <w:pPr>
        <w:spacing w:after="3" w:line="271" w:lineRule="auto"/>
        <w:ind w:left="17" w:firstLine="708"/>
        <w:jc w:val="left"/>
      </w:pPr>
      <w:r>
        <w:rPr>
          <w:b/>
        </w:rPr>
        <w:t xml:space="preserve">В качестве принципов, определяющих цель, содержание, пути и способы воспитания выступают следующие: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гуманизации</w:t>
      </w:r>
      <w:proofErr w:type="spellEnd"/>
      <w:r>
        <w:rPr>
          <w:b/>
          <w:i/>
        </w:rPr>
        <w:t>.</w:t>
      </w:r>
      <w:r>
        <w:t xml:space="preserve"> Он подразумевает организацию </w:t>
      </w:r>
      <w:proofErr w:type="spellStart"/>
      <w:r>
        <w:t>личностноориентированного</w:t>
      </w:r>
      <w:proofErr w:type="spellEnd"/>
      <w:r>
        <w:t xml:space="preserve"> подхода к организации воспитательного процесса.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природосообразности</w:t>
      </w:r>
      <w:proofErr w:type="spellEnd"/>
      <w:r>
        <w:t xml:space="preserve"> предполагает, воспитание должно основываться на научном понимании естественных и социальных процессов.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 xml:space="preserve">Принцип </w:t>
      </w:r>
      <w:proofErr w:type="spellStart"/>
      <w:r>
        <w:rPr>
          <w:b/>
          <w:i/>
        </w:rPr>
        <w:t>культуросообразности</w:t>
      </w:r>
      <w:proofErr w:type="spellEnd"/>
      <w:r>
        <w:rPr>
          <w:b/>
          <w:i/>
        </w:rPr>
        <w:t>.</w:t>
      </w:r>
      <w:r>
        <w:t xml:space="preserve"> Этот принцип требует приобщения </w:t>
      </w:r>
      <w:proofErr w:type="spellStart"/>
      <w:r>
        <w:t>ребѐнка</w:t>
      </w:r>
      <w:proofErr w:type="spellEnd"/>
      <w:r>
        <w:t xml:space="preserve"> к различным ценностям культуры, этноса, общества, цивилизации в целом. Содержание, методы и формы воспитания должны отражать культурные ценности, присущие социуму региона, различным его социальным группам и учитывают исторические традиции.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>Принцип системности.</w:t>
      </w:r>
      <w:r>
        <w:t xml:space="preserve"> Данный принцип рассматривает воспитание не только как самостоятельную систему, все элементы которой не просто связаны, а находятся в зависимости, но и как часть другой системы во многом влияющей на </w:t>
      </w:r>
      <w:proofErr w:type="spellStart"/>
      <w:r>
        <w:t>еѐ</w:t>
      </w:r>
      <w:proofErr w:type="spellEnd"/>
      <w:r>
        <w:t xml:space="preserve"> функционирование.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>Принцип диалогичности</w:t>
      </w:r>
      <w:r>
        <w:t xml:space="preserve"> (сотрудничество, сотворчество классного руководителя, детей и их родителей). Человек может проявить себя и может быть понят только через диалог. И только в совместном творчестве </w:t>
      </w:r>
      <w:proofErr w:type="gramStart"/>
      <w:r>
        <w:t>равных</w:t>
      </w:r>
      <w:proofErr w:type="gramEnd"/>
      <w:r>
        <w:t xml:space="preserve"> </w:t>
      </w:r>
      <w:proofErr w:type="spellStart"/>
      <w:r>
        <w:t>партнѐров</w:t>
      </w:r>
      <w:proofErr w:type="spellEnd"/>
      <w:r>
        <w:t xml:space="preserve">, которые слышат друг друга, возможен процесс </w:t>
      </w:r>
      <w:proofErr w:type="spellStart"/>
      <w:r>
        <w:t>взаимообогащающего</w:t>
      </w:r>
      <w:proofErr w:type="spellEnd"/>
      <w:r>
        <w:t xml:space="preserve"> влияния, обеспечивающего успешность воспитания.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>Принцип адаптивности.</w:t>
      </w:r>
      <w:r>
        <w:t xml:space="preserve"> Предполагает создание условий и мотивацию.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>Принцип успешности.</w:t>
      </w:r>
      <w:r>
        <w:t xml:space="preserve"> Мажорный тон жизни </w:t>
      </w:r>
      <w:proofErr w:type="spellStart"/>
      <w:r>
        <w:t>ребѐнка</w:t>
      </w:r>
      <w:proofErr w:type="spellEnd"/>
      <w:r>
        <w:t xml:space="preserve"> должен опираться не только на общий школьный климат, но и на собственные успехи в деятельности, в нравственном поведении.  </w:t>
      </w:r>
    </w:p>
    <w:p w:rsidR="008F501D" w:rsidRDefault="00042F5A">
      <w:pPr>
        <w:numPr>
          <w:ilvl w:val="0"/>
          <w:numId w:val="4"/>
        </w:numPr>
        <w:ind w:right="1" w:firstLine="708"/>
      </w:pPr>
      <w:r>
        <w:rPr>
          <w:b/>
          <w:i/>
        </w:rPr>
        <w:t>Принцип творческой самостоятельности учащихся,</w:t>
      </w:r>
      <w:r>
        <w:t xml:space="preserve"> самоорганизация и развитие интересов. Практическое овладение учащимися соответствующими видами учебной работы, физического труда, спорта, искусства и реализация полученных знаний, умений, навыков в многоплановой деятельности.  </w:t>
      </w:r>
    </w:p>
    <w:p w:rsidR="008F501D" w:rsidRDefault="00042F5A">
      <w:pPr>
        <w:spacing w:after="38" w:line="259" w:lineRule="auto"/>
        <w:ind w:left="69" w:firstLine="0"/>
        <w:jc w:val="center"/>
      </w:pPr>
      <w:r>
        <w:t xml:space="preserve"> </w:t>
      </w:r>
      <w:r>
        <w:tab/>
        <w:t xml:space="preserve"> </w:t>
      </w:r>
    </w:p>
    <w:p w:rsidR="008F501D" w:rsidRDefault="00042F5A">
      <w:pPr>
        <w:spacing w:after="3" w:line="271" w:lineRule="auto"/>
        <w:ind w:left="1545" w:right="1525" w:hanging="10"/>
        <w:jc w:val="center"/>
      </w:pPr>
      <w:r>
        <w:rPr>
          <w:b/>
        </w:rPr>
        <w:t xml:space="preserve">Содержание воспитательной работы. </w:t>
      </w:r>
    </w:p>
    <w:p w:rsidR="008F501D" w:rsidRDefault="00042F5A">
      <w:pPr>
        <w:ind w:left="17" w:right="1" w:firstLine="708"/>
      </w:pPr>
      <w:r>
        <w:rPr>
          <w:i/>
        </w:rPr>
        <w:t>Познавательная деятельность</w:t>
      </w:r>
      <w:r>
        <w:t xml:space="preserve">, расширяющая кругозор, любознательность школьника и формирующая потребность в образовании и интеллектуальном развитии.  </w:t>
      </w:r>
    </w:p>
    <w:p w:rsidR="008F501D" w:rsidRDefault="00042F5A">
      <w:pPr>
        <w:ind w:left="17" w:right="1" w:firstLine="708"/>
      </w:pPr>
      <w:r>
        <w:rPr>
          <w:i/>
        </w:rPr>
        <w:t>Творческая деятельность</w:t>
      </w:r>
      <w:r>
        <w:t xml:space="preserve">, развивающая эстетическое мироощущение, потребность в </w:t>
      </w:r>
      <w:proofErr w:type="gramStart"/>
      <w:r>
        <w:t>прекрасном</w:t>
      </w:r>
      <w:proofErr w:type="gramEnd"/>
      <w:r>
        <w:t xml:space="preserve">, способность к художественному мышлению. </w:t>
      </w:r>
    </w:p>
    <w:p w:rsidR="008F501D" w:rsidRDefault="00042F5A">
      <w:pPr>
        <w:ind w:left="733" w:right="1"/>
      </w:pPr>
      <w:r>
        <w:rPr>
          <w:i/>
        </w:rPr>
        <w:t>Спортивная деятельность</w:t>
      </w:r>
      <w:r>
        <w:t xml:space="preserve">, способствующая здоровому образу жизни. </w:t>
      </w:r>
    </w:p>
    <w:p w:rsidR="008F501D" w:rsidRDefault="00042F5A">
      <w:pPr>
        <w:ind w:left="17" w:right="1" w:firstLine="708"/>
      </w:pPr>
      <w:r>
        <w:rPr>
          <w:i/>
        </w:rPr>
        <w:t>Общественная деятельность</w:t>
      </w:r>
      <w:r>
        <w:t xml:space="preserve">, формирующая активную гражданскую позицию подростка и приобщающая его к возможности и желанию активного преобразования действительности.  </w:t>
      </w:r>
    </w:p>
    <w:p w:rsidR="008F501D" w:rsidRDefault="00042F5A">
      <w:pPr>
        <w:ind w:left="17" w:right="1" w:firstLine="708"/>
      </w:pPr>
      <w:r>
        <w:rPr>
          <w:i/>
        </w:rPr>
        <w:lastRenderedPageBreak/>
        <w:t>Ценностно-ориентировочная деятельность</w:t>
      </w:r>
      <w:r>
        <w:t xml:space="preserve">, направленная на рациональное осмысление общечеловеческих и социальных ценностей мира, воспитание позитивного отношения к труду.  </w:t>
      </w:r>
    </w:p>
    <w:p w:rsidR="008F501D" w:rsidRDefault="00042F5A">
      <w:pPr>
        <w:ind w:left="17" w:right="1" w:firstLine="708"/>
      </w:pPr>
      <w:r>
        <w:rPr>
          <w:i/>
        </w:rPr>
        <w:t>Свободное общение</w:t>
      </w:r>
      <w:r>
        <w:t xml:space="preserve">, осуществляемое как досуг школьника, когда его общение освобождено от предметной цели и когда содержанием и целью его деятельности является общение с другим человеком.  </w:t>
      </w:r>
    </w:p>
    <w:p w:rsidR="008F501D" w:rsidRDefault="00042F5A">
      <w:pPr>
        <w:ind w:left="733" w:right="1"/>
      </w:pPr>
      <w:r>
        <w:rPr>
          <w:i/>
        </w:rPr>
        <w:t>Трудовая деятельность</w:t>
      </w:r>
      <w:r>
        <w:t xml:space="preserve"> в виде </w:t>
      </w:r>
      <w:proofErr w:type="spellStart"/>
      <w:r>
        <w:t>самообслуживающего</w:t>
      </w:r>
      <w:proofErr w:type="spellEnd"/>
      <w:r>
        <w:t>, общественн</w:t>
      </w:r>
      <w:proofErr w:type="gramStart"/>
      <w:r>
        <w:t>о-</w:t>
      </w:r>
      <w:proofErr w:type="gramEnd"/>
      <w:r>
        <w:t xml:space="preserve"> полезного труда.  </w:t>
      </w:r>
    </w:p>
    <w:p w:rsidR="008F501D" w:rsidRDefault="00042F5A">
      <w:pPr>
        <w:ind w:left="17" w:right="1" w:firstLine="708"/>
      </w:pPr>
      <w:r>
        <w:rPr>
          <w:i/>
        </w:rPr>
        <w:t>Воспитательная система класса</w:t>
      </w:r>
      <w:r>
        <w:t xml:space="preserve"> – максимально открытая система. Родители, педагоги и учащиеся школы – наши сотоварищи и на уроках, и во внеклассной деятельности.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187753" w:rsidP="00187753">
      <w:pPr>
        <w:spacing w:after="0" w:line="259" w:lineRule="auto"/>
        <w:ind w:left="0" w:firstLine="0"/>
        <w:jc w:val="left"/>
      </w:pPr>
      <w:r>
        <w:t xml:space="preserve">            </w:t>
      </w:r>
      <w:r w:rsidR="00042F5A">
        <w:rPr>
          <w:b/>
        </w:rPr>
        <w:t xml:space="preserve">Механизмы построения и функционирования воспитательной системы. </w:t>
      </w:r>
    </w:p>
    <w:p w:rsidR="008F501D" w:rsidRDefault="00042F5A">
      <w:pPr>
        <w:spacing w:after="26" w:line="259" w:lineRule="auto"/>
        <w:ind w:left="777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line="270" w:lineRule="auto"/>
        <w:ind w:left="1381" w:hanging="10"/>
        <w:jc w:val="left"/>
      </w:pPr>
      <w:r>
        <w:rPr>
          <w:b/>
          <w:i/>
        </w:rPr>
        <w:t>Основные принципы организации воспитания в 7 «</w:t>
      </w:r>
      <w:r w:rsidR="00187753">
        <w:rPr>
          <w:b/>
          <w:i/>
        </w:rPr>
        <w:t>а</w:t>
      </w:r>
      <w:r>
        <w:rPr>
          <w:b/>
          <w:i/>
        </w:rPr>
        <w:t xml:space="preserve">» классе.  </w:t>
      </w:r>
    </w:p>
    <w:p w:rsidR="008F501D" w:rsidRDefault="00042F5A">
      <w:pPr>
        <w:numPr>
          <w:ilvl w:val="0"/>
          <w:numId w:val="5"/>
        </w:numPr>
        <w:ind w:right="1" w:hanging="360"/>
      </w:pPr>
      <w:r>
        <w:t xml:space="preserve">Гуманистическая направленность: в центре моего внимания личность каждого ученика (личностно-ориентированный подход к воспитанию). </w:t>
      </w:r>
    </w:p>
    <w:p w:rsidR="008F501D" w:rsidRDefault="00042F5A">
      <w:pPr>
        <w:numPr>
          <w:ilvl w:val="0"/>
          <w:numId w:val="5"/>
        </w:numPr>
        <w:ind w:right="1" w:hanging="360"/>
      </w:pPr>
      <w:r>
        <w:t xml:space="preserve">Принцип коллегиальности: участие в организации воспитательного процесса самих воспитанников.    </w:t>
      </w:r>
    </w:p>
    <w:p w:rsidR="008F501D" w:rsidRDefault="00042F5A">
      <w:pPr>
        <w:numPr>
          <w:ilvl w:val="0"/>
          <w:numId w:val="5"/>
        </w:numPr>
        <w:ind w:right="1" w:hanging="360"/>
      </w:pPr>
      <w:r>
        <w:t xml:space="preserve">Принцип системности: взаимодействие всех участников воспитательного процесса в системе. </w:t>
      </w:r>
    </w:p>
    <w:p w:rsidR="008F501D" w:rsidRDefault="00042F5A">
      <w:pPr>
        <w:numPr>
          <w:ilvl w:val="0"/>
          <w:numId w:val="5"/>
        </w:numPr>
        <w:ind w:right="1" w:hanging="360"/>
      </w:pPr>
      <w:r>
        <w:t xml:space="preserve">Принцип целесообразности и </w:t>
      </w:r>
      <w:proofErr w:type="spellStart"/>
      <w:r>
        <w:t>природообразности</w:t>
      </w:r>
      <w:proofErr w:type="spellEnd"/>
      <w:r>
        <w:t xml:space="preserve">: выбор конкретных форм деятельности с учетом возрастных и индивидуальных особенностей воспитанников, ценностных и целевых ориентации, уровня развития коллектива. </w:t>
      </w:r>
    </w:p>
    <w:p w:rsidR="008F501D" w:rsidRDefault="00042F5A">
      <w:pPr>
        <w:spacing w:after="34"/>
        <w:ind w:left="17" w:right="1" w:firstLine="348"/>
      </w:pPr>
      <w:r>
        <w:t xml:space="preserve"> Основной составляющей воспитательной работы в классе, на мой взгляд, является участие класса в общешкольных мероприятиях согласно годовому плану работы школы. Это позволит четко определить место классного коллектива в общей системе </w:t>
      </w:r>
      <w:proofErr w:type="spellStart"/>
      <w:r>
        <w:t>учебновоспитательного</w:t>
      </w:r>
      <w:proofErr w:type="spellEnd"/>
      <w:r>
        <w:t xml:space="preserve"> процесса в школе, будет способствовать:  </w:t>
      </w:r>
    </w:p>
    <w:p w:rsidR="008F501D" w:rsidRDefault="00042F5A">
      <w:pPr>
        <w:numPr>
          <w:ilvl w:val="1"/>
          <w:numId w:val="5"/>
        </w:numPr>
        <w:ind w:right="1" w:hanging="360"/>
      </w:pPr>
      <w:r>
        <w:t xml:space="preserve">Повышению уровня общительности каждого;  </w:t>
      </w:r>
    </w:p>
    <w:p w:rsidR="008F501D" w:rsidRDefault="00042F5A">
      <w:pPr>
        <w:numPr>
          <w:ilvl w:val="1"/>
          <w:numId w:val="5"/>
        </w:numPr>
        <w:ind w:right="1" w:hanging="360"/>
      </w:pPr>
      <w:r>
        <w:t xml:space="preserve">Развитию личностных качеств учащихся, направленных на благо коллектива в целом, поможет рассмотрению классного коллектива как неотъемлемой части </w:t>
      </w:r>
    </w:p>
    <w:p w:rsidR="008F501D" w:rsidRDefault="00042F5A">
      <w:pPr>
        <w:spacing w:after="35"/>
        <w:ind w:left="1458" w:right="1"/>
      </w:pPr>
      <w:r>
        <w:t xml:space="preserve">дружной и веселой семьи, название которой - школа;  </w:t>
      </w:r>
    </w:p>
    <w:p w:rsidR="008F501D" w:rsidRDefault="00042F5A">
      <w:pPr>
        <w:numPr>
          <w:ilvl w:val="1"/>
          <w:numId w:val="5"/>
        </w:numPr>
        <w:ind w:right="1" w:hanging="360"/>
      </w:pPr>
      <w:r>
        <w:t xml:space="preserve">Формированию чувства коллективизма и гуманизма у школьника. </w:t>
      </w:r>
    </w:p>
    <w:p w:rsidR="008F501D" w:rsidRDefault="00042F5A">
      <w:pPr>
        <w:ind w:left="17" w:right="1" w:firstLine="348"/>
      </w:pPr>
      <w:r>
        <w:t xml:space="preserve"> Участие класса в общешкольных мероприятиях поможет заполнить досуг детей интересными и познавательными, </w:t>
      </w:r>
      <w:proofErr w:type="spellStart"/>
      <w:r>
        <w:t>весѐлыми</w:t>
      </w:r>
      <w:proofErr w:type="spellEnd"/>
      <w:r>
        <w:t xml:space="preserve"> и развлекательными мероприятиями, тем самым, сведя к минимуму влияние улицы, что особенно важно для подростков.  </w:t>
      </w:r>
    </w:p>
    <w:p w:rsidR="008F501D" w:rsidRDefault="00042F5A">
      <w:pPr>
        <w:ind w:left="25" w:right="1"/>
      </w:pPr>
      <w:r>
        <w:t xml:space="preserve"> Учитывая возраст моих воспитанников, можно с уверенностью сказать, что потребность в общении со сверстниками у них очень велика.   Целесообразно сделать это общение позитивным и максимально </w:t>
      </w:r>
    </w:p>
    <w:p w:rsidR="008F501D" w:rsidRDefault="00042F5A">
      <w:pPr>
        <w:ind w:left="25" w:right="1"/>
      </w:pPr>
      <w:r>
        <w:t xml:space="preserve">интересным. Взаимодействие с культурно-досуговым социумом подразумевает посещение выставок, спектаклей, концертов, кинотеатров. </w:t>
      </w:r>
    </w:p>
    <w:p w:rsidR="008F501D" w:rsidRDefault="00042F5A">
      <w:pPr>
        <w:tabs>
          <w:tab w:val="center" w:pos="4723"/>
        </w:tabs>
        <w:ind w:left="0" w:firstLine="0"/>
        <w:jc w:val="left"/>
      </w:pPr>
      <w:r>
        <w:t xml:space="preserve"> </w:t>
      </w:r>
      <w:r>
        <w:tab/>
        <w:t xml:space="preserve">Очень важным является работа по гражданско-патриотическому воспитанию.  </w:t>
      </w:r>
    </w:p>
    <w:p w:rsidR="008F501D" w:rsidRDefault="00042F5A">
      <w:pPr>
        <w:ind w:left="17" w:right="1" w:firstLine="708"/>
      </w:pPr>
      <w:r>
        <w:t xml:space="preserve">Идеальным вариантом воспитательной работы является равноправное, дружеское взаимодействие родителей, </w:t>
      </w:r>
      <w:proofErr w:type="spellStart"/>
      <w:r>
        <w:t>ребѐнка</w:t>
      </w:r>
      <w:proofErr w:type="spellEnd"/>
      <w:r>
        <w:t xml:space="preserve"> и классного руководителя. Взаимодействие классного руководителя с родителями осуществляется посредством вовлечения родителей в </w:t>
      </w:r>
      <w:proofErr w:type="spellStart"/>
      <w:r>
        <w:t>учебновоспитательный</w:t>
      </w:r>
      <w:proofErr w:type="spellEnd"/>
      <w:r>
        <w:t xml:space="preserve"> процесс. Чтобы совместная деятельность классного руководителя и родителей была успешной и привела к желаемым результатам.  </w:t>
      </w:r>
    </w:p>
    <w:p w:rsidR="008F501D" w:rsidRDefault="00042F5A" w:rsidP="00187753">
      <w:pPr>
        <w:spacing w:after="0" w:line="259" w:lineRule="auto"/>
        <w:ind w:left="725" w:firstLine="0"/>
        <w:jc w:val="left"/>
      </w:pPr>
      <w:r>
        <w:lastRenderedPageBreak/>
        <w:t xml:space="preserve"> </w:t>
      </w:r>
      <w:r w:rsidR="00187753">
        <w:t xml:space="preserve">                                          </w:t>
      </w:r>
      <w:r>
        <w:rPr>
          <w:b/>
        </w:rPr>
        <w:t xml:space="preserve">Направления работы: </w:t>
      </w:r>
    </w:p>
    <w:p w:rsidR="008F501D" w:rsidRDefault="00042F5A">
      <w:pPr>
        <w:numPr>
          <w:ilvl w:val="0"/>
          <w:numId w:val="6"/>
        </w:numPr>
        <w:spacing w:line="270" w:lineRule="auto"/>
        <w:ind w:firstLine="708"/>
        <w:jc w:val="left"/>
      </w:pPr>
      <w:r>
        <w:rPr>
          <w:b/>
          <w:i/>
        </w:rPr>
        <w:t>Организация коллективной деятельности, учеба</w:t>
      </w:r>
      <w:r>
        <w:rPr>
          <w:b/>
        </w:rPr>
        <w:t xml:space="preserve">. </w:t>
      </w:r>
    </w:p>
    <w:p w:rsidR="008F501D" w:rsidRDefault="00042F5A">
      <w:pPr>
        <w:spacing w:after="14" w:line="268" w:lineRule="auto"/>
        <w:ind w:left="720" w:hanging="10"/>
        <w:jc w:val="left"/>
      </w:pPr>
      <w:r>
        <w:rPr>
          <w:i/>
        </w:rPr>
        <w:t xml:space="preserve">      Задачи: 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развитие самоуправление на  уровне класса;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развитие умений и навыков учебной деятельности;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развитие интереса к учебе как основной деятельности ученика. </w:t>
      </w:r>
    </w:p>
    <w:p w:rsidR="008F501D" w:rsidRDefault="00042F5A">
      <w:pPr>
        <w:numPr>
          <w:ilvl w:val="0"/>
          <w:numId w:val="6"/>
        </w:numPr>
        <w:spacing w:line="270" w:lineRule="auto"/>
        <w:ind w:firstLine="708"/>
        <w:jc w:val="left"/>
      </w:pPr>
      <w:r>
        <w:rPr>
          <w:b/>
          <w:i/>
        </w:rPr>
        <w:t>Воспитание нравственных чувств и этического сознания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8F501D" w:rsidRDefault="00042F5A">
      <w:pPr>
        <w:spacing w:after="14" w:line="268" w:lineRule="auto"/>
        <w:ind w:left="1095" w:hanging="10"/>
        <w:jc w:val="left"/>
      </w:pPr>
      <w:r>
        <w:rPr>
          <w:i/>
        </w:rPr>
        <w:t xml:space="preserve">Задачи:  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формирование качеств, составляющих культуру поведения, воспитанного человека;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формирование умений и навыков поведения в различных ситуациях;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объяснение и разъяснение основных понятий, терминов, связанных с этой стороной жизни человека; </w:t>
      </w:r>
    </w:p>
    <w:p w:rsidR="008F501D" w:rsidRDefault="00042F5A">
      <w:pPr>
        <w:numPr>
          <w:ilvl w:val="0"/>
          <w:numId w:val="6"/>
        </w:numPr>
        <w:spacing w:line="270" w:lineRule="auto"/>
        <w:ind w:firstLine="708"/>
        <w:jc w:val="left"/>
      </w:pPr>
      <w:r>
        <w:rPr>
          <w:b/>
          <w:i/>
        </w:rPr>
        <w:t>Приобщение к здоровому образу жизни и безопасность жизнедеятельности</w:t>
      </w:r>
      <w:r>
        <w:rPr>
          <w:b/>
        </w:rPr>
        <w:t>.</w:t>
      </w:r>
      <w:r>
        <w:t xml:space="preserve"> </w:t>
      </w:r>
    </w:p>
    <w:p w:rsidR="008F501D" w:rsidRDefault="00042F5A">
      <w:pPr>
        <w:spacing w:after="14" w:line="268" w:lineRule="auto"/>
        <w:ind w:left="1093" w:hanging="10"/>
        <w:jc w:val="left"/>
      </w:pPr>
      <w:r>
        <w:rPr>
          <w:i/>
        </w:rPr>
        <w:t xml:space="preserve">Задачи: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формирование навыков санитарно-гигиенической культуры;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формирование умений и навыков поведения в различных жизненных ситуациях.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участие  в школьных и районных спортивных соревнованиях; </w:t>
      </w:r>
      <w:r>
        <w:rPr>
          <w:rFonts w:ascii="Wingdings" w:eastAsia="Wingdings" w:hAnsi="Wingdings" w:cs="Wingdings"/>
          <w:sz w:val="22"/>
        </w:rPr>
        <w:t>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посещение  секций и спортивных кружков. </w:t>
      </w:r>
    </w:p>
    <w:p w:rsidR="008F501D" w:rsidRDefault="00042F5A">
      <w:pPr>
        <w:numPr>
          <w:ilvl w:val="0"/>
          <w:numId w:val="6"/>
        </w:numPr>
        <w:spacing w:line="270" w:lineRule="auto"/>
        <w:ind w:firstLine="708"/>
        <w:jc w:val="left"/>
      </w:pPr>
      <w:r>
        <w:rPr>
          <w:b/>
          <w:i/>
        </w:rPr>
        <w:t>Гражданско-патриотическое воспитание, воспитание любви к родине и   малой родины.</w:t>
      </w:r>
      <w:r>
        <w:t xml:space="preserve"> </w:t>
      </w:r>
    </w:p>
    <w:p w:rsidR="008F501D" w:rsidRDefault="00042F5A">
      <w:pPr>
        <w:spacing w:after="14" w:line="268" w:lineRule="auto"/>
        <w:ind w:left="1093" w:hanging="10"/>
        <w:jc w:val="left"/>
      </w:pPr>
      <w:r>
        <w:rPr>
          <w:i/>
        </w:rPr>
        <w:t xml:space="preserve">Задачи: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воспитание интереса к земле, на которой ты живешь;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формирование багажа знаний по истории и знаменитым местам Тамбовской области, знаменательным датам;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флора и фауна нашего края;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наша родина: знаменательные даты и события, великие люди страны. </w:t>
      </w:r>
      <w:r>
        <w:rPr>
          <w:b/>
          <w:i/>
        </w:rPr>
        <w:t>5.   Духовно-нравственное направление</w:t>
      </w:r>
      <w:r>
        <w:rPr>
          <w:b/>
        </w:rPr>
        <w:t>:</w:t>
      </w:r>
      <w:r>
        <w:t xml:space="preserve"> </w:t>
      </w:r>
    </w:p>
    <w:p w:rsidR="008F501D" w:rsidRDefault="00042F5A">
      <w:pPr>
        <w:spacing w:after="14" w:line="268" w:lineRule="auto"/>
        <w:ind w:left="1093" w:hanging="10"/>
        <w:jc w:val="left"/>
      </w:pPr>
      <w:r>
        <w:rPr>
          <w:i/>
        </w:rPr>
        <w:t xml:space="preserve">Задачи:  </w:t>
      </w:r>
    </w:p>
    <w:p w:rsidR="008F501D" w:rsidRDefault="00042F5A">
      <w:pPr>
        <w:numPr>
          <w:ilvl w:val="1"/>
          <w:numId w:val="6"/>
        </w:numPr>
        <w:ind w:right="1" w:hanging="360"/>
      </w:pPr>
      <w:proofErr w:type="gramStart"/>
      <w:r>
        <w:t xml:space="preserve">формирование нравственного сознания и поведения детей; </w:t>
      </w:r>
      <w:proofErr w:type="gramEnd"/>
    </w:p>
    <w:p w:rsidR="008F501D" w:rsidRDefault="00042F5A">
      <w:pPr>
        <w:numPr>
          <w:ilvl w:val="1"/>
          <w:numId w:val="6"/>
        </w:numPr>
        <w:ind w:right="1" w:hanging="360"/>
      </w:pPr>
      <w:proofErr w:type="gramStart"/>
      <w:r>
        <w:t xml:space="preserve">знакомство </w:t>
      </w:r>
      <w:r>
        <w:tab/>
        <w:t xml:space="preserve">с </w:t>
      </w:r>
      <w:r>
        <w:tab/>
        <w:t xml:space="preserve">основными </w:t>
      </w:r>
      <w:r>
        <w:tab/>
        <w:t xml:space="preserve">понятиями: </w:t>
      </w:r>
      <w:r>
        <w:tab/>
        <w:t xml:space="preserve">совесть, </w:t>
      </w:r>
      <w:r>
        <w:tab/>
        <w:t xml:space="preserve">нравственность, </w:t>
      </w:r>
      <w:r>
        <w:tab/>
        <w:t xml:space="preserve">честь, достоинство, уважение,  и т.п.; </w:t>
      </w:r>
      <w:proofErr w:type="gramEnd"/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знакомство с  великими личностями, их творчеством, жизненным путем; </w:t>
      </w:r>
    </w:p>
    <w:p w:rsidR="008F501D" w:rsidRDefault="00042F5A">
      <w:pPr>
        <w:numPr>
          <w:ilvl w:val="1"/>
          <w:numId w:val="6"/>
        </w:numPr>
        <w:ind w:right="1" w:hanging="360"/>
      </w:pPr>
      <w:r>
        <w:t xml:space="preserve">воспитание учащихся в духе патриотизма, любви к Родине, уважения родителей, осмысления ценности  семьи. </w:t>
      </w:r>
    </w:p>
    <w:p w:rsidR="008F501D" w:rsidRDefault="00042F5A">
      <w:pPr>
        <w:numPr>
          <w:ilvl w:val="0"/>
          <w:numId w:val="7"/>
        </w:numPr>
        <w:spacing w:line="270" w:lineRule="auto"/>
        <w:ind w:hanging="300"/>
        <w:jc w:val="left"/>
      </w:pPr>
      <w:r>
        <w:rPr>
          <w:b/>
          <w:i/>
        </w:rPr>
        <w:t>Воспитание экологической культуры, культуры здорового и безопасного образа жизни</w:t>
      </w:r>
      <w:r>
        <w:t xml:space="preserve"> </w:t>
      </w:r>
    </w:p>
    <w:p w:rsidR="008F501D" w:rsidRDefault="00042F5A">
      <w:pPr>
        <w:spacing w:after="14" w:line="268" w:lineRule="auto"/>
        <w:ind w:left="720" w:hanging="10"/>
        <w:jc w:val="left"/>
      </w:pPr>
      <w:r>
        <w:rPr>
          <w:i/>
        </w:rPr>
        <w:t xml:space="preserve">Задачи: </w:t>
      </w:r>
      <w:r>
        <w:t xml:space="preserve">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формирование навыков бережного отношения к окружающей среде;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участие в слете школьных лесничеств;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воспитание интереса к земле, на которой ты живешь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формирование навыков санитарно-гигиенической культуры;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lastRenderedPageBreak/>
        <w:t xml:space="preserve">формирование умений и навыков поведения в различных жизненных ситуациях.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участие  в школьных и районных спортивных соревнованиях; </w:t>
      </w:r>
      <w:r>
        <w:rPr>
          <w:rFonts w:ascii="Wingdings" w:eastAsia="Wingdings" w:hAnsi="Wingdings" w:cs="Wingdings"/>
          <w:sz w:val="22"/>
        </w:rPr>
        <w:t>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посещение  секций и спортивных кружков. </w:t>
      </w:r>
    </w:p>
    <w:p w:rsidR="008F501D" w:rsidRDefault="00042F5A">
      <w:pPr>
        <w:numPr>
          <w:ilvl w:val="0"/>
          <w:numId w:val="7"/>
        </w:numPr>
        <w:spacing w:line="270" w:lineRule="auto"/>
        <w:ind w:hanging="300"/>
        <w:jc w:val="left"/>
      </w:pPr>
      <w:r>
        <w:rPr>
          <w:b/>
          <w:i/>
        </w:rPr>
        <w:t xml:space="preserve">Трудовое,  </w:t>
      </w:r>
      <w:proofErr w:type="spellStart"/>
      <w:r>
        <w:rPr>
          <w:b/>
          <w:i/>
        </w:rPr>
        <w:t>профориентационное</w:t>
      </w:r>
      <w:proofErr w:type="spellEnd"/>
      <w:r>
        <w:rPr>
          <w:b/>
          <w:i/>
        </w:rPr>
        <w:t xml:space="preserve"> направление воспитательной работы</w:t>
      </w:r>
      <w:r>
        <w:rPr>
          <w:b/>
        </w:rPr>
        <w:t>:</w:t>
      </w:r>
      <w:r>
        <w:t xml:space="preserve"> </w:t>
      </w:r>
      <w:r>
        <w:rPr>
          <w:i/>
        </w:rPr>
        <w:t xml:space="preserve">Задачи: </w:t>
      </w:r>
    </w:p>
    <w:p w:rsidR="008F501D" w:rsidRDefault="00042F5A">
      <w:pPr>
        <w:numPr>
          <w:ilvl w:val="1"/>
          <w:numId w:val="7"/>
        </w:numPr>
        <w:ind w:right="1" w:hanging="360"/>
      </w:pPr>
      <w:r>
        <w:t xml:space="preserve">учащимся помочь правильно сориентироваться в выборе профессии, которой человек посвящает значительную часть жизни. Заниматься нелюбимым  делом неприятное занятие, особенно если не знаешь, не умеешь, не обнаруживаешь в себе сил найти ему замену. </w:t>
      </w:r>
    </w:p>
    <w:p w:rsidR="008F501D" w:rsidRDefault="00042F5A">
      <w:pPr>
        <w:numPr>
          <w:ilvl w:val="1"/>
          <w:numId w:val="7"/>
        </w:numPr>
        <w:ind w:right="1" w:hanging="360"/>
      </w:pPr>
      <w:proofErr w:type="gramStart"/>
      <w:r>
        <w:t>п</w:t>
      </w:r>
      <w:proofErr w:type="gramEnd"/>
      <w:r>
        <w:t xml:space="preserve">ознакомить с  основными секретами, тайнами мира профессий, какими они бывают, в чем их отличия, как и в каких учебных заведениях, им обучают, какова роль здоровья в профессиональном успехе. </w:t>
      </w:r>
    </w:p>
    <w:p w:rsidR="008F501D" w:rsidRDefault="00042F5A">
      <w:pPr>
        <w:numPr>
          <w:ilvl w:val="1"/>
          <w:numId w:val="7"/>
        </w:numPr>
        <w:ind w:right="1" w:hanging="360"/>
      </w:pPr>
      <w:proofErr w:type="gramStart"/>
      <w:r>
        <w:t>в</w:t>
      </w:r>
      <w:proofErr w:type="gramEnd"/>
      <w:r>
        <w:t xml:space="preserve">оспитание трудолюбия и творческого отношения к образованию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77" w:firstLine="0"/>
        <w:jc w:val="center"/>
      </w:pPr>
      <w:r>
        <w:rPr>
          <w:b/>
        </w:rPr>
        <w:t xml:space="preserve"> </w:t>
      </w:r>
    </w:p>
    <w:p w:rsidR="008F501D" w:rsidRDefault="00187753" w:rsidP="00187753">
      <w:pPr>
        <w:spacing w:after="0" w:line="259" w:lineRule="auto"/>
        <w:ind w:left="0" w:firstLine="0"/>
      </w:pPr>
      <w:r>
        <w:rPr>
          <w:b/>
        </w:rPr>
        <w:t xml:space="preserve">                                       </w:t>
      </w:r>
      <w:r w:rsidR="00042F5A">
        <w:rPr>
          <w:b/>
        </w:rPr>
        <w:t>Индивидуальная работа с учащимися.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ind w:left="17" w:right="1" w:firstLine="708"/>
      </w:pPr>
      <w:r>
        <w:t xml:space="preserve">В повседневной жизни классного коллектива возникает множество </w:t>
      </w:r>
      <w:proofErr w:type="spellStart"/>
      <w:r>
        <w:t>ситуаций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выходят за рамки коллективного обсуждения. Очень важно правильно классифицировать создавшееся положение и определить степень замкнутости диалога. При этом надо помнить о том, что хвалить </w:t>
      </w:r>
      <w:proofErr w:type="spellStart"/>
      <w:r>
        <w:t>ребѐнка</w:t>
      </w:r>
      <w:proofErr w:type="spellEnd"/>
      <w:r>
        <w:t xml:space="preserve"> лучше прилюдно, а порицать целесообразно наедине. В первом случае это поможет поднять авторитет учащегося среди одноклассников, во втором окажет благотворное влияние на взаимоотношения классного руководителя и данного конкретного </w:t>
      </w:r>
      <w:proofErr w:type="spellStart"/>
      <w:r>
        <w:t>ребѐнка</w:t>
      </w:r>
      <w:proofErr w:type="spellEnd"/>
      <w:r>
        <w:t xml:space="preserve">, что поможет ему принять правильное решение или задуматься над поставленной проблемой.  </w:t>
      </w:r>
    </w:p>
    <w:p w:rsidR="008F501D" w:rsidRDefault="00042F5A">
      <w:pPr>
        <w:ind w:left="17" w:right="1" w:firstLine="708"/>
      </w:pPr>
      <w:r>
        <w:t xml:space="preserve">Таким образом, роль индивидуальной работы очень велика, причем в равной степени и с детьми, и с родителями.  </w:t>
      </w:r>
    </w:p>
    <w:p w:rsidR="008F501D" w:rsidRDefault="00042F5A">
      <w:pPr>
        <w:ind w:left="17" w:right="1" w:firstLine="708"/>
      </w:pPr>
      <w:r>
        <w:t xml:space="preserve">Индивидуальную работу с родителями необходимо строить так, чтобы, придя в школу однажды, родитель того или иного </w:t>
      </w:r>
      <w:proofErr w:type="spellStart"/>
      <w:r>
        <w:t>ребѐнка</w:t>
      </w:r>
      <w:proofErr w:type="spellEnd"/>
      <w:r>
        <w:t xml:space="preserve"> выразил желание посетить </w:t>
      </w:r>
      <w:proofErr w:type="spellStart"/>
      <w:r>
        <w:t>еѐ</w:t>
      </w:r>
      <w:proofErr w:type="spellEnd"/>
      <w:r>
        <w:t xml:space="preserve"> </w:t>
      </w:r>
      <w:proofErr w:type="spellStart"/>
      <w:r>
        <w:t>ещѐ</w:t>
      </w:r>
      <w:proofErr w:type="spellEnd"/>
      <w:r>
        <w:t xml:space="preserve"> раз, так как абсолютно уверен, что все говорящееся классным руководителем заслуживает внимания и защищает их </w:t>
      </w:r>
      <w:proofErr w:type="spellStart"/>
      <w:r>
        <w:t>ребѐнка</w:t>
      </w:r>
      <w:proofErr w:type="spellEnd"/>
      <w:r>
        <w:t>. Даже ругая, нужно найти повод для похвалы - это закон индивидуальной работы классного руководителя с родителями</w:t>
      </w:r>
      <w:proofErr w:type="gramStart"/>
      <w:r>
        <w:t>.</w:t>
      </w:r>
      <w:proofErr w:type="gramEnd"/>
      <w:r>
        <w:t xml:space="preserve"> </w:t>
      </w:r>
      <w:r>
        <w:rPr>
          <w:b/>
        </w:rPr>
        <w:t xml:space="preserve"> </w:t>
      </w:r>
      <w:proofErr w:type="gramStart"/>
      <w:r>
        <w:t>н</w:t>
      </w:r>
      <w:proofErr w:type="gramEnd"/>
      <w:r>
        <w:t xml:space="preserve">аправлены на повышении бдительности подростков во время пребывания на улице, позднего возвращения домой и т.д.  </w:t>
      </w:r>
    </w:p>
    <w:p w:rsidR="008F501D" w:rsidRDefault="00042F5A">
      <w:pPr>
        <w:spacing w:after="14" w:line="268" w:lineRule="auto"/>
        <w:ind w:left="17" w:firstLine="708"/>
        <w:jc w:val="left"/>
      </w:pPr>
      <w:r>
        <w:rPr>
          <w:i/>
        </w:rPr>
        <w:t xml:space="preserve">В своей работе я выделила основные направления индивидуальной работы с учащимися: </w:t>
      </w:r>
    </w:p>
    <w:p w:rsidR="008F501D" w:rsidRDefault="00042F5A">
      <w:pPr>
        <w:numPr>
          <w:ilvl w:val="0"/>
          <w:numId w:val="10"/>
        </w:numPr>
        <w:spacing w:after="31"/>
        <w:ind w:right="1" w:hanging="360"/>
      </w:pPr>
      <w:r>
        <w:t>Изучение индивидуальных особенностей учащихся, специфики условий их развития.</w:t>
      </w:r>
      <w:r>
        <w:rPr>
          <w:i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Установление межличностных контактов с каждым учеником.</w:t>
      </w:r>
      <w:r>
        <w:rPr>
          <w:i/>
        </w:rPr>
        <w:t xml:space="preserve"> </w:t>
      </w:r>
    </w:p>
    <w:p w:rsidR="008F501D" w:rsidRDefault="00042F5A">
      <w:pPr>
        <w:numPr>
          <w:ilvl w:val="0"/>
          <w:numId w:val="10"/>
        </w:numPr>
        <w:spacing w:after="31"/>
        <w:ind w:right="1" w:hanging="360"/>
      </w:pPr>
      <w:r>
        <w:t>Создание условий в классном коллективе для проявления и развития возможностей учащихся.</w:t>
      </w:r>
      <w:r>
        <w:rPr>
          <w:i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Оказание индивидуальной помощи в адаптации к жизнедеятельности класса, отношениях с учителями и одноклассниками, в соблюдении норм поведения.</w:t>
      </w:r>
      <w:r>
        <w:rPr>
          <w:i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Взаимодействие с родителями.</w:t>
      </w:r>
      <w:r>
        <w:rPr>
          <w:i/>
        </w:rPr>
        <w:t xml:space="preserve"> </w:t>
      </w:r>
    </w:p>
    <w:p w:rsidR="008F501D" w:rsidRDefault="00042F5A" w:rsidP="00187753">
      <w:pPr>
        <w:numPr>
          <w:ilvl w:val="0"/>
          <w:numId w:val="10"/>
        </w:numPr>
        <w:spacing w:after="26"/>
        <w:ind w:right="1" w:hanging="360"/>
      </w:pPr>
      <w:r>
        <w:t xml:space="preserve">Диагностика результатов обучения, воспитания и развития каждого учащегося, </w:t>
      </w:r>
      <w:proofErr w:type="spellStart"/>
      <w:r>
        <w:t>учѐт</w:t>
      </w:r>
      <w:proofErr w:type="spellEnd"/>
      <w:r>
        <w:t xml:space="preserve"> их личностных достижений.</w:t>
      </w:r>
      <w:r w:rsidRPr="00187753">
        <w:rPr>
          <w:rFonts w:ascii="Comic Sans MS" w:eastAsia="Comic Sans MS" w:hAnsi="Comic Sans MS" w:cs="Comic Sans MS"/>
          <w:b/>
          <w:sz w:val="28"/>
        </w:rPr>
        <w:t xml:space="preserve"> </w:t>
      </w:r>
    </w:p>
    <w:p w:rsidR="008F501D" w:rsidRDefault="00042F5A">
      <w:pPr>
        <w:spacing w:after="0" w:line="259" w:lineRule="auto"/>
        <w:ind w:left="133" w:firstLine="0"/>
        <w:jc w:val="center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:rsidR="008F501D" w:rsidRDefault="00042F5A">
      <w:pPr>
        <w:spacing w:after="0" w:line="259" w:lineRule="auto"/>
        <w:ind w:left="133" w:firstLine="0"/>
        <w:jc w:val="center"/>
      </w:pP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:rsidR="00187753" w:rsidRDefault="00187753">
      <w:pPr>
        <w:spacing w:after="3" w:line="271" w:lineRule="auto"/>
        <w:ind w:left="1545" w:right="1529" w:hanging="10"/>
        <w:jc w:val="center"/>
        <w:rPr>
          <w:b/>
        </w:rPr>
      </w:pPr>
    </w:p>
    <w:p w:rsidR="008F501D" w:rsidRDefault="00042F5A">
      <w:pPr>
        <w:spacing w:after="3" w:line="271" w:lineRule="auto"/>
        <w:ind w:left="1545" w:right="1529" w:hanging="10"/>
        <w:jc w:val="center"/>
      </w:pPr>
      <w:r>
        <w:rPr>
          <w:b/>
        </w:rPr>
        <w:t xml:space="preserve">Циклограмма работы классного руководителя  </w:t>
      </w:r>
    </w:p>
    <w:p w:rsidR="008F501D" w:rsidRDefault="00042F5A">
      <w:pPr>
        <w:spacing w:after="3" w:line="271" w:lineRule="auto"/>
        <w:ind w:left="1545" w:right="1525" w:hanging="10"/>
        <w:jc w:val="center"/>
      </w:pPr>
      <w:r>
        <w:rPr>
          <w:b/>
        </w:rPr>
        <w:t xml:space="preserve">7 «А» на 2023-2024 учебный год. </w:t>
      </w:r>
    </w:p>
    <w:p w:rsidR="008F501D" w:rsidRDefault="00042F5A">
      <w:pPr>
        <w:spacing w:after="25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9" w:line="271" w:lineRule="auto"/>
        <w:ind w:left="1545" w:right="1527" w:hanging="10"/>
        <w:jc w:val="center"/>
      </w:pPr>
      <w:r>
        <w:rPr>
          <w:b/>
        </w:rPr>
        <w:t>Ежедневно: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работа с </w:t>
      </w:r>
      <w:proofErr w:type="gramStart"/>
      <w:r>
        <w:t>опаздывающими</w:t>
      </w:r>
      <w:proofErr w:type="gramEnd"/>
      <w:r>
        <w:t xml:space="preserve"> и выяснение причин отсутствия учащихся.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отметка в классном журнале отсутствующих учащихся;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внешним видом учащихся; </w:t>
      </w:r>
    </w:p>
    <w:p w:rsidR="008F501D" w:rsidRDefault="00042F5A">
      <w:pPr>
        <w:numPr>
          <w:ilvl w:val="0"/>
          <w:numId w:val="11"/>
        </w:numPr>
        <w:spacing w:after="32"/>
        <w:ind w:right="1" w:hanging="420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культурой поведения учащихся класса на переменах и в столовой;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дежурством по классу;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встречи с учителями-предметниками, заместителями директора по УВР и ВР;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индивидуальная работа с учащимися. </w:t>
      </w:r>
    </w:p>
    <w:p w:rsidR="008F501D" w:rsidRDefault="00042F5A">
      <w:pPr>
        <w:spacing w:after="25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8" w:line="271" w:lineRule="auto"/>
        <w:ind w:left="1545" w:right="1529" w:hanging="10"/>
        <w:jc w:val="center"/>
      </w:pPr>
      <w:r>
        <w:rPr>
          <w:b/>
        </w:rPr>
        <w:t>Еженедельно: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проверка дневников учащихся;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ведением классного журнала учителями-предметниками;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классного часа по плану;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внеклассных мероприятий по плану воспитательной работы;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осуществление индивидуальной работы с родителями и детьми;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работы с активом класса. </w:t>
      </w:r>
    </w:p>
    <w:p w:rsidR="008F501D" w:rsidRDefault="00042F5A">
      <w:pPr>
        <w:spacing w:after="25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8" w:line="271" w:lineRule="auto"/>
        <w:ind w:left="1545" w:right="1526" w:hanging="10"/>
        <w:jc w:val="center"/>
      </w:pPr>
      <w:r>
        <w:rPr>
          <w:b/>
        </w:rPr>
        <w:t>Ежемесячно: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организация коллектива класса на участие в школьных делах; </w:t>
      </w:r>
    </w:p>
    <w:p w:rsidR="008F501D" w:rsidRDefault="00042F5A">
      <w:pPr>
        <w:numPr>
          <w:ilvl w:val="0"/>
          <w:numId w:val="11"/>
        </w:numPr>
        <w:spacing w:after="32"/>
        <w:ind w:right="1" w:hanging="420"/>
      </w:pPr>
      <w:r>
        <w:t xml:space="preserve">помощь органам ученического самоуправления организовывать подведение итогов жизнедеятельности классного коллектива; </w:t>
      </w:r>
    </w:p>
    <w:p w:rsidR="008F501D" w:rsidRDefault="00042F5A">
      <w:pPr>
        <w:numPr>
          <w:ilvl w:val="0"/>
          <w:numId w:val="11"/>
        </w:numPr>
        <w:spacing w:after="6" w:line="253" w:lineRule="auto"/>
        <w:ind w:right="1" w:hanging="420"/>
      </w:pPr>
      <w:r>
        <w:t xml:space="preserve">проводить занятия по правилам дорожного движения, пожарной безопасности;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посещение уроков своего класса;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консультации у школьного психолога. </w:t>
      </w:r>
    </w:p>
    <w:p w:rsidR="008F501D" w:rsidRDefault="00042F5A">
      <w:pPr>
        <w:spacing w:after="26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9" w:line="271" w:lineRule="auto"/>
        <w:ind w:left="1545" w:right="1522" w:hanging="10"/>
        <w:jc w:val="center"/>
      </w:pPr>
      <w:r>
        <w:rPr>
          <w:b/>
        </w:rPr>
        <w:t>Каждую четверть:</w:t>
      </w:r>
      <w:r>
        <w:t xml:space="preserve"> </w:t>
      </w:r>
    </w:p>
    <w:p w:rsidR="008F501D" w:rsidRDefault="00042F5A">
      <w:pPr>
        <w:numPr>
          <w:ilvl w:val="0"/>
          <w:numId w:val="11"/>
        </w:numPr>
        <w:spacing w:after="53" w:line="253" w:lineRule="auto"/>
        <w:ind w:right="1" w:hanging="420"/>
      </w:pPr>
      <w:r>
        <w:t xml:space="preserve">оперативное информирование социального педагога, заместителя директора по воспитательной работе или директора школы о </w:t>
      </w:r>
      <w:proofErr w:type="spellStart"/>
      <w:r>
        <w:t>девиантном</w:t>
      </w:r>
      <w:proofErr w:type="spellEnd"/>
      <w:r>
        <w:t xml:space="preserve"> поведении учащихся, о случаях грубого нарушения учащимися класса устава школы, о необходимости социальной защиты своих учащихся, и вместе с ними принятие необходимых педагогических мер; </w:t>
      </w:r>
    </w:p>
    <w:p w:rsidR="008F501D" w:rsidRDefault="00042F5A">
      <w:pPr>
        <w:numPr>
          <w:ilvl w:val="0"/>
          <w:numId w:val="11"/>
        </w:numPr>
        <w:spacing w:after="31"/>
        <w:ind w:right="1" w:hanging="420"/>
      </w:pPr>
      <w:r>
        <w:t xml:space="preserve">уточнение информации об участии учащихся класса в деятельности объединений дополнительного образования;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родительских собраний; </w:t>
      </w:r>
    </w:p>
    <w:p w:rsidR="008F501D" w:rsidRDefault="00042F5A">
      <w:pPr>
        <w:numPr>
          <w:ilvl w:val="0"/>
          <w:numId w:val="11"/>
        </w:numPr>
        <w:spacing w:after="31"/>
        <w:ind w:right="1" w:hanging="420"/>
      </w:pPr>
      <w:r>
        <w:t xml:space="preserve">организация работы родительского комитета класса (согласно плану работы комитета);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организация генеральной уборки кабинета; </w:t>
      </w:r>
    </w:p>
    <w:p w:rsidR="008F501D" w:rsidRDefault="00042F5A">
      <w:pPr>
        <w:numPr>
          <w:ilvl w:val="0"/>
          <w:numId w:val="11"/>
        </w:numPr>
        <w:spacing w:after="6" w:line="253" w:lineRule="auto"/>
        <w:ind w:right="1" w:hanging="420"/>
      </w:pPr>
      <w:r>
        <w:t xml:space="preserve">посещение методических объединений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организация экскурсий и культпоходов.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lastRenderedPageBreak/>
        <w:t xml:space="preserve">оформление классного журнала по итогам четверти. </w:t>
      </w:r>
    </w:p>
    <w:p w:rsidR="008F501D" w:rsidRDefault="00042F5A">
      <w:pPr>
        <w:spacing w:after="25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9" w:line="271" w:lineRule="auto"/>
        <w:ind w:left="1545" w:right="1522" w:hanging="10"/>
        <w:jc w:val="center"/>
      </w:pPr>
      <w:r>
        <w:rPr>
          <w:b/>
        </w:rPr>
        <w:t>В конце четверти: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подведение итогов учебы учащихся и жизнедеятельности классного коллектива в прошедшей четверти; </w:t>
      </w:r>
    </w:p>
    <w:p w:rsidR="008F501D" w:rsidRDefault="00042F5A">
      <w:pPr>
        <w:numPr>
          <w:ilvl w:val="0"/>
          <w:numId w:val="11"/>
        </w:numPr>
        <w:spacing w:after="32"/>
        <w:ind w:right="1" w:hanging="420"/>
      </w:pPr>
      <w:r>
        <w:t xml:space="preserve">сдача заместителю директора по учебно-воспитательной работе отчета об успеваемости класса и оформленный классный журнал;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>сдача заместителю директора по воспитательной работе анализа воспитательной работы за четверть в течение трех дней.</w:t>
      </w:r>
      <w:r>
        <w:rPr>
          <w:b/>
        </w:rPr>
        <w:t xml:space="preserve"> </w:t>
      </w:r>
      <w:r>
        <w:t xml:space="preserve"> </w:t>
      </w:r>
    </w:p>
    <w:p w:rsidR="008F501D" w:rsidRDefault="00042F5A">
      <w:pPr>
        <w:spacing w:after="26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9" w:line="271" w:lineRule="auto"/>
        <w:ind w:left="1545" w:right="1523" w:hanging="10"/>
        <w:jc w:val="center"/>
      </w:pPr>
      <w:r>
        <w:rPr>
          <w:b/>
        </w:rPr>
        <w:t>В конце учебного года: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подведение итогов жизнедеятельности класса в учебном году и вместе с активом </w:t>
      </w:r>
    </w:p>
    <w:p w:rsidR="008F501D" w:rsidRDefault="00042F5A">
      <w:pPr>
        <w:spacing w:after="35"/>
        <w:ind w:left="745" w:right="1"/>
      </w:pPr>
      <w:r>
        <w:t xml:space="preserve">(организаторами самоуправления) класса отчетно-выборную компанию в классе; </w:t>
      </w:r>
    </w:p>
    <w:p w:rsidR="008F501D" w:rsidRDefault="00042F5A">
      <w:pPr>
        <w:numPr>
          <w:ilvl w:val="0"/>
          <w:numId w:val="11"/>
        </w:numPr>
        <w:spacing w:after="51" w:line="253" w:lineRule="auto"/>
        <w:ind w:right="1" w:hanging="420"/>
      </w:pPr>
      <w:r>
        <w:t xml:space="preserve">проведение педагогического анализа хода и итогов воспитательного процесса в классе и сдача его (в форме отчета о воспитательной работе в классе за прошедший учебный год) заместителю директора по воспитательной работе; </w:t>
      </w:r>
    </w:p>
    <w:p w:rsidR="008F501D" w:rsidRDefault="00042F5A">
      <w:pPr>
        <w:numPr>
          <w:ilvl w:val="0"/>
          <w:numId w:val="11"/>
        </w:numPr>
        <w:spacing w:after="6" w:line="253" w:lineRule="auto"/>
        <w:ind w:right="1" w:hanging="420"/>
      </w:pPr>
      <w:r>
        <w:t xml:space="preserve">оформление личных дел учащихся, сдача классного журнала;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организация сдачи школьных учебников в библиотеку;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организация ремонта классного помещения. </w:t>
      </w:r>
    </w:p>
    <w:p w:rsidR="008F501D" w:rsidRDefault="00042F5A">
      <w:pPr>
        <w:numPr>
          <w:ilvl w:val="0"/>
          <w:numId w:val="11"/>
        </w:numPr>
        <w:spacing w:after="33"/>
        <w:ind w:right="1" w:hanging="420"/>
      </w:pPr>
      <w:r>
        <w:t xml:space="preserve">сбор данных о планах выпускников по дальнейшему обучению и трудоустройству (в течение учебного года); </w:t>
      </w:r>
    </w:p>
    <w:p w:rsidR="008F501D" w:rsidRDefault="00042F5A">
      <w:pPr>
        <w:numPr>
          <w:ilvl w:val="0"/>
          <w:numId w:val="11"/>
        </w:numPr>
        <w:spacing w:after="33"/>
        <w:ind w:right="1" w:hanging="420"/>
      </w:pPr>
      <w:r>
        <w:t xml:space="preserve">организация подготовки выпускных мероприятий с учащимися и родителями своего класса;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сбор информации об устройстве своих выпускников в учебные заведения, на работу и </w:t>
      </w:r>
    </w:p>
    <w:p w:rsidR="008F501D" w:rsidRDefault="00042F5A">
      <w:pPr>
        <w:ind w:left="745" w:right="1"/>
      </w:pPr>
      <w:r>
        <w:t>т.д. (к началу очередного учебного года).</w:t>
      </w:r>
      <w:r>
        <w:rPr>
          <w:b/>
        </w:rPr>
        <w:t xml:space="preserve"> </w:t>
      </w:r>
      <w:r>
        <w:t xml:space="preserve"> </w:t>
      </w:r>
    </w:p>
    <w:p w:rsidR="008F501D" w:rsidRDefault="00042F5A">
      <w:pPr>
        <w:spacing w:after="24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29" w:line="271" w:lineRule="auto"/>
        <w:ind w:left="1545" w:right="1529" w:hanging="10"/>
        <w:jc w:val="center"/>
      </w:pPr>
      <w:r>
        <w:rPr>
          <w:b/>
        </w:rPr>
        <w:t>Ежегодно: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встреча учащих; проверка личных дел; получение учебников;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День знаний, День здоровья; День учителя;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месячники по различным направлениям;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классные мероприятия, экскурсии;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открытого классного мероприятия, классного часа;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предметных олимпиад;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проведение новогоднего праздника;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культпоходы на каникулах;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День защитника Отечества;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Международный женский день;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День пожилого человека;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День Победы; </w:t>
      </w:r>
    </w:p>
    <w:p w:rsidR="008F501D" w:rsidRDefault="00042F5A">
      <w:pPr>
        <w:numPr>
          <w:ilvl w:val="0"/>
          <w:numId w:val="11"/>
        </w:numPr>
        <w:spacing w:after="97"/>
        <w:ind w:right="1" w:hanging="420"/>
      </w:pPr>
      <w:r>
        <w:t xml:space="preserve">заполнение личных дел учащихся; сдача классных журналов; ремонт учебных кабинетов; сдача учебников.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lastRenderedPageBreak/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150" w:firstLine="0"/>
        <w:jc w:val="center"/>
      </w:pPr>
      <w:r>
        <w:rPr>
          <w:rFonts w:ascii="Comic Sans MS" w:eastAsia="Comic Sans MS" w:hAnsi="Comic Sans MS" w:cs="Comic Sans MS"/>
          <w:b/>
          <w:color w:val="181910"/>
          <w:sz w:val="32"/>
        </w:rPr>
        <w:t xml:space="preserve"> </w:t>
      </w:r>
    </w:p>
    <w:p w:rsidR="008F501D" w:rsidRDefault="00042F5A">
      <w:pPr>
        <w:spacing w:after="0" w:line="259" w:lineRule="auto"/>
        <w:ind w:left="214" w:firstLine="0"/>
        <w:jc w:val="left"/>
      </w:pPr>
      <w:r>
        <w:rPr>
          <w:b/>
          <w:color w:val="181910"/>
        </w:rPr>
        <w:t>Циклограмма работы по профилактике безнадзорности и правонарушений в классе</w:t>
      </w:r>
      <w:r>
        <w:rPr>
          <w:color w:val="181910"/>
        </w:rPr>
        <w:t xml:space="preserve">. </w:t>
      </w:r>
    </w:p>
    <w:p w:rsidR="008F501D" w:rsidRDefault="00042F5A">
      <w:pPr>
        <w:spacing w:after="30" w:line="259" w:lineRule="auto"/>
        <w:ind w:left="71" w:firstLine="0"/>
        <w:jc w:val="center"/>
      </w:pPr>
      <w:r>
        <w:rPr>
          <w:color w:val="181910"/>
        </w:rPr>
        <w:t xml:space="preserve"> </w:t>
      </w:r>
    </w:p>
    <w:p w:rsidR="008F501D" w:rsidRDefault="00042F5A">
      <w:pPr>
        <w:spacing w:after="29" w:line="271" w:lineRule="auto"/>
        <w:ind w:left="720" w:hanging="10"/>
        <w:jc w:val="left"/>
      </w:pPr>
      <w:r>
        <w:rPr>
          <w:b/>
        </w:rPr>
        <w:t>Еженедельно: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spacing w:after="31"/>
        <w:ind w:right="1" w:hanging="420"/>
      </w:pPr>
      <w:r>
        <w:t xml:space="preserve">Работа с заместителями директора по воспитательной работе и заместителем директора по социальной работе; 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Индивидуальные беседы с учащимися. </w:t>
      </w:r>
    </w:p>
    <w:p w:rsidR="008F501D" w:rsidRDefault="00042F5A">
      <w:pPr>
        <w:spacing w:after="25" w:line="259" w:lineRule="auto"/>
        <w:ind w:left="725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28" w:line="271" w:lineRule="auto"/>
        <w:ind w:left="720" w:hanging="10"/>
        <w:jc w:val="left"/>
      </w:pPr>
      <w:r>
        <w:rPr>
          <w:b/>
        </w:rPr>
        <w:t>Ежемесячно:</w:t>
      </w:r>
      <w:r>
        <w:t xml:space="preserve">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Консультации с психологом; 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Индивидуальные встречи и беседы с родителями.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Классные часы по профилактике правонарушений.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Посещение уроков, с целью выявления опозданий и пропусков по неуважительной причине. </w:t>
      </w:r>
    </w:p>
    <w:p w:rsidR="008F501D" w:rsidRDefault="00042F5A">
      <w:pPr>
        <w:spacing w:after="25" w:line="259" w:lineRule="auto"/>
        <w:ind w:left="725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28" w:line="271" w:lineRule="auto"/>
        <w:ind w:left="720" w:hanging="10"/>
        <w:jc w:val="left"/>
      </w:pPr>
      <w:r>
        <w:rPr>
          <w:b/>
        </w:rPr>
        <w:t xml:space="preserve">Каждую четверть: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Встречи с инспектором ПДН (по необходимости).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Советы </w:t>
      </w:r>
      <w:r>
        <w:tab/>
        <w:t xml:space="preserve">профилактики </w:t>
      </w:r>
      <w:r>
        <w:tab/>
        <w:t xml:space="preserve">с </w:t>
      </w:r>
      <w:r>
        <w:tab/>
        <w:t xml:space="preserve">приглашением </w:t>
      </w:r>
      <w:r>
        <w:tab/>
        <w:t xml:space="preserve">учителей-предметников </w:t>
      </w:r>
      <w:r>
        <w:tab/>
        <w:t xml:space="preserve">(по необходимости).  </w:t>
      </w:r>
    </w:p>
    <w:p w:rsidR="008F501D" w:rsidRDefault="00187753" w:rsidP="00187753">
      <w:pPr>
        <w:spacing w:after="0" w:line="259" w:lineRule="auto"/>
        <w:ind w:left="725" w:firstLine="0"/>
        <w:jc w:val="left"/>
      </w:pPr>
      <w:r>
        <w:t xml:space="preserve">                     </w:t>
      </w:r>
      <w:r w:rsidR="00042F5A">
        <w:rPr>
          <w:b/>
        </w:rPr>
        <w:t xml:space="preserve">Работа с учителями - предметниками.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Систематическая организация встреч родителей с работающими в классе педагогами.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Осведомление учителей-предметников о состоянии здоровья учащихся;  </w:t>
      </w:r>
    </w:p>
    <w:p w:rsidR="008F501D" w:rsidRDefault="00042F5A">
      <w:pPr>
        <w:numPr>
          <w:ilvl w:val="0"/>
          <w:numId w:val="11"/>
        </w:numPr>
        <w:spacing w:after="33"/>
        <w:ind w:right="1" w:hanging="420"/>
      </w:pPr>
      <w:r>
        <w:t xml:space="preserve">Знакомство учителей с условиями жизни и взаимоотношениями в семье </w:t>
      </w:r>
      <w:proofErr w:type="spellStart"/>
      <w:r>
        <w:t>ребѐнка</w:t>
      </w:r>
      <w:proofErr w:type="spellEnd"/>
      <w:r>
        <w:t xml:space="preserve">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Индивидуальные беседы ученика и классного руководителя при необходимости решения возникающих проблем, конфликтов;  </w:t>
      </w:r>
    </w:p>
    <w:p w:rsidR="008F501D" w:rsidRDefault="00042F5A">
      <w:pPr>
        <w:numPr>
          <w:ilvl w:val="0"/>
          <w:numId w:val="11"/>
        </w:numPr>
        <w:ind w:right="1" w:hanging="420"/>
      </w:pPr>
      <w:r>
        <w:t xml:space="preserve">Выяснение у учителей - предметников причин снижения результативности работы того или иного </w:t>
      </w:r>
      <w:proofErr w:type="spellStart"/>
      <w:r>
        <w:t>ребѐнка</w:t>
      </w:r>
      <w:proofErr w:type="spellEnd"/>
      <w:r>
        <w:t xml:space="preserve">, если таковое имеет место.  </w:t>
      </w:r>
    </w:p>
    <w:p w:rsidR="008F501D" w:rsidRDefault="00042F5A">
      <w:pPr>
        <w:ind w:left="17" w:right="1" w:firstLine="708"/>
      </w:pPr>
      <w:r>
        <w:t xml:space="preserve">Вот перечень тех не многих мероприятий, которые предполагается осуществить. Кроме того, участие класса в проведении предметных недель, помимо того, что будет способствовать расширению интереса к предмету, также благоприятно скажется на взаимоотношениях педагогического и классного коллективов, в чем не может не быть заинтересован классный руководитель.  </w:t>
      </w:r>
    </w:p>
    <w:p w:rsidR="008F501D" w:rsidRDefault="00042F5A">
      <w:pPr>
        <w:spacing w:after="27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238" w:hanging="10"/>
        <w:jc w:val="left"/>
      </w:pPr>
      <w:r>
        <w:rPr>
          <w:b/>
        </w:rPr>
        <w:t xml:space="preserve">Работа с социальным педагогом, психологом и правоохранительными структурами. </w:t>
      </w:r>
    </w:p>
    <w:p w:rsidR="008F501D" w:rsidRDefault="00042F5A">
      <w:pPr>
        <w:ind w:left="17" w:right="1" w:firstLine="708"/>
      </w:pPr>
      <w:r>
        <w:t xml:space="preserve">Во всех аспектах учебно-воспитательного процесса необходимо учитывать индивидуальные особенности </w:t>
      </w:r>
      <w:proofErr w:type="spellStart"/>
      <w:r>
        <w:t>ребѐнка</w:t>
      </w:r>
      <w:proofErr w:type="spellEnd"/>
      <w:r>
        <w:t xml:space="preserve">, применяя дифференцированный подход, как при изучении предметов, так и в воспитательной работе.  </w:t>
      </w:r>
    </w:p>
    <w:p w:rsidR="008F501D" w:rsidRDefault="00042F5A">
      <w:pPr>
        <w:ind w:left="17" w:right="1" w:firstLine="708"/>
      </w:pPr>
      <w:r>
        <w:t xml:space="preserve">Планируется проводить разъяснительную работу с целью профилактики правонарушений. Организация встреч с социальным педагогом, родительской общественностью формирует у ребят навыки ассоциативного правильного поведения в обществе. Кроме того, указанные беседы направлены на повышении бдительности подростков во время пребывания на улице, позднего возвращения домой и т.д.  </w:t>
      </w:r>
    </w:p>
    <w:p w:rsidR="008F501D" w:rsidRDefault="00042F5A">
      <w:pPr>
        <w:spacing w:after="3" w:line="271" w:lineRule="auto"/>
        <w:ind w:left="1545" w:right="818" w:hanging="10"/>
        <w:jc w:val="center"/>
      </w:pPr>
      <w:r>
        <w:rPr>
          <w:b/>
        </w:rPr>
        <w:lastRenderedPageBreak/>
        <w:t xml:space="preserve">Диагностическая работа в классе. </w:t>
      </w:r>
    </w:p>
    <w:p w:rsidR="008F501D" w:rsidRDefault="00042F5A">
      <w:pPr>
        <w:numPr>
          <w:ilvl w:val="0"/>
          <w:numId w:val="12"/>
        </w:numPr>
        <w:ind w:right="1" w:firstLine="708"/>
      </w:pPr>
      <w:proofErr w:type="gramStart"/>
      <w:r>
        <w:rPr>
          <w:b/>
          <w:i/>
        </w:rPr>
        <w:t>ч</w:t>
      </w:r>
      <w:proofErr w:type="gramEnd"/>
      <w:r>
        <w:rPr>
          <w:b/>
          <w:i/>
        </w:rPr>
        <w:t>етверть:</w:t>
      </w:r>
      <w:r>
        <w:rPr>
          <w:b/>
        </w:rPr>
        <w:t xml:space="preserve"> </w:t>
      </w:r>
      <w:r>
        <w:t xml:space="preserve">«Уровень воспитанности», «Характер и самооценка». </w:t>
      </w:r>
    </w:p>
    <w:p w:rsidR="008F501D" w:rsidRDefault="00042F5A">
      <w:pPr>
        <w:numPr>
          <w:ilvl w:val="0"/>
          <w:numId w:val="12"/>
        </w:numPr>
        <w:ind w:right="1" w:firstLine="708"/>
      </w:pPr>
      <w:r>
        <w:rPr>
          <w:b/>
          <w:i/>
        </w:rPr>
        <w:t>четверть:</w:t>
      </w:r>
      <w:r>
        <w:rPr>
          <w:b/>
        </w:rPr>
        <w:t xml:space="preserve"> </w:t>
      </w:r>
      <w:r>
        <w:t xml:space="preserve">«Интересы и склонности. Ценностные ориентации». </w:t>
      </w:r>
    </w:p>
    <w:p w:rsidR="008F501D" w:rsidRDefault="00042F5A">
      <w:pPr>
        <w:numPr>
          <w:ilvl w:val="0"/>
          <w:numId w:val="12"/>
        </w:numPr>
        <w:ind w:right="1" w:firstLine="708"/>
      </w:pPr>
      <w:proofErr w:type="gramStart"/>
      <w:r>
        <w:rPr>
          <w:b/>
          <w:i/>
        </w:rPr>
        <w:t>ч</w:t>
      </w:r>
      <w:proofErr w:type="gramEnd"/>
      <w:r>
        <w:rPr>
          <w:b/>
          <w:i/>
        </w:rPr>
        <w:t xml:space="preserve">етверть: </w:t>
      </w:r>
      <w:r>
        <w:t>«Тип личностного поведения»</w:t>
      </w:r>
      <w:r>
        <w:rPr>
          <w:sz w:val="22"/>
        </w:rPr>
        <w:t xml:space="preserve"> </w:t>
      </w:r>
    </w:p>
    <w:p w:rsidR="008F501D" w:rsidRDefault="00042F5A">
      <w:pPr>
        <w:numPr>
          <w:ilvl w:val="0"/>
          <w:numId w:val="12"/>
        </w:numPr>
        <w:ind w:right="1" w:firstLine="708"/>
      </w:pPr>
      <w:r>
        <w:rPr>
          <w:b/>
          <w:i/>
        </w:rPr>
        <w:t xml:space="preserve">четверть: </w:t>
      </w:r>
      <w:r>
        <w:t xml:space="preserve">Диагностика изучения удовлетворенности учащегося внеурочной деятельностью класса. Методика «Жизнь класса глазами учеников».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187753" w:rsidRDefault="00187753">
      <w:pPr>
        <w:spacing w:after="0" w:line="259" w:lineRule="auto"/>
        <w:ind w:left="725" w:firstLine="0"/>
        <w:jc w:val="left"/>
      </w:pP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lastRenderedPageBreak/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2120" w:hanging="10"/>
        <w:jc w:val="left"/>
      </w:pPr>
      <w:r>
        <w:rPr>
          <w:b/>
        </w:rPr>
        <w:t xml:space="preserve">План работы с учителями-предметниками 7 «А» класса: </w:t>
      </w:r>
    </w:p>
    <w:p w:rsidR="008F501D" w:rsidRDefault="00042F5A">
      <w:pPr>
        <w:spacing w:after="0" w:line="259" w:lineRule="auto"/>
        <w:ind w:left="777" w:firstLine="0"/>
        <w:jc w:val="center"/>
      </w:pPr>
      <w:r>
        <w:t xml:space="preserve"> </w:t>
      </w:r>
    </w:p>
    <w:tbl>
      <w:tblPr>
        <w:tblStyle w:val="TableGrid"/>
        <w:tblW w:w="9573" w:type="dxa"/>
        <w:tblInd w:w="-9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34"/>
        <w:gridCol w:w="470"/>
        <w:gridCol w:w="7869"/>
      </w:tblGrid>
      <w:tr w:rsidR="008F501D">
        <w:trPr>
          <w:trHeight w:val="28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Месяц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587" w:firstLine="0"/>
              <w:jc w:val="left"/>
            </w:pPr>
            <w:r>
              <w:rPr>
                <w:b/>
                <w:i/>
              </w:rPr>
              <w:t xml:space="preserve">Деятельность классного руководителя </w:t>
            </w:r>
          </w:p>
        </w:tc>
      </w:tr>
      <w:tr w:rsidR="008F501D">
        <w:trPr>
          <w:trHeight w:val="87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299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134" w:firstLine="0"/>
              <w:jc w:val="left"/>
            </w:pPr>
            <w:r>
              <w:t xml:space="preserve">Сентябрь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39" w:line="259" w:lineRule="auto"/>
              <w:ind w:left="0" w:firstLine="0"/>
              <w:jc w:val="left"/>
            </w:pPr>
            <w:r>
              <w:t xml:space="preserve">Представление новых учителей-предметников классу.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Разговор с учителями-предметниками о первых впечатлениях от класса в целом. </w:t>
            </w:r>
          </w:p>
        </w:tc>
      </w:tr>
      <w:tr w:rsidR="008F501D">
        <w:trPr>
          <w:trHeight w:val="593"/>
        </w:trPr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Разговор </w:t>
            </w:r>
            <w:r>
              <w:tab/>
              <w:t xml:space="preserve">с </w:t>
            </w:r>
            <w:r>
              <w:tab/>
              <w:t xml:space="preserve">учителями-предметниками </w:t>
            </w:r>
            <w:r>
              <w:tab/>
              <w:t xml:space="preserve">о </w:t>
            </w:r>
            <w:r>
              <w:tab/>
              <w:t xml:space="preserve">первых </w:t>
            </w:r>
            <w:r>
              <w:tab/>
              <w:t xml:space="preserve">впечатлениях </w:t>
            </w:r>
            <w:r>
              <w:tab/>
              <w:t xml:space="preserve">от  учащихся. </w:t>
            </w:r>
          </w:p>
        </w:tc>
      </w:tr>
      <w:tr w:rsidR="008F501D">
        <w:trPr>
          <w:trHeight w:val="82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заданий. </w:t>
            </w:r>
          </w:p>
        </w:tc>
      </w:tr>
      <w:tr w:rsidR="008F501D">
        <w:trPr>
          <w:trHeight w:val="8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301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187" w:firstLine="0"/>
              <w:jc w:val="left"/>
            </w:pPr>
            <w:r>
              <w:t xml:space="preserve">Октябрь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консультации учителей-предметников для родителей. </w:t>
            </w:r>
          </w:p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</w:tc>
      </w:tr>
      <w:tr w:rsidR="008F501D">
        <w:trPr>
          <w:trHeight w:val="568"/>
        </w:trPr>
        <w:tc>
          <w:tcPr>
            <w:tcW w:w="12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Собеседование с учителями-предметниками о способностях и о возможностях слабоуспевающих учащихся </w:t>
            </w:r>
          </w:p>
        </w:tc>
      </w:tr>
      <w:tr w:rsidR="008F501D">
        <w:trPr>
          <w:trHeight w:val="573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Собеседование с учителями-предметниками по итогам первой четверти </w:t>
            </w:r>
          </w:p>
        </w:tc>
      </w:tr>
      <w:tr w:rsidR="008F501D">
        <w:trPr>
          <w:trHeight w:val="142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98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0" w:right="4" w:firstLine="0"/>
              <w:jc w:val="center"/>
            </w:pPr>
            <w:r>
              <w:t xml:space="preserve">Ноябрь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257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7" w:lineRule="auto"/>
              <w:ind w:left="0" w:firstLine="0"/>
            </w:pPr>
            <w:r>
              <w:t xml:space="preserve">Собеседование с учителями-предметниками о способностях и о возможностях слабоуспевающих учащихся </w:t>
            </w:r>
          </w:p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</w:tc>
      </w:tr>
      <w:tr w:rsidR="008F501D">
        <w:trPr>
          <w:trHeight w:val="114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301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194" w:firstLine="0"/>
              <w:jc w:val="left"/>
            </w:pPr>
            <w:r>
              <w:t xml:space="preserve">Декабрь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257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0" w:line="275" w:lineRule="auto"/>
              <w:ind w:left="0" w:firstLine="0"/>
              <w:jc w:val="left"/>
            </w:pPr>
            <w:r>
              <w:t xml:space="preserve">Собеседование с учителями-предметниками об успеваемости и поведении учащихся </w:t>
            </w:r>
          </w:p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</w:tc>
      </w:tr>
      <w:tr w:rsidR="008F501D">
        <w:trPr>
          <w:trHeight w:val="888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Собеседование с учителями-предметниками по итогам второй четверти. </w:t>
            </w:r>
          </w:p>
        </w:tc>
      </w:tr>
      <w:tr w:rsidR="008F501D">
        <w:trPr>
          <w:trHeight w:val="142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300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Январь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257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3" w:line="276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Собеседование с учителями-предметниками о способностях и о возможностях слабоуспевающих учащихся. </w:t>
            </w:r>
          </w:p>
        </w:tc>
      </w:tr>
      <w:tr w:rsidR="008F501D">
        <w:trPr>
          <w:trHeight w:val="129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301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182" w:firstLine="0"/>
              <w:jc w:val="left"/>
            </w:pPr>
            <w:r>
              <w:t xml:space="preserve">Февраль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14" w:firstLine="0"/>
            </w:pPr>
            <w:r>
              <w:t xml:space="preserve">Индивидуальные консультации учителей-предметников для родителей Посещение уроков, наблюдение за поведением учащихся на уроке, за выполнением домашних заданий. </w:t>
            </w:r>
          </w:p>
        </w:tc>
      </w:tr>
      <w:tr w:rsidR="008F501D">
        <w:trPr>
          <w:trHeight w:val="11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300" w:line="259" w:lineRule="auto"/>
              <w:ind w:left="61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Март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26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12" w:firstLine="0"/>
              <w:jc w:val="left"/>
            </w:pPr>
            <w:r>
              <w:t xml:space="preserve">Собеседование с учителями-предметниками об успеваемости и поведении учащихся Собеседование с учителями-предметниками об успеваемости и поведении учащихся </w:t>
            </w:r>
          </w:p>
        </w:tc>
      </w:tr>
      <w:tr w:rsidR="008F501D">
        <w:trPr>
          <w:trHeight w:val="573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Собеседование с учителями-предметниками по итогам третьей четверти. </w:t>
            </w:r>
          </w:p>
        </w:tc>
      </w:tr>
      <w:tr w:rsidR="008F501D">
        <w:trPr>
          <w:trHeight w:val="115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298" w:line="259" w:lineRule="auto"/>
              <w:ind w:left="113" w:firstLine="0"/>
              <w:jc w:val="center"/>
            </w:pPr>
            <w:r>
              <w:lastRenderedPageBreak/>
              <w:t xml:space="preserve"> </w:t>
            </w:r>
          </w:p>
          <w:p w:rsidR="008F501D" w:rsidRDefault="00042F5A">
            <w:pPr>
              <w:spacing w:after="0" w:line="259" w:lineRule="auto"/>
              <w:ind w:left="51" w:firstLine="0"/>
              <w:jc w:val="center"/>
            </w:pPr>
            <w:r>
              <w:t xml:space="preserve">Апрель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257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22" w:line="276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Собеседование с учителями-предметниками об успеваемости и поведении учащихся </w:t>
            </w:r>
          </w:p>
        </w:tc>
      </w:tr>
      <w:tr w:rsidR="008F501D">
        <w:trPr>
          <w:trHeight w:val="573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консультации учителей-предметников для родителей. </w:t>
            </w:r>
          </w:p>
        </w:tc>
      </w:tr>
      <w:tr w:rsidR="008F501D">
        <w:trPr>
          <w:trHeight w:val="87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298" w:line="259" w:lineRule="auto"/>
              <w:ind w:left="113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50" w:firstLine="0"/>
              <w:jc w:val="center"/>
            </w:pPr>
            <w:r>
              <w:t xml:space="preserve">Май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F501D" w:rsidRDefault="00042F5A">
            <w:pPr>
              <w:spacing w:after="257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F501D" w:rsidRDefault="00042F5A">
            <w:pPr>
              <w:spacing w:after="22" w:line="276" w:lineRule="auto"/>
              <w:ind w:left="0" w:firstLine="0"/>
            </w:pPr>
            <w:r>
              <w:t xml:space="preserve">Посещение уроков, наблюдение за поведением учащихся на уроке, за выполнением домашних заданий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консультации учителей-предметников для родителей </w:t>
            </w:r>
          </w:p>
        </w:tc>
      </w:tr>
      <w:tr w:rsidR="008F501D">
        <w:trPr>
          <w:trHeight w:val="84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8F501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7" w:lineRule="auto"/>
              <w:ind w:left="0" w:firstLine="0"/>
            </w:pPr>
            <w:r>
              <w:t xml:space="preserve">Собеседование с учителями-предметниками о способностях и о возможностях слабоуспевающих учащихся.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  <w:r>
        <w:tab/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12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sz w:val="28"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lastRenderedPageBreak/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1545" w:right="1525" w:hanging="10"/>
        <w:jc w:val="center"/>
      </w:pPr>
      <w:r>
        <w:rPr>
          <w:b/>
        </w:rPr>
        <w:t xml:space="preserve">Работа с родителями.  </w:t>
      </w:r>
    </w:p>
    <w:p w:rsidR="008F501D" w:rsidRDefault="00042F5A">
      <w:pPr>
        <w:spacing w:line="270" w:lineRule="auto"/>
        <w:ind w:left="720" w:hanging="10"/>
        <w:jc w:val="left"/>
      </w:pPr>
      <w:r>
        <w:rPr>
          <w:b/>
          <w:i/>
        </w:rPr>
        <w:t xml:space="preserve">Работа с родителями </w:t>
      </w:r>
      <w:proofErr w:type="spellStart"/>
      <w:r>
        <w:rPr>
          <w:b/>
          <w:i/>
        </w:rPr>
        <w:t>ведѐтся</w:t>
      </w:r>
      <w:proofErr w:type="spellEnd"/>
      <w:r>
        <w:rPr>
          <w:b/>
          <w:i/>
        </w:rPr>
        <w:t xml:space="preserve"> по направлениям: </w:t>
      </w:r>
    </w:p>
    <w:p w:rsidR="008F501D" w:rsidRDefault="00042F5A">
      <w:pPr>
        <w:numPr>
          <w:ilvl w:val="0"/>
          <w:numId w:val="13"/>
        </w:numPr>
        <w:ind w:right="1" w:hanging="360"/>
      </w:pPr>
      <w:r>
        <w:t xml:space="preserve">Педагогическое просвещение родителей. </w:t>
      </w:r>
    </w:p>
    <w:p w:rsidR="008F501D" w:rsidRDefault="00042F5A">
      <w:pPr>
        <w:numPr>
          <w:ilvl w:val="0"/>
          <w:numId w:val="13"/>
        </w:numPr>
        <w:ind w:right="1" w:hanging="360"/>
      </w:pPr>
      <w:r>
        <w:t xml:space="preserve">Обеспечение участия родителей в подготовке и проведении коллективных дел в классе. </w:t>
      </w:r>
    </w:p>
    <w:p w:rsidR="008F501D" w:rsidRDefault="00042F5A">
      <w:pPr>
        <w:numPr>
          <w:ilvl w:val="0"/>
          <w:numId w:val="13"/>
        </w:numPr>
        <w:ind w:right="1" w:hanging="360"/>
      </w:pPr>
      <w:r>
        <w:t xml:space="preserve">Педагогическое руководство деятельностью родительского комитета класса. </w:t>
      </w:r>
    </w:p>
    <w:p w:rsidR="008F501D" w:rsidRDefault="00042F5A">
      <w:pPr>
        <w:numPr>
          <w:ilvl w:val="0"/>
          <w:numId w:val="13"/>
        </w:numPr>
        <w:ind w:right="1" w:hanging="360"/>
      </w:pPr>
      <w:r>
        <w:t xml:space="preserve">Индивидуальная работа с родителями. </w:t>
      </w:r>
    </w:p>
    <w:p w:rsidR="008F501D" w:rsidRDefault="00042F5A">
      <w:pPr>
        <w:numPr>
          <w:ilvl w:val="0"/>
          <w:numId w:val="13"/>
        </w:numPr>
        <w:ind w:right="1" w:hanging="360"/>
      </w:pPr>
      <w:r>
        <w:t xml:space="preserve">Информирование родителей о ходе и результатах обучения, воспитания и развития учащихся. </w:t>
      </w:r>
    </w:p>
    <w:p w:rsidR="008F501D" w:rsidRDefault="00042F5A">
      <w:pPr>
        <w:spacing w:after="3" w:line="271" w:lineRule="auto"/>
        <w:ind w:left="1545" w:right="1524" w:hanging="10"/>
        <w:jc w:val="center"/>
      </w:pPr>
      <w:r>
        <w:rPr>
          <w:b/>
        </w:rPr>
        <w:t xml:space="preserve">План работы с родителями на 2023-2024 учебный год: </w:t>
      </w:r>
    </w:p>
    <w:tbl>
      <w:tblPr>
        <w:tblStyle w:val="TableGrid"/>
        <w:tblW w:w="9573" w:type="dxa"/>
        <w:tblInd w:w="-91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205"/>
        <w:gridCol w:w="3368"/>
      </w:tblGrid>
      <w:tr w:rsidR="008F501D">
        <w:trPr>
          <w:trHeight w:val="28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Наименование мероприятий: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 xml:space="preserve">Сроки проведения: </w:t>
            </w:r>
          </w:p>
        </w:tc>
      </w:tr>
      <w:tr w:rsidR="008F501D">
        <w:trPr>
          <w:trHeight w:val="139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numPr>
                <w:ilvl w:val="0"/>
                <w:numId w:val="15"/>
              </w:numPr>
              <w:spacing w:after="21" w:line="259" w:lineRule="auto"/>
              <w:ind w:firstLine="0"/>
              <w:jc w:val="left"/>
            </w:pPr>
            <w:r>
              <w:t xml:space="preserve">Анкетирование родителей. </w:t>
            </w:r>
          </w:p>
          <w:p w:rsidR="008F501D" w:rsidRDefault="00042F5A">
            <w:pPr>
              <w:numPr>
                <w:ilvl w:val="0"/>
                <w:numId w:val="15"/>
              </w:numPr>
              <w:spacing w:after="0" w:line="278" w:lineRule="auto"/>
              <w:ind w:firstLine="0"/>
              <w:jc w:val="left"/>
            </w:pPr>
            <w:r>
              <w:t xml:space="preserve">Выборы родительского комитета и планирование его деятельности. </w:t>
            </w:r>
          </w:p>
          <w:p w:rsidR="008F501D" w:rsidRDefault="00042F5A">
            <w:pPr>
              <w:numPr>
                <w:ilvl w:val="0"/>
                <w:numId w:val="15"/>
              </w:numPr>
              <w:spacing w:after="23" w:line="259" w:lineRule="auto"/>
              <w:ind w:firstLine="0"/>
              <w:jc w:val="left"/>
            </w:pPr>
            <w:r>
              <w:t xml:space="preserve">Формирование картотеки семей учащихся. </w:t>
            </w:r>
          </w:p>
          <w:p w:rsidR="008F501D" w:rsidRDefault="00042F5A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t xml:space="preserve">Составление социального паспорта класса.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Сентябрь. </w:t>
            </w:r>
          </w:p>
        </w:tc>
      </w:tr>
      <w:tr w:rsidR="008F501D">
        <w:trPr>
          <w:trHeight w:val="194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numPr>
                <w:ilvl w:val="0"/>
                <w:numId w:val="16"/>
              </w:numPr>
              <w:spacing w:after="22" w:line="259" w:lineRule="auto"/>
              <w:ind w:firstLine="0"/>
              <w:jc w:val="left"/>
            </w:pPr>
            <w:r>
              <w:t xml:space="preserve">Посещение семей учащихся (по необходимости). </w:t>
            </w:r>
          </w:p>
          <w:p w:rsidR="008F501D" w:rsidRDefault="00042F5A">
            <w:pPr>
              <w:numPr>
                <w:ilvl w:val="0"/>
                <w:numId w:val="16"/>
              </w:numPr>
              <w:spacing w:after="2" w:line="278" w:lineRule="auto"/>
              <w:ind w:firstLine="0"/>
              <w:jc w:val="left"/>
            </w:pPr>
            <w:r>
              <w:t xml:space="preserve">Педагогические консультации для родителей: «Как помочь </w:t>
            </w:r>
            <w:proofErr w:type="spellStart"/>
            <w:r>
              <w:t>ребѐнку</w:t>
            </w:r>
            <w:proofErr w:type="spellEnd"/>
            <w:r>
              <w:t xml:space="preserve"> хорошо учиться».  </w:t>
            </w:r>
          </w:p>
          <w:p w:rsidR="008F501D" w:rsidRDefault="00042F5A">
            <w:pPr>
              <w:numPr>
                <w:ilvl w:val="0"/>
                <w:numId w:val="16"/>
              </w:numPr>
              <w:spacing w:after="0" w:line="291" w:lineRule="auto"/>
              <w:ind w:firstLine="0"/>
              <w:jc w:val="left"/>
            </w:pPr>
            <w:r>
              <w:rPr>
                <w:b/>
                <w:i/>
              </w:rPr>
              <w:t xml:space="preserve">Родительское </w:t>
            </w:r>
            <w:r>
              <w:rPr>
                <w:b/>
                <w:i/>
              </w:rPr>
              <w:tab/>
              <w:t xml:space="preserve">собрание: </w:t>
            </w:r>
            <w:r>
              <w:rPr>
                <w:b/>
                <w:i/>
              </w:rPr>
              <w:tab/>
              <w:t xml:space="preserve">«Особенности подросткового возраста» </w:t>
            </w:r>
          </w:p>
          <w:p w:rsidR="008F501D" w:rsidRDefault="00042F5A">
            <w:pPr>
              <w:numPr>
                <w:ilvl w:val="0"/>
                <w:numId w:val="16"/>
              </w:numPr>
              <w:spacing w:after="0" w:line="259" w:lineRule="auto"/>
              <w:ind w:firstLine="0"/>
              <w:jc w:val="left"/>
            </w:pPr>
            <w:r>
              <w:t xml:space="preserve">Предупреждение родителей о безопасности детей во время осенних каникул.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Октябрь. </w:t>
            </w:r>
          </w:p>
        </w:tc>
      </w:tr>
      <w:tr w:rsidR="008F501D">
        <w:trPr>
          <w:trHeight w:val="83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numPr>
                <w:ilvl w:val="0"/>
                <w:numId w:val="17"/>
              </w:numPr>
              <w:spacing w:after="0" w:line="279" w:lineRule="auto"/>
              <w:ind w:firstLine="0"/>
              <w:jc w:val="left"/>
            </w:pPr>
            <w:r>
              <w:t xml:space="preserve">Индивидуальные поручения в ходе подготовки к обмену опытом на родительском собрании. </w:t>
            </w:r>
          </w:p>
          <w:p w:rsidR="008F501D" w:rsidRDefault="00042F5A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</w:pPr>
            <w:r>
              <w:t xml:space="preserve">Работа с родительским комитетом.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Ноябрь. </w:t>
            </w:r>
          </w:p>
        </w:tc>
      </w:tr>
      <w:tr w:rsidR="008F501D">
        <w:trPr>
          <w:trHeight w:val="139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80" w:lineRule="auto"/>
              <w:ind w:left="0" w:right="60" w:firstLine="0"/>
              <w:jc w:val="left"/>
            </w:pPr>
            <w:r>
              <w:rPr>
                <w:i/>
              </w:rPr>
              <w:t xml:space="preserve">1. </w:t>
            </w:r>
            <w:r>
              <w:rPr>
                <w:b/>
                <w:i/>
              </w:rPr>
              <w:t xml:space="preserve">Родительское собрание: «Семейные ценности в современном обществе» </w:t>
            </w:r>
            <w:r>
              <w:t xml:space="preserve">2. Итоги 2 четверти. </w:t>
            </w:r>
          </w:p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3. Предупреждение родителей о безопасности детей во время зимних каникул.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Декабрь. </w:t>
            </w:r>
          </w:p>
        </w:tc>
      </w:tr>
      <w:tr w:rsidR="008F501D">
        <w:trPr>
          <w:trHeight w:val="1114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numPr>
                <w:ilvl w:val="0"/>
                <w:numId w:val="18"/>
              </w:numPr>
              <w:spacing w:after="0" w:line="277" w:lineRule="auto"/>
              <w:ind w:firstLine="0"/>
              <w:jc w:val="left"/>
            </w:pPr>
            <w:r>
              <w:t xml:space="preserve">Обзор популярной педагогической литературы для родителей. </w:t>
            </w:r>
          </w:p>
          <w:p w:rsidR="008F501D" w:rsidRDefault="00042F5A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</w:pPr>
            <w:r>
              <w:t xml:space="preserve">Консультации </w:t>
            </w:r>
            <w:r>
              <w:tab/>
              <w:t xml:space="preserve">со </w:t>
            </w:r>
            <w:r>
              <w:tab/>
              <w:t xml:space="preserve">школьным </w:t>
            </w:r>
            <w:r>
              <w:tab/>
              <w:t xml:space="preserve">психологом </w:t>
            </w:r>
            <w:r>
              <w:tab/>
              <w:t xml:space="preserve">(по необходимости).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Январь. </w:t>
            </w:r>
          </w:p>
        </w:tc>
      </w:tr>
      <w:tr w:rsidR="008F501D">
        <w:trPr>
          <w:trHeight w:val="56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2" w:line="259" w:lineRule="auto"/>
              <w:ind w:left="0" w:firstLine="0"/>
              <w:jc w:val="left"/>
            </w:pPr>
            <w:r>
              <w:t xml:space="preserve"> 1.Тематическая консультация для родителей мальчиков.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2. День защитника Отечества.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4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Февраль. </w:t>
            </w:r>
          </w:p>
        </w:tc>
      </w:tr>
      <w:tr w:rsidR="008F501D">
        <w:trPr>
          <w:trHeight w:val="194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2" w:line="259" w:lineRule="auto"/>
              <w:ind w:left="0" w:firstLine="0"/>
              <w:jc w:val="left"/>
            </w:pPr>
            <w:r>
              <w:lastRenderedPageBreak/>
              <w:t xml:space="preserve">1.Тематическая консультация для родителей девочек. </w:t>
            </w:r>
          </w:p>
          <w:p w:rsidR="008F501D" w:rsidRDefault="00042F5A">
            <w:pPr>
              <w:numPr>
                <w:ilvl w:val="0"/>
                <w:numId w:val="19"/>
              </w:numPr>
              <w:spacing w:after="25" w:line="259" w:lineRule="auto"/>
              <w:ind w:firstLine="0"/>
              <w:jc w:val="left"/>
            </w:pPr>
            <w:r>
              <w:t xml:space="preserve">Праздник бабушек и мам. </w:t>
            </w:r>
          </w:p>
          <w:p w:rsidR="008F501D" w:rsidRDefault="00042F5A">
            <w:pPr>
              <w:numPr>
                <w:ilvl w:val="0"/>
                <w:numId w:val="19"/>
              </w:numPr>
              <w:spacing w:after="0" w:line="285" w:lineRule="auto"/>
              <w:ind w:firstLine="0"/>
              <w:jc w:val="left"/>
            </w:pPr>
            <w:r>
              <w:rPr>
                <w:b/>
                <w:i/>
              </w:rPr>
              <w:t xml:space="preserve">Родительское собрание: «Агрессия детей: причины и предупреждение» </w:t>
            </w:r>
          </w:p>
          <w:p w:rsidR="008F501D" w:rsidRDefault="00042F5A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t xml:space="preserve">Итоги III четверти. </w:t>
            </w:r>
          </w:p>
          <w:p w:rsidR="008F501D" w:rsidRDefault="00042F5A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</w:pPr>
            <w:r>
              <w:t xml:space="preserve">Предупреждение родителей о безопасности детей во время весенних каникул.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23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Март. </w:t>
            </w:r>
          </w:p>
        </w:tc>
      </w:tr>
      <w:tr w:rsidR="008F501D">
        <w:trPr>
          <w:trHeight w:val="288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1. Знакомство с успеваемостью детей.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Апрель. </w:t>
            </w:r>
          </w:p>
        </w:tc>
      </w:tr>
      <w:tr w:rsidR="008F501D">
        <w:trPr>
          <w:trHeight w:val="1390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1" w:lineRule="auto"/>
              <w:ind w:left="0" w:firstLine="0"/>
              <w:jc w:val="left"/>
            </w:pPr>
            <w:r>
              <w:rPr>
                <w:b/>
                <w:i/>
              </w:rPr>
              <w:t>1. Родительское собрание: «Интернет: Да или</w:t>
            </w:r>
            <w:proofErr w:type="gramStart"/>
            <w:r>
              <w:rPr>
                <w:b/>
                <w:i/>
              </w:rPr>
              <w:t xml:space="preserve"> Н</w:t>
            </w:r>
            <w:proofErr w:type="gramEnd"/>
            <w:r>
              <w:rPr>
                <w:b/>
                <w:i/>
              </w:rPr>
              <w:t xml:space="preserve">ет?» </w:t>
            </w:r>
            <w:r>
              <w:t xml:space="preserve">2. Итоги IV четверти и учебного года. </w:t>
            </w:r>
          </w:p>
          <w:p w:rsidR="008F501D" w:rsidRDefault="00042F5A">
            <w:pPr>
              <w:numPr>
                <w:ilvl w:val="0"/>
                <w:numId w:val="20"/>
              </w:numPr>
              <w:spacing w:after="0" w:line="278" w:lineRule="auto"/>
              <w:ind w:firstLine="0"/>
              <w:jc w:val="left"/>
            </w:pPr>
            <w:r>
              <w:t xml:space="preserve">Предупреждение родителей о безопасности детей в период летних каникул. </w:t>
            </w:r>
          </w:p>
          <w:p w:rsidR="008F501D" w:rsidRDefault="00042F5A">
            <w:pPr>
              <w:numPr>
                <w:ilvl w:val="0"/>
                <w:numId w:val="20"/>
              </w:numPr>
              <w:spacing w:after="0" w:line="259" w:lineRule="auto"/>
              <w:ind w:firstLine="0"/>
              <w:jc w:val="left"/>
            </w:pPr>
            <w:r>
              <w:t xml:space="preserve">Организация выезда детей.  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22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Май. </w:t>
            </w:r>
          </w:p>
        </w:tc>
      </w:tr>
    </w:tbl>
    <w:p w:rsidR="008F501D" w:rsidRDefault="00042F5A">
      <w:pPr>
        <w:spacing w:after="0" w:line="259" w:lineRule="auto"/>
        <w:ind w:left="17" w:firstLine="0"/>
        <w:jc w:val="left"/>
      </w:pPr>
      <w:r>
        <w:rPr>
          <w:b/>
          <w:sz w:val="22"/>
        </w:rPr>
        <w:t xml:space="preserve"> </w:t>
      </w:r>
    </w:p>
    <w:p w:rsidR="008F501D" w:rsidRDefault="00042F5A">
      <w:pPr>
        <w:spacing w:after="0" w:line="259" w:lineRule="auto"/>
        <w:ind w:left="66" w:firstLine="0"/>
        <w:jc w:val="center"/>
      </w:pPr>
      <w:r>
        <w:rPr>
          <w:b/>
          <w:sz w:val="22"/>
        </w:rPr>
        <w:t xml:space="preserve"> </w:t>
      </w: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AF23F2" w:rsidRDefault="00AF23F2">
      <w:pPr>
        <w:spacing w:after="0" w:line="259" w:lineRule="auto"/>
        <w:ind w:left="10" w:right="1025" w:hanging="10"/>
        <w:jc w:val="right"/>
        <w:rPr>
          <w:b/>
        </w:rPr>
      </w:pPr>
    </w:p>
    <w:p w:rsidR="008F501D" w:rsidRDefault="00042F5A">
      <w:pPr>
        <w:spacing w:after="0" w:line="259" w:lineRule="auto"/>
        <w:ind w:left="10" w:right="1025" w:hanging="10"/>
        <w:jc w:val="right"/>
      </w:pPr>
      <w:r>
        <w:rPr>
          <w:b/>
        </w:rPr>
        <w:lastRenderedPageBreak/>
        <w:t>Основные модули програ</w:t>
      </w:r>
      <w:r w:rsidR="00AF23F2">
        <w:rPr>
          <w:b/>
        </w:rPr>
        <w:t>ммы воспитательной работы в 7 «а</w:t>
      </w:r>
      <w:r>
        <w:rPr>
          <w:b/>
        </w:rPr>
        <w:t xml:space="preserve">» классе </w:t>
      </w:r>
    </w:p>
    <w:p w:rsidR="008F501D" w:rsidRDefault="00042F5A">
      <w:pPr>
        <w:spacing w:after="23" w:line="259" w:lineRule="auto"/>
        <w:ind w:left="66" w:firstLine="0"/>
        <w:jc w:val="center"/>
      </w:pPr>
      <w:r>
        <w:rPr>
          <w:b/>
          <w:sz w:val="22"/>
        </w:rPr>
        <w:t xml:space="preserve"> </w:t>
      </w:r>
    </w:p>
    <w:p w:rsidR="008F501D" w:rsidRDefault="00042F5A">
      <w:pPr>
        <w:spacing w:after="0" w:line="259" w:lineRule="auto"/>
        <w:ind w:left="10" w:firstLine="0"/>
        <w:jc w:val="center"/>
      </w:pPr>
      <w:r>
        <w:rPr>
          <w:b/>
          <w:sz w:val="22"/>
        </w:rPr>
        <w:t xml:space="preserve">СЕНТЯБРЬ </w:t>
      </w:r>
    </w:p>
    <w:tbl>
      <w:tblPr>
        <w:tblStyle w:val="TableGrid"/>
        <w:tblW w:w="9856" w:type="dxa"/>
        <w:tblInd w:w="-91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262"/>
        <w:gridCol w:w="4342"/>
        <w:gridCol w:w="2252"/>
      </w:tblGrid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56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Классный час «День знаний»: </w:t>
            </w:r>
            <w:r>
              <w:rPr>
                <w:i/>
              </w:rPr>
              <w:t>«Пусть цифра 7 нам принесет удачу»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94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Урок правовых знаний: </w:t>
            </w:r>
            <w:r>
              <w:rPr>
                <w:i/>
              </w:rPr>
              <w:t xml:space="preserve">«Я отвечаю </w:t>
            </w:r>
            <w:proofErr w:type="gramStart"/>
            <w:r>
              <w:rPr>
                <w:i/>
              </w:rPr>
              <w:t>за</w:t>
            </w:r>
            <w:proofErr w:type="gramEnd"/>
            <w:r>
              <w:rPr>
                <w:i/>
              </w:rPr>
              <w:t>…».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94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111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</w:pPr>
            <w:r>
              <w:t xml:space="preserve">Оформление классного уголка: «Выбираем актив класса», уголка здоровья, уголка безопасности.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День здоровья: «Здоровым быть </w:t>
            </w:r>
            <w:proofErr w:type="gramStart"/>
            <w:r>
              <w:t>здорово</w:t>
            </w:r>
            <w:proofErr w:type="gramEnd"/>
            <w:r>
              <w:t xml:space="preserve">!»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Общешкольное мероприятие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День воинской славы России: </w:t>
            </w:r>
            <w:r>
              <w:rPr>
                <w:i/>
              </w:rPr>
              <w:t>«День окончания Второй мировой войны</w:t>
            </w:r>
            <w:r>
              <w:rPr>
                <w:b/>
                <w:i/>
              </w:rPr>
              <w:t>»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94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Месячник безопасности и антитеррористической защищенности.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t xml:space="preserve">Беседы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</w:pPr>
            <w:r>
              <w:t>Воспитание бережного отношения к окружающей среде</w:t>
            </w:r>
            <w:r>
              <w:rPr>
                <w:i/>
              </w:rPr>
              <w:t>: «</w:t>
            </w:r>
            <w:proofErr w:type="gramStart"/>
            <w:r>
              <w:rPr>
                <w:i/>
              </w:rPr>
              <w:t>Экологический</w:t>
            </w:r>
            <w:proofErr w:type="gramEnd"/>
            <w:r>
              <w:rPr>
                <w:i/>
              </w:rPr>
              <w:t xml:space="preserve"> проблемы мира»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94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84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Генеральная уборка классного кабинета. Месячник чистоты: уборка закрепленной территории.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28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Выбор старосты класса, актив класса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1588"/>
                <w:tab w:val="center" w:pos="2556"/>
                <w:tab w:val="center" w:pos="3411"/>
                <w:tab w:val="right" w:pos="4767"/>
              </w:tabs>
              <w:spacing w:after="29" w:line="259" w:lineRule="auto"/>
              <w:ind w:left="0" w:firstLine="0"/>
              <w:jc w:val="left"/>
            </w:pPr>
            <w:r>
              <w:t xml:space="preserve">Классный </w:t>
            </w:r>
            <w:r>
              <w:tab/>
              <w:t xml:space="preserve">час </w:t>
            </w:r>
            <w:r>
              <w:tab/>
            </w:r>
            <w:r>
              <w:rPr>
                <w:i/>
              </w:rPr>
              <w:t xml:space="preserve">«Ключи </w:t>
            </w:r>
            <w:r>
              <w:rPr>
                <w:i/>
              </w:rPr>
              <w:tab/>
              <w:t xml:space="preserve">к </w:t>
            </w:r>
            <w:r>
              <w:rPr>
                <w:i/>
              </w:rPr>
              <w:tab/>
              <w:t xml:space="preserve">успеху».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Профориентационный</w:t>
            </w:r>
            <w:proofErr w:type="spellEnd"/>
            <w:r>
              <w:t xml:space="preserve"> урок по плану.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94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Общее родительское собрание.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</w:pPr>
            <w:r>
              <w:t xml:space="preserve">Беседа: </w:t>
            </w:r>
            <w:r>
              <w:rPr>
                <w:i/>
              </w:rPr>
              <w:t xml:space="preserve">«Каникулы без травм», «Что такое долг и ответственность?».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4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Осенняя ярмарка, День здоровья: «Здоровым быть </w:t>
            </w:r>
            <w:proofErr w:type="gramStart"/>
            <w:r>
              <w:t>здорово</w:t>
            </w:r>
            <w:proofErr w:type="gramEnd"/>
            <w:r>
              <w:t xml:space="preserve">!»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2294"/>
                <w:tab w:val="center" w:pos="3422"/>
                <w:tab w:val="right" w:pos="4767"/>
              </w:tabs>
              <w:spacing w:after="26" w:line="259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инструктажа </w:t>
            </w:r>
            <w:r>
              <w:tab/>
              <w:t xml:space="preserve">о </w:t>
            </w:r>
            <w:r>
              <w:tab/>
              <w:t xml:space="preserve">детских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шалостях</w:t>
            </w:r>
            <w:proofErr w:type="gramEnd"/>
            <w:r>
              <w:t xml:space="preserve">, Акция «Чистый школьный двор»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84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</w:pPr>
            <w:r>
              <w:t xml:space="preserve">Осенняя неделя добра, сбор макулатуры: «Сбережем леса Байкала!», акция: «Помоги ребенку собраться в школу»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Экскурсия в этнографический музей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Культурномассовый</w:t>
            </w:r>
            <w:proofErr w:type="spellEnd"/>
            <w:r>
              <w:t xml:space="preserve"> выход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выпуске классного уголка, Уголка здоровья.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lastRenderedPageBreak/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Оформление классного уголка.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" w:firstLine="0"/>
              <w:jc w:val="center"/>
            </w:pPr>
            <w:r>
              <w:t xml:space="preserve"> </w:t>
            </w:r>
          </w:p>
        </w:tc>
      </w:tr>
    </w:tbl>
    <w:p w:rsidR="008F501D" w:rsidRDefault="00042F5A">
      <w:pPr>
        <w:spacing w:after="0" w:line="259" w:lineRule="auto"/>
        <w:ind w:left="66" w:firstLine="0"/>
        <w:jc w:val="center"/>
      </w:pPr>
      <w:r>
        <w:rPr>
          <w:b/>
          <w:sz w:val="22"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10" w:right="4250" w:hanging="10"/>
        <w:jc w:val="right"/>
      </w:pPr>
      <w:r>
        <w:rPr>
          <w:b/>
        </w:rPr>
        <w:t>ОКТЯБРЬ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264"/>
        <w:gridCol w:w="4338"/>
        <w:gridCol w:w="2254"/>
      </w:tblGrid>
      <w:tr w:rsidR="008F501D">
        <w:trPr>
          <w:trHeight w:val="56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2306"/>
                <w:tab w:val="center" w:pos="3341"/>
                <w:tab w:val="right" w:pos="4928"/>
              </w:tabs>
              <w:spacing w:after="28" w:line="259" w:lineRule="auto"/>
              <w:ind w:left="0" w:firstLine="0"/>
              <w:jc w:val="left"/>
            </w:pPr>
            <w:r>
              <w:t xml:space="preserve">Международный </w:t>
            </w:r>
            <w:r>
              <w:tab/>
              <w:t xml:space="preserve">день </w:t>
            </w:r>
            <w:r>
              <w:tab/>
              <w:t xml:space="preserve">пожилых </w:t>
            </w:r>
            <w:r>
              <w:tab/>
              <w:t xml:space="preserve">людей: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«Самый дорогой человек!».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6" w:right="29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Всероссийский урок </w:t>
            </w:r>
            <w:r>
              <w:rPr>
                <w:i/>
              </w:rPr>
              <w:t>«Природа не прощает ошибок».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111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Подготовка к мероприятиям, посвященным Международному Дню Учителя.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«Наш выбор – здоровье и спорт!»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8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«Берегите свою жизни: осторожность на дороге».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838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</w:pPr>
            <w:r>
              <w:rPr>
                <w:i/>
              </w:rPr>
              <w:t>«Судьбы детей в годы политических репрессий»</w:t>
            </w:r>
            <w:r>
              <w:t xml:space="preserve"> ко дню памяти жертв политических репрессий.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6" w:right="29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2338"/>
                <w:tab w:val="center" w:pos="3659"/>
                <w:tab w:val="right" w:pos="4928"/>
              </w:tabs>
              <w:spacing w:after="29" w:line="259" w:lineRule="auto"/>
              <w:ind w:left="0" w:firstLine="0"/>
              <w:jc w:val="left"/>
            </w:pPr>
            <w:r>
              <w:t xml:space="preserve">Всероссийский </w:t>
            </w:r>
            <w:r>
              <w:tab/>
              <w:t xml:space="preserve">урок </w:t>
            </w:r>
            <w:r>
              <w:tab/>
              <w:t xml:space="preserve">«Экология </w:t>
            </w:r>
            <w:r>
              <w:tab/>
              <w:t xml:space="preserve">и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энергосбережение»: </w:t>
            </w:r>
            <w:r>
              <w:rPr>
                <w:i/>
              </w:rPr>
              <w:t>«#</w:t>
            </w:r>
            <w:proofErr w:type="spellStart"/>
            <w:r>
              <w:rPr>
                <w:i/>
              </w:rPr>
              <w:t>ВместеЯрче</w:t>
            </w:r>
            <w:proofErr w:type="spellEnd"/>
            <w:r>
              <w:rPr>
                <w:i/>
              </w:rPr>
              <w:t>»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6" w:right="29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«Мои обязанности в семье»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6" w:right="29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Работа актива класса по плану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70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1" w:line="278" w:lineRule="auto"/>
              <w:ind w:left="0" w:firstLine="0"/>
            </w:pPr>
            <w:r>
              <w:t xml:space="preserve">Знакомство с профессионалами в разных областях: </w:t>
            </w:r>
            <w:r>
              <w:rPr>
                <w:i/>
              </w:rPr>
              <w:t xml:space="preserve">«Я в мире профессий».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Профориентационный</w:t>
            </w:r>
            <w:proofErr w:type="spellEnd"/>
            <w:r>
              <w:t xml:space="preserve"> урок по плану.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6" w:right="29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«</w:t>
            </w:r>
            <w:r>
              <w:t>Особенности подросткового возраста»</w:t>
            </w: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Родительское собрание </w:t>
            </w:r>
          </w:p>
        </w:tc>
      </w:tr>
      <w:tr w:rsidR="008F501D">
        <w:trPr>
          <w:trHeight w:val="838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</w:pPr>
            <w:r>
              <w:t xml:space="preserve">Месячник правового воспитания и профилактики правонарушений: профилактическая беседа </w:t>
            </w:r>
            <w:r>
              <w:rPr>
                <w:i/>
              </w:rPr>
              <w:t>«Я и закон».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288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46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«Осенняя неделя добра» по плану школы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«Российское движение детей и молодежи».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«Осенняя неделя добра» по плану школы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Выход в театр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Культурномассовый</w:t>
            </w:r>
            <w:proofErr w:type="spellEnd"/>
            <w:r>
              <w:t xml:space="preserve"> выход </w:t>
            </w:r>
          </w:p>
        </w:tc>
      </w:tr>
      <w:tr w:rsidR="008F501D">
        <w:trPr>
          <w:trHeight w:val="286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lastRenderedPageBreak/>
              <w:t xml:space="preserve">«Школьные медиа»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 конкурсе газет ко Дню учителя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Озеленение классного кабинета.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8F501D" w:rsidRDefault="00042F5A">
      <w:pPr>
        <w:spacing w:after="0" w:line="259" w:lineRule="auto"/>
        <w:ind w:left="0" w:right="4766" w:firstLine="0"/>
        <w:jc w:val="right"/>
      </w:pPr>
      <w:r>
        <w:rPr>
          <w:b/>
        </w:rPr>
        <w:t xml:space="preserve"> </w:t>
      </w:r>
    </w:p>
    <w:p w:rsidR="008F501D" w:rsidRDefault="008F501D" w:rsidP="00187753">
      <w:pPr>
        <w:spacing w:after="0" w:line="259" w:lineRule="auto"/>
        <w:ind w:left="0" w:right="4766" w:firstLine="0"/>
        <w:jc w:val="center"/>
      </w:pPr>
    </w:p>
    <w:p w:rsidR="008F501D" w:rsidRDefault="00042F5A">
      <w:pPr>
        <w:spacing w:after="3" w:line="271" w:lineRule="auto"/>
        <w:ind w:left="4341" w:hanging="10"/>
        <w:jc w:val="left"/>
      </w:pPr>
      <w:r>
        <w:rPr>
          <w:b/>
        </w:rPr>
        <w:t>НОЯБРЬ</w:t>
      </w:r>
    </w:p>
    <w:tbl>
      <w:tblPr>
        <w:tblStyle w:val="TableGrid"/>
        <w:tblW w:w="9856" w:type="dxa"/>
        <w:tblInd w:w="-91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3265"/>
        <w:gridCol w:w="4333"/>
        <w:gridCol w:w="2258"/>
      </w:tblGrid>
      <w:tr w:rsidR="008F501D">
        <w:trPr>
          <w:trHeight w:val="56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День народного Единства: </w:t>
            </w:r>
            <w:r>
              <w:rPr>
                <w:i/>
              </w:rPr>
              <w:t>«Когда мы едины, мы непобедимы».</w:t>
            </w: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Урок «Все мы разные, но одна страна».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Викторина </w:t>
            </w:r>
          </w:p>
        </w:tc>
      </w:tr>
      <w:tr w:rsidR="008F501D">
        <w:trPr>
          <w:trHeight w:val="111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Подготовка к мероприятию «Мировая мама», в честь праздника «День матери».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Общешкольное мероприятие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Оформление стенда «Будь здоров!».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«Толерантны ли мы?»</w:t>
            </w:r>
            <w:r>
              <w:t xml:space="preserve"> (</w:t>
            </w:r>
            <w:proofErr w:type="spellStart"/>
            <w:r>
              <w:t>посвящѐнный</w:t>
            </w:r>
            <w:proofErr w:type="spellEnd"/>
            <w:r>
              <w:t xml:space="preserve"> Международному дню толерантности – 16 ноября)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565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«Поговорим о патриотизме»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«Это земля - твоя и моя».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Уборка </w:t>
            </w:r>
            <w:r>
              <w:tab/>
              <w:t xml:space="preserve">классного </w:t>
            </w:r>
            <w:r>
              <w:tab/>
              <w:t xml:space="preserve">кабинета, </w:t>
            </w:r>
            <w:r>
              <w:tab/>
            </w:r>
            <w:proofErr w:type="gramStart"/>
            <w:r>
              <w:t>согласно графика</w:t>
            </w:r>
            <w:proofErr w:type="gramEnd"/>
            <w:r>
              <w:t xml:space="preserve"> дежурства.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Работа актива класса, </w:t>
            </w:r>
            <w:proofErr w:type="gramStart"/>
            <w:r>
              <w:t>согласно плана</w:t>
            </w:r>
            <w:proofErr w:type="gramEnd"/>
            <w:r>
              <w:t xml:space="preserve">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Знакомство с популярными профессиями: </w:t>
            </w:r>
            <w:r>
              <w:rPr>
                <w:i/>
              </w:rPr>
              <w:t>«Лабиринт профессий»</w:t>
            </w: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634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«Права детей в семье. Ответственность на троих»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94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</w:pPr>
            <w:r>
              <w:t xml:space="preserve">«Мир и общественность на защите прав детей» (20 ноября – Всемирный день прав ребенка). 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111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34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</w:pPr>
            <w:r>
              <w:t xml:space="preserve">«Самая прекрасная из женщин – женщина с ребенком на руках…» - мероприятия к Международному Дню матери, </w:t>
            </w:r>
            <w:proofErr w:type="gramStart"/>
            <w:r>
              <w:t>согласно плана</w:t>
            </w:r>
            <w:proofErr w:type="gramEnd"/>
            <w:r>
              <w:t xml:space="preserve"> школы.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детскими объединениями: </w:t>
            </w:r>
            <w:r>
              <w:rPr>
                <w:i/>
              </w:rPr>
              <w:t xml:space="preserve">«Из истории </w:t>
            </w:r>
            <w:r>
              <w:rPr>
                <w:i/>
              </w:rPr>
              <w:tab/>
              <w:t xml:space="preserve">детских </w:t>
            </w:r>
            <w:r>
              <w:rPr>
                <w:i/>
              </w:rPr>
              <w:tab/>
              <w:t>общественных объединений»</w:t>
            </w: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Благотворительные акции, </w:t>
            </w:r>
            <w:proofErr w:type="gramStart"/>
            <w:r>
              <w:t>согласно плана</w:t>
            </w:r>
            <w:proofErr w:type="gramEnd"/>
            <w:r>
              <w:t xml:space="preserve"> школы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838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lastRenderedPageBreak/>
              <w:t xml:space="preserve">«Внешкольные мероприятия»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Коллективный выход в кино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Культурномассовый</w:t>
            </w:r>
            <w:proofErr w:type="spellEnd"/>
            <w:r>
              <w:t xml:space="preserve"> выход </w:t>
            </w:r>
          </w:p>
        </w:tc>
      </w:tr>
      <w:tr w:rsidR="008F501D">
        <w:trPr>
          <w:trHeight w:val="286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Выпуск праздничного ролика ко Дню матери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Стенгазета ко Дню Матери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4278" w:hanging="10"/>
        <w:jc w:val="left"/>
      </w:pPr>
      <w:r>
        <w:rPr>
          <w:b/>
        </w:rPr>
        <w:t>ДЕКАБРЬ</w:t>
      </w:r>
    </w:p>
    <w:tbl>
      <w:tblPr>
        <w:tblStyle w:val="TableGrid"/>
        <w:tblW w:w="9856" w:type="dxa"/>
        <w:tblInd w:w="-91" w:type="dxa"/>
        <w:tblCellMar>
          <w:top w:w="7" w:type="dxa"/>
          <w:left w:w="109" w:type="dxa"/>
          <w:right w:w="47" w:type="dxa"/>
        </w:tblCellMar>
        <w:tblLook w:val="04A0" w:firstRow="1" w:lastRow="0" w:firstColumn="1" w:lastColumn="0" w:noHBand="0" w:noVBand="1"/>
      </w:tblPr>
      <w:tblGrid>
        <w:gridCol w:w="3264"/>
        <w:gridCol w:w="4338"/>
        <w:gridCol w:w="2254"/>
      </w:tblGrid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«Хочешь </w:t>
            </w:r>
            <w:r>
              <w:rPr>
                <w:i/>
              </w:rPr>
              <w:tab/>
              <w:t xml:space="preserve">творить </w:t>
            </w:r>
            <w:r>
              <w:rPr>
                <w:i/>
              </w:rPr>
              <w:tab/>
              <w:t xml:space="preserve">добро </w:t>
            </w:r>
            <w:r>
              <w:rPr>
                <w:i/>
              </w:rPr>
              <w:tab/>
              <w:t xml:space="preserve">– </w:t>
            </w:r>
            <w:r>
              <w:rPr>
                <w:i/>
              </w:rPr>
              <w:tab/>
              <w:t xml:space="preserve">стань волонтером»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«Жизнь, отмеченная Звездой» - 9 декабря – День героев Отечества.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Викторина «Своя игра»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</w:pPr>
            <w:r>
              <w:t xml:space="preserve">Оформление окон рекреации и кабинета к Новому году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«Выбирая спорт, выбираем здоровье».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Подготовка к НПК (школьный уровень).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«Конституция РФ – права и свободы несовершеннолетних»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Интеллектуальная игра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</w:pPr>
            <w:r>
              <w:rPr>
                <w:i/>
              </w:rPr>
              <w:t xml:space="preserve">«Кто не любит природу, тот не любит человека, тот не гражданин»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Генеральная уборка кабинета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Участие в «Зимней неделе Добра»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«Моя будущая профессия»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«</w:t>
            </w:r>
            <w:r>
              <w:t xml:space="preserve">Семейные </w:t>
            </w:r>
            <w:r>
              <w:tab/>
              <w:t xml:space="preserve">ценности </w:t>
            </w:r>
            <w:r>
              <w:tab/>
              <w:t xml:space="preserve">в </w:t>
            </w:r>
            <w:r>
              <w:tab/>
              <w:t>современном обществе»</w:t>
            </w:r>
            <w:r>
              <w:rPr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Родительское собрание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2147"/>
                <w:tab w:val="right" w:pos="4515"/>
              </w:tabs>
              <w:spacing w:after="28" w:line="259" w:lineRule="auto"/>
              <w:ind w:left="0" w:firstLine="0"/>
              <w:jc w:val="left"/>
            </w:pPr>
            <w:r>
              <w:t xml:space="preserve">«Почему </w:t>
            </w:r>
            <w:r>
              <w:tab/>
              <w:t xml:space="preserve">подросток </w:t>
            </w:r>
            <w:r>
              <w:tab/>
              <w:t xml:space="preserve">совершает </w:t>
            </w:r>
          </w:p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преступление?»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111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Мастерская Деда Мороза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38" w:lineRule="auto"/>
              <w:ind w:left="0" w:firstLine="0"/>
              <w:jc w:val="center"/>
            </w:pPr>
            <w:r>
              <w:t xml:space="preserve">Участие в мероприятиях,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согласно плана</w:t>
            </w:r>
            <w:proofErr w:type="gramEnd"/>
            <w:r>
              <w:t xml:space="preserve"> школы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lastRenderedPageBreak/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«Зимняя неделя Добра»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38" w:lineRule="auto"/>
              <w:ind w:left="0" w:firstLine="0"/>
              <w:jc w:val="center"/>
            </w:pPr>
            <w:r>
              <w:t xml:space="preserve">Участие в мероприятиях,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согласно плана</w:t>
            </w:r>
            <w:proofErr w:type="gramEnd"/>
            <w:r>
              <w:t xml:space="preserve"> школы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Новогоднее </w:t>
            </w:r>
            <w:r>
              <w:tab/>
              <w:t xml:space="preserve">представление </w:t>
            </w:r>
            <w:r>
              <w:tab/>
              <w:t xml:space="preserve">в </w:t>
            </w:r>
            <w:r>
              <w:tab/>
              <w:t xml:space="preserve">театрах города.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Культурномассовый</w:t>
            </w:r>
            <w:proofErr w:type="spellEnd"/>
            <w:r>
              <w:t xml:space="preserve"> выход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Участие в конкурсе стенгазет к Новому году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t xml:space="preserve">Конкурс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2" w:firstLine="0"/>
              <w:jc w:val="left"/>
            </w:pPr>
            <w:r>
              <w:t xml:space="preserve">Стенгазета и оформление к Новому году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</w:tbl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4348" w:hanging="10"/>
        <w:jc w:val="left"/>
      </w:pPr>
      <w:r>
        <w:rPr>
          <w:b/>
        </w:rPr>
        <w:t>ЯНВАРЬ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3269"/>
        <w:gridCol w:w="4518"/>
        <w:gridCol w:w="2069"/>
      </w:tblGrid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«Живи разумом, так и лекаря не надо».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«Об угрозах Интернета»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«Ценности. Что человек должен ценить?».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«Здоровая семья – здоровая нация»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«День детских изобретений, или День детей-изобретателей»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«Дорога жизни – Ладога»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Классное мероприятие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«Характеристика и возможные последствия при пожарах и взрывах».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Уборка </w:t>
            </w:r>
            <w:r>
              <w:tab/>
              <w:t xml:space="preserve">кабинета, </w:t>
            </w:r>
            <w:r>
              <w:tab/>
            </w:r>
            <w:proofErr w:type="gramStart"/>
            <w:r>
              <w:t xml:space="preserve">согласно </w:t>
            </w:r>
            <w:r>
              <w:tab/>
              <w:t>графика</w:t>
            </w:r>
            <w:proofErr w:type="gramEnd"/>
            <w:r>
              <w:t xml:space="preserve"> дежурства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Работа актива класса, </w:t>
            </w:r>
            <w:proofErr w:type="gramStart"/>
            <w:r>
              <w:t>согласно плана</w:t>
            </w:r>
            <w:proofErr w:type="gramEnd"/>
            <w:r>
              <w:t xml:space="preserve">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«Угадай профессию»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Классное мероприятие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консультации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«Гражданство и гражданин»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Участие в общешкольных мероприятиях, </w:t>
            </w:r>
            <w:proofErr w:type="gramStart"/>
            <w:r>
              <w:t>согласно плана</w:t>
            </w:r>
            <w:proofErr w:type="gramEnd"/>
            <w:r>
              <w:t xml:space="preserve"> школы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lastRenderedPageBreak/>
              <w:t xml:space="preserve">«Школьные медиа»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«Это должен знать каждый»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Изготовление листовок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:rsidR="008F501D" w:rsidRDefault="00042F5A" w:rsidP="00187753">
      <w:pPr>
        <w:spacing w:after="0" w:line="259" w:lineRule="auto"/>
        <w:ind w:left="0" w:firstLine="0"/>
      </w:pPr>
      <w:r>
        <w:rPr>
          <w:b/>
        </w:rPr>
        <w:t xml:space="preserve"> </w:t>
      </w:r>
      <w:r w:rsidR="00187753">
        <w:t xml:space="preserve">                                                              </w:t>
      </w:r>
      <w:r>
        <w:rPr>
          <w:b/>
        </w:rPr>
        <w:t>ФЕВРАЛЬ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3266"/>
        <w:gridCol w:w="4520"/>
        <w:gridCol w:w="2070"/>
      </w:tblGrid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«Почему люди лгут?».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«Полководцы и адмиралы России»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Викторина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</w:pPr>
            <w:r>
              <w:t xml:space="preserve">Подготовка к поздравлению мальчиков ко Дню защитника Отечества: «Они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защищают Родину!»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19"/>
              <w:jc w:val="center"/>
            </w:pPr>
            <w:r>
              <w:t xml:space="preserve">Классное мероприятие, командное соревнование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Конкурс памяток: «Витамины и я!».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t xml:space="preserve">Конкурс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2" w:line="259" w:lineRule="auto"/>
              <w:ind w:left="0" w:firstLine="0"/>
              <w:jc w:val="left"/>
            </w:pPr>
            <w:r>
              <w:t xml:space="preserve">«Этих дней не смолкнет слава» - победа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Сталинградской битве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Классное мероприятие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«Один день из жизни армии».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right="3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«Как сохранить электроэнергию?»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Уборка </w:t>
            </w:r>
            <w:r>
              <w:tab/>
              <w:t xml:space="preserve">кабинета, </w:t>
            </w:r>
            <w:r>
              <w:tab/>
            </w:r>
            <w:proofErr w:type="gramStart"/>
            <w:r>
              <w:t xml:space="preserve">согласно </w:t>
            </w:r>
            <w:r>
              <w:tab/>
              <w:t>графика</w:t>
            </w:r>
            <w:proofErr w:type="gramEnd"/>
            <w:r>
              <w:t xml:space="preserve"> дежурства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поздравлению мальчиков с праздником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Классные мероприятия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«Профессии ближайшего будущего»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беседы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t xml:space="preserve">Беседы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«Закон обо мне, и мне о законе»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Тестирование</w:t>
            </w:r>
            <w:proofErr w:type="gramStart"/>
            <w:r>
              <w:t>«О</w:t>
            </w:r>
            <w:proofErr w:type="gramEnd"/>
            <w:r>
              <w:t>тношение</w:t>
            </w:r>
            <w:proofErr w:type="spellEnd"/>
            <w:r>
              <w:t xml:space="preserve"> </w:t>
            </w:r>
            <w:r>
              <w:tab/>
              <w:t xml:space="preserve">к </w:t>
            </w:r>
            <w:r>
              <w:tab/>
              <w:t xml:space="preserve">вредным привычкам»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деятельности самоуправления школы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добровольческих акциях школы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>Вые</w:t>
            </w:r>
            <w:proofErr w:type="gramStart"/>
            <w:r>
              <w:t>зд с Пр</w:t>
            </w:r>
            <w:proofErr w:type="gramEnd"/>
            <w:r>
              <w:t xml:space="preserve">аздничной программой ко Дню Защитника Отчества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82" w:firstLine="0"/>
              <w:jc w:val="left"/>
            </w:pPr>
            <w:r>
              <w:t xml:space="preserve">Классный выход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Поздравительная почта ко дню Святого Валентина.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Участие в конкурсе стенгазет ко Дню Защитника Отчества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t xml:space="preserve">Конкурс </w:t>
            </w:r>
          </w:p>
        </w:tc>
      </w:tr>
    </w:tbl>
    <w:p w:rsidR="008F501D" w:rsidRDefault="00187753" w:rsidP="00187753">
      <w:pPr>
        <w:spacing w:after="0" w:line="259" w:lineRule="auto"/>
        <w:ind w:left="71" w:firstLine="0"/>
      </w:pPr>
      <w:r>
        <w:rPr>
          <w:b/>
        </w:rPr>
        <w:t xml:space="preserve">                                                                            </w:t>
      </w:r>
      <w:r w:rsidR="00042F5A">
        <w:rPr>
          <w:b/>
        </w:rPr>
        <w:t xml:space="preserve">МАРТ 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3269"/>
        <w:gridCol w:w="4508"/>
        <w:gridCol w:w="2079"/>
      </w:tblGrid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lastRenderedPageBreak/>
              <w:t xml:space="preserve">«Классное руководство»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«Совесть – это наш внутренний судья»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20" w:line="259" w:lineRule="auto"/>
              <w:ind w:left="0" w:firstLine="0"/>
            </w:pPr>
            <w:r>
              <w:t>«День воссоединения России с Крымом» -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18 марта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Игра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Конкурс: «Веселый день – 8 марта».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Классные мероприятия к 8 марта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«Мир спортивных увлечений»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«Уважительное отношение друг к другу»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«Мой город – Родины частица»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«Берегите Землю – берегите!»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«Кто любит труд, того люди чтут»»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Подготовка к Международному женскому дню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Классные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2303"/>
                <w:tab w:val="right" w:pos="4510"/>
              </w:tabs>
              <w:spacing w:after="26" w:line="259" w:lineRule="auto"/>
              <w:ind w:left="0" w:firstLine="0"/>
              <w:jc w:val="left"/>
            </w:pPr>
            <w:proofErr w:type="gramStart"/>
            <w:r>
              <w:t xml:space="preserve">«Выдающиеся </w:t>
            </w:r>
            <w:r>
              <w:tab/>
              <w:t xml:space="preserve">женщины </w:t>
            </w:r>
            <w:r>
              <w:tab/>
              <w:t xml:space="preserve">современной </w:t>
            </w:r>
            <w:proofErr w:type="gramEnd"/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России»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1954"/>
                <w:tab w:val="center" w:pos="3299"/>
                <w:tab w:val="right" w:pos="4510"/>
              </w:tabs>
              <w:spacing w:after="28" w:line="259" w:lineRule="auto"/>
              <w:ind w:left="0" w:firstLine="0"/>
              <w:jc w:val="left"/>
            </w:pPr>
            <w:r>
              <w:rPr>
                <w:b/>
              </w:rPr>
              <w:t>«</w:t>
            </w:r>
            <w:r>
              <w:t xml:space="preserve">Агрессия </w:t>
            </w:r>
            <w:r>
              <w:tab/>
              <w:t xml:space="preserve">детей: </w:t>
            </w:r>
            <w:r>
              <w:tab/>
              <w:t xml:space="preserve">причины </w:t>
            </w:r>
            <w:r>
              <w:tab/>
              <w:t xml:space="preserve">и 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>предупреждение»</w:t>
            </w:r>
            <w:r>
              <w:rPr>
                <w:b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Родительское собрание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«Я и закон»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Весенняя неделя добра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«Весенняя неделя Добра»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>Вые</w:t>
            </w:r>
            <w:proofErr w:type="gramStart"/>
            <w:r>
              <w:t>зд с Пр</w:t>
            </w:r>
            <w:proofErr w:type="gramEnd"/>
            <w:r>
              <w:t xml:space="preserve">аздничной программой к Международному женскому дню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Конкурс на лучший плакат «С 8 марта!»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t xml:space="preserve">Конкурс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Оформление «Уголка безопасности»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</w:tbl>
    <w:p w:rsidR="008F501D" w:rsidRDefault="008F501D" w:rsidP="00187753">
      <w:pPr>
        <w:spacing w:after="0" w:line="259" w:lineRule="auto"/>
        <w:ind w:left="0" w:right="4766" w:firstLine="0"/>
      </w:pPr>
    </w:p>
    <w:p w:rsidR="008F501D" w:rsidRDefault="00042F5A">
      <w:pPr>
        <w:spacing w:after="0" w:line="259" w:lineRule="auto"/>
        <w:ind w:left="10" w:right="4324" w:hanging="10"/>
        <w:jc w:val="right"/>
      </w:pPr>
      <w:r>
        <w:rPr>
          <w:b/>
        </w:rPr>
        <w:t xml:space="preserve">АПРЕЛЬ 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3267"/>
        <w:gridCol w:w="4498"/>
        <w:gridCol w:w="2091"/>
      </w:tblGrid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«Лень: помощник или враг»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«Прекрасно </w:t>
            </w:r>
            <w:r>
              <w:tab/>
              <w:t xml:space="preserve">там, </w:t>
            </w:r>
            <w:r>
              <w:tab/>
              <w:t xml:space="preserve">где </w:t>
            </w:r>
            <w:r>
              <w:tab/>
              <w:t xml:space="preserve">пребывает милосердие»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111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lastRenderedPageBreak/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«Всем на свете нужен дом! Будь добрым и человечным»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«Как сохраняли здоровья наши предки»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838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i/>
              </w:rPr>
              <w:t>Общеинтеллектуальное</w:t>
            </w:r>
            <w:proofErr w:type="spellEnd"/>
            <w:r>
              <w:rPr>
                <w:i/>
              </w:rPr>
              <w:t xml:space="preserve">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«Космическая викторина с </w:t>
            </w:r>
            <w:proofErr w:type="spellStart"/>
            <w:r>
              <w:t>Плимом</w:t>
            </w:r>
            <w:proofErr w:type="spellEnd"/>
            <w:r>
              <w:t xml:space="preserve">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42" w:line="238" w:lineRule="auto"/>
              <w:ind w:left="0" w:firstLine="0"/>
              <w:jc w:val="center"/>
            </w:pPr>
            <w:r>
              <w:t xml:space="preserve">Интерактивная интеллектуальная </w:t>
            </w:r>
          </w:p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игра </w:t>
            </w:r>
          </w:p>
        </w:tc>
      </w:tr>
      <w:tr w:rsidR="008F501D">
        <w:trPr>
          <w:trHeight w:val="56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«Долгая дорога в космос»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rPr>
                <w:i/>
              </w:rPr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0" w:right="2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«Чистая школа начинается с тебя»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месячнике чистоты.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Уборка территории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Работа актива класса, </w:t>
            </w:r>
            <w:proofErr w:type="gramStart"/>
            <w:r>
              <w:t>согласно плана</w:t>
            </w:r>
            <w:proofErr w:type="gramEnd"/>
            <w:r>
              <w:t xml:space="preserve">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«Выбор профессий в цифровом мире»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Классный час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5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Индивидуальные беседы с родителями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6" w:firstLine="0"/>
              <w:jc w:val="center"/>
            </w:pPr>
            <w:r>
              <w:t xml:space="preserve">Беседы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>«</w:t>
            </w:r>
            <w:proofErr w:type="spellStart"/>
            <w:r>
              <w:t>Киберугрозы</w:t>
            </w:r>
            <w:proofErr w:type="spellEnd"/>
            <w:r>
              <w:t xml:space="preserve">: основные методы защиты».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t xml:space="preserve">Беседа </w:t>
            </w:r>
          </w:p>
        </w:tc>
      </w:tr>
      <w:tr w:rsidR="008F501D">
        <w:trPr>
          <w:trHeight w:val="564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tabs>
                <w:tab w:val="center" w:pos="1486"/>
                <w:tab w:val="center" w:pos="2598"/>
                <w:tab w:val="right" w:pos="4511"/>
              </w:tabs>
              <w:spacing w:after="28" w:line="259" w:lineRule="auto"/>
              <w:ind w:left="0" w:firstLine="0"/>
              <w:jc w:val="left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конкурсе </w:t>
            </w:r>
            <w:r>
              <w:tab/>
              <w:t>военно-</w:t>
            </w:r>
          </w:p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инсценированной песни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Общешкольное мероприятие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Участие в деятельности самоуправления школы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Весенняя неделя Добра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Общешкольные мероприятия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Выезд в театр города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286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  <w:tr w:rsidR="008F501D">
        <w:trPr>
          <w:trHeight w:val="562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Выпуск стенгазеты ко Дню Космонавтики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</w:tr>
    </w:tbl>
    <w:p w:rsidR="008F501D" w:rsidRDefault="008F501D" w:rsidP="00187753">
      <w:pPr>
        <w:spacing w:after="0" w:line="259" w:lineRule="auto"/>
        <w:ind w:left="0" w:right="4766" w:firstLine="0"/>
      </w:pPr>
    </w:p>
    <w:p w:rsidR="008F501D" w:rsidRDefault="00042F5A">
      <w:pPr>
        <w:spacing w:after="3" w:line="271" w:lineRule="auto"/>
        <w:ind w:left="4554" w:hanging="10"/>
        <w:jc w:val="left"/>
      </w:pPr>
      <w:r>
        <w:rPr>
          <w:b/>
        </w:rPr>
        <w:t xml:space="preserve">МАЙ </w:t>
      </w:r>
    </w:p>
    <w:tbl>
      <w:tblPr>
        <w:tblStyle w:val="TableGrid"/>
        <w:tblW w:w="9856" w:type="dxa"/>
        <w:tblInd w:w="-91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3269"/>
        <w:gridCol w:w="4551"/>
        <w:gridCol w:w="2036"/>
      </w:tblGrid>
      <w:tr w:rsidR="008F501D" w:rsidTr="00917377">
        <w:trPr>
          <w:trHeight w:val="56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Модули 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Мероприятия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Форма проведения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3" w:firstLine="0"/>
              <w:jc w:val="center"/>
            </w:pPr>
            <w:r>
              <w:rPr>
                <w:i/>
              </w:rPr>
              <w:t xml:space="preserve">«Классное руководство»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«Пусть поколения знают!»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Беседа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«Школьный урок»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«Богатое многообразие мировых культур»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 w:rsidTr="00917377">
        <w:trPr>
          <w:trHeight w:val="111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78" w:lineRule="auto"/>
              <w:ind w:left="0" w:firstLine="0"/>
              <w:jc w:val="center"/>
            </w:pPr>
            <w:r>
              <w:rPr>
                <w:i/>
              </w:rPr>
              <w:t xml:space="preserve">«Внеурочная деятельность»: </w:t>
            </w:r>
          </w:p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Художественное направление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«Искусство учит нас – чему?»»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«Школьный спортивный клуб»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«Стиль жизни – здоровье!»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t xml:space="preserve">Цикл бесед </w:t>
            </w:r>
          </w:p>
        </w:tc>
      </w:tr>
      <w:tr w:rsidR="008F501D" w:rsidTr="00917377">
        <w:trPr>
          <w:trHeight w:val="56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</w:rPr>
              <w:t>Гражданскопатриотическое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«Смел тот, у </w:t>
            </w:r>
            <w:proofErr w:type="gramStart"/>
            <w:r>
              <w:t>кого</w:t>
            </w:r>
            <w:proofErr w:type="gramEnd"/>
            <w:r>
              <w:t xml:space="preserve"> правда»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1" w:firstLine="0"/>
              <w:jc w:val="center"/>
            </w:pPr>
            <w:r>
              <w:t xml:space="preserve">Классный час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lastRenderedPageBreak/>
              <w:t xml:space="preserve">Экологическое </w:t>
            </w:r>
          </w:p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Акция: «Живи дерево».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7" w:firstLine="0"/>
              <w:jc w:val="center"/>
            </w:pPr>
            <w:r>
              <w:t xml:space="preserve">Акция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Трудовое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«Труд красит человека»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Беседа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rPr>
                <w:i/>
              </w:rPr>
              <w:t xml:space="preserve">«Самоуправление»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Работа актива класса, </w:t>
            </w:r>
            <w:proofErr w:type="gramStart"/>
            <w:r>
              <w:t>согласно плана</w:t>
            </w:r>
            <w:proofErr w:type="gramEnd"/>
            <w:r>
              <w:t xml:space="preserve">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«Профориентация»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«Время делать выбор»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Беседа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«Работа с родителями»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«</w:t>
            </w:r>
            <w:proofErr w:type="spellStart"/>
            <w:r>
              <w:t>Положительныеэмоциииихзначение</w:t>
            </w:r>
            <w:proofErr w:type="spellEnd"/>
            <w:r>
              <w:t xml:space="preserve"> </w:t>
            </w:r>
            <w:proofErr w:type="spellStart"/>
            <w:r>
              <w:t>вжизничеловека</w:t>
            </w:r>
            <w:proofErr w:type="spellEnd"/>
            <w: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Родительское собрание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«Профилактика и безопасность»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«Будьте бдительны!»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0" w:firstLine="0"/>
              <w:jc w:val="center"/>
            </w:pPr>
            <w:r>
              <w:t xml:space="preserve">Беседа </w:t>
            </w:r>
          </w:p>
        </w:tc>
      </w:tr>
      <w:tr w:rsidR="008F501D" w:rsidTr="00917377">
        <w:trPr>
          <w:trHeight w:val="564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«Основные школьные дела»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Слет «Отличников»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Общешкольное мероприятие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«Детские общественные объединения»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Слет РДДМ, «Лучший Доброволец года»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Общешкольное мероприятие </w:t>
            </w:r>
          </w:p>
        </w:tc>
      </w:tr>
      <w:tr w:rsidR="008F501D" w:rsidTr="00917377">
        <w:trPr>
          <w:trHeight w:val="28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Уборка пришкольной территории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 w:rsidTr="00917377">
        <w:trPr>
          <w:trHeight w:val="838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«Внешкольные мероприятия»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«По местам боевой славы»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t xml:space="preserve">Выезд по памятным местам города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«Школьные медиа»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</w:pPr>
            <w:r>
              <w:t xml:space="preserve">Выпуск стенгазеты «Военачальники времен Великой Отечественной войны»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</w:tr>
      <w:tr w:rsidR="008F501D" w:rsidTr="00917377">
        <w:trPr>
          <w:trHeight w:val="562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center"/>
            </w:pPr>
            <w:r>
              <w:rPr>
                <w:i/>
              </w:rPr>
              <w:t xml:space="preserve">«Организация </w:t>
            </w:r>
            <w:proofErr w:type="spellStart"/>
            <w:r>
              <w:rPr>
                <w:i/>
              </w:rPr>
              <w:t>предметнопространственной</w:t>
            </w:r>
            <w:proofErr w:type="spellEnd"/>
            <w:r>
              <w:rPr>
                <w:i/>
              </w:rPr>
              <w:t xml:space="preserve"> среды»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firstLine="0"/>
              <w:jc w:val="left"/>
            </w:pPr>
            <w:r>
              <w:t xml:space="preserve">Акция «Окна Победы»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D" w:rsidRDefault="00042F5A">
            <w:pPr>
              <w:spacing w:after="0" w:line="259" w:lineRule="auto"/>
              <w:ind w:left="0" w:right="57" w:firstLine="0"/>
              <w:jc w:val="center"/>
            </w:pPr>
            <w:r>
              <w:t xml:space="preserve">Акция </w:t>
            </w:r>
          </w:p>
        </w:tc>
      </w:tr>
    </w:tbl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rPr>
          <w:b/>
        </w:rPr>
        <w:t xml:space="preserve"> </w:t>
      </w:r>
    </w:p>
    <w:p w:rsidR="008F501D" w:rsidRDefault="00042F5A">
      <w:pPr>
        <w:spacing w:after="3" w:line="271" w:lineRule="auto"/>
        <w:ind w:left="1545" w:right="808" w:hanging="10"/>
        <w:jc w:val="center"/>
      </w:pPr>
      <w:r>
        <w:rPr>
          <w:b/>
        </w:rPr>
        <w:t xml:space="preserve">Список использованной литературы: </w:t>
      </w:r>
    </w:p>
    <w:p w:rsidR="008F501D" w:rsidRDefault="00042F5A">
      <w:pPr>
        <w:spacing w:after="20" w:line="259" w:lineRule="auto"/>
        <w:ind w:left="791" w:firstLine="0"/>
        <w:jc w:val="center"/>
      </w:pPr>
      <w:r>
        <w:rPr>
          <w:b/>
        </w:rPr>
        <w:t xml:space="preserve">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Воспитать человека: Сборник нормативно-правовых, научно-методических, организационно-практических материалов по проблемам воспитания / Под </w:t>
      </w:r>
      <w:proofErr w:type="spellStart"/>
      <w:proofErr w:type="gramStart"/>
      <w:r>
        <w:t>ред</w:t>
      </w:r>
      <w:proofErr w:type="spellEnd"/>
      <w:proofErr w:type="gramEnd"/>
      <w:r>
        <w:t xml:space="preserve"> В.А Березиной, О.И. </w:t>
      </w:r>
      <w:proofErr w:type="spellStart"/>
      <w:r>
        <w:t>Волжиной</w:t>
      </w:r>
      <w:proofErr w:type="spellEnd"/>
      <w:r>
        <w:t xml:space="preserve">, И А Зимней -М : </w:t>
      </w:r>
      <w:proofErr w:type="spellStart"/>
      <w:r>
        <w:t>Вентана-Графф</w:t>
      </w:r>
      <w:proofErr w:type="spellEnd"/>
      <w:r>
        <w:t xml:space="preserve">, 2020.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Воспитательный процесс: изучение эффективности. Методические рекомендации / Под редакцией Е.Н. Степанова </w:t>
      </w:r>
      <w:proofErr w:type="gramStart"/>
      <w:r>
        <w:t>-М</w:t>
      </w:r>
      <w:proofErr w:type="gramEnd"/>
      <w:r>
        <w:t xml:space="preserve">.: ТЦ «Сфера», 2020.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>Воспитание детей в школе: Новые подходы и новые технологии</w:t>
      </w:r>
      <w:proofErr w:type="gramStart"/>
      <w:r>
        <w:t xml:space="preserve"> // П</w:t>
      </w:r>
      <w:proofErr w:type="gramEnd"/>
      <w:r>
        <w:t xml:space="preserve">од ред. Н. </w:t>
      </w:r>
      <w:proofErr w:type="spellStart"/>
      <w:r>
        <w:t>Е.Щурковой</w:t>
      </w:r>
      <w:proofErr w:type="spellEnd"/>
      <w:r>
        <w:t xml:space="preserve"> - М.: Новая школа, 2021. </w:t>
      </w:r>
    </w:p>
    <w:p w:rsidR="008F501D" w:rsidRDefault="00042F5A">
      <w:pPr>
        <w:numPr>
          <w:ilvl w:val="0"/>
          <w:numId w:val="14"/>
        </w:numPr>
        <w:ind w:right="1" w:hanging="360"/>
      </w:pPr>
      <w:proofErr w:type="spellStart"/>
      <w:r>
        <w:lastRenderedPageBreak/>
        <w:t>Гуткина</w:t>
      </w:r>
      <w:proofErr w:type="spellEnd"/>
      <w:r>
        <w:t xml:space="preserve"> Л Д. Организация и планирование воспитательной работы в школе. - М.: Центр «Педагогический поиск», 2021.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Ильина Т.В. Педагогическое планирование в образовательных учреждениях. Ярославль, 2019.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Лазарев В.С. Системное развитие школы. - М.: Педагогическое общество России, 2018. </w:t>
      </w:r>
    </w:p>
    <w:p w:rsidR="008F501D" w:rsidRDefault="00042F5A">
      <w:pPr>
        <w:numPr>
          <w:ilvl w:val="0"/>
          <w:numId w:val="14"/>
        </w:numPr>
        <w:ind w:right="1" w:hanging="360"/>
      </w:pPr>
      <w:proofErr w:type="spellStart"/>
      <w:r>
        <w:t>Лизинский</w:t>
      </w:r>
      <w:proofErr w:type="spellEnd"/>
      <w:r>
        <w:t xml:space="preserve"> В.М. Практическое воспитание в школе. Книга в 2-х частях. Часть 2. -М.: Центр «Педагогический поиск», 2020. </w:t>
      </w:r>
    </w:p>
    <w:p w:rsidR="008F501D" w:rsidRDefault="00042F5A">
      <w:pPr>
        <w:numPr>
          <w:ilvl w:val="0"/>
          <w:numId w:val="14"/>
        </w:numPr>
        <w:ind w:right="1" w:hanging="360"/>
      </w:pPr>
      <w:proofErr w:type="spellStart"/>
      <w:r>
        <w:t>Щуркова</w:t>
      </w:r>
      <w:proofErr w:type="spellEnd"/>
      <w:r>
        <w:t xml:space="preserve"> Н. Е. Классное руководство теория, методика, технология - М: 2017. 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Классному руководителю о воспитательной системе класса. – М.: Центр «Педагогический поиск», 2017.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Зимина М. Педагоги и родители: некоторые условия взаимопонимания и взаимодействия //Директор школы. 2020. № 4 </w:t>
      </w:r>
    </w:p>
    <w:p w:rsidR="008F501D" w:rsidRDefault="00042F5A">
      <w:pPr>
        <w:numPr>
          <w:ilvl w:val="0"/>
          <w:numId w:val="14"/>
        </w:numPr>
        <w:ind w:right="1" w:hanging="360"/>
      </w:pPr>
      <w:r>
        <w:t xml:space="preserve">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// Классный руководитель. - 2006. - №5. </w:t>
      </w:r>
    </w:p>
    <w:p w:rsidR="008F501D" w:rsidRDefault="00042F5A">
      <w:pPr>
        <w:spacing w:after="20" w:line="259" w:lineRule="auto"/>
        <w:ind w:left="725" w:firstLine="0"/>
        <w:jc w:val="left"/>
      </w:pPr>
      <w:r>
        <w:rPr>
          <w:i/>
        </w:rPr>
        <w:t xml:space="preserve"> </w:t>
      </w:r>
    </w:p>
    <w:p w:rsidR="008F501D" w:rsidRDefault="00042F5A">
      <w:pPr>
        <w:spacing w:after="14" w:line="268" w:lineRule="auto"/>
        <w:ind w:left="720" w:hanging="10"/>
        <w:jc w:val="left"/>
      </w:pPr>
      <w:r>
        <w:rPr>
          <w:i/>
        </w:rPr>
        <w:t xml:space="preserve">Интернет-ресурсы: </w:t>
      </w:r>
    </w:p>
    <w:p w:rsidR="008F501D" w:rsidRDefault="0080055F">
      <w:pPr>
        <w:numPr>
          <w:ilvl w:val="1"/>
          <w:numId w:val="14"/>
        </w:numPr>
        <w:ind w:right="1" w:hanging="360"/>
      </w:pPr>
      <w:hyperlink r:id="rId9">
        <w:r w:rsidR="00042F5A">
          <w:t>http://mirznanii.com</w:t>
        </w:r>
      </w:hyperlink>
      <w:hyperlink r:id="rId10">
        <w:r w:rsidR="00042F5A">
          <w:t xml:space="preserve"> </w:t>
        </w:r>
      </w:hyperlink>
    </w:p>
    <w:p w:rsidR="008F501D" w:rsidRDefault="0080055F">
      <w:pPr>
        <w:numPr>
          <w:ilvl w:val="1"/>
          <w:numId w:val="14"/>
        </w:numPr>
        <w:ind w:right="1" w:hanging="360"/>
      </w:pPr>
      <w:hyperlink r:id="rId11">
        <w:r w:rsidR="00042F5A">
          <w:t>http://studbooks.net</w:t>
        </w:r>
      </w:hyperlink>
      <w:hyperlink r:id="rId12">
        <w:r w:rsidR="00042F5A">
          <w:t xml:space="preserve"> </w:t>
        </w:r>
      </w:hyperlink>
    </w:p>
    <w:p w:rsidR="008F501D" w:rsidRDefault="0080055F">
      <w:pPr>
        <w:numPr>
          <w:ilvl w:val="1"/>
          <w:numId w:val="14"/>
        </w:numPr>
        <w:ind w:right="1" w:hanging="360"/>
      </w:pPr>
      <w:hyperlink r:id="rId13">
        <w:r w:rsidR="00042F5A">
          <w:t>http://www.klassnye</w:t>
        </w:r>
      </w:hyperlink>
      <w:hyperlink r:id="rId14">
        <w:r w:rsidR="00042F5A">
          <w:t>-</w:t>
        </w:r>
      </w:hyperlink>
      <w:hyperlink r:id="rId15">
        <w:r w:rsidR="00042F5A">
          <w:t>chasy.ru/</w:t>
        </w:r>
      </w:hyperlink>
      <w:hyperlink r:id="rId16">
        <w:r w:rsidR="00042F5A">
          <w:t xml:space="preserve"> </w:t>
        </w:r>
      </w:hyperlink>
    </w:p>
    <w:p w:rsidR="008F501D" w:rsidRDefault="0080055F">
      <w:pPr>
        <w:numPr>
          <w:ilvl w:val="1"/>
          <w:numId w:val="14"/>
        </w:numPr>
        <w:ind w:right="1" w:hanging="360"/>
      </w:pPr>
      <w:hyperlink r:id="rId17">
        <w:r w:rsidR="00042F5A">
          <w:t>https://nsportal.ru</w:t>
        </w:r>
      </w:hyperlink>
      <w:hyperlink r:id="rId18">
        <w:r w:rsidR="00042F5A">
          <w:t xml:space="preserve"> </w:t>
        </w:r>
      </w:hyperlink>
    </w:p>
    <w:p w:rsidR="008F501D" w:rsidRDefault="0080055F">
      <w:pPr>
        <w:numPr>
          <w:ilvl w:val="1"/>
          <w:numId w:val="14"/>
        </w:numPr>
        <w:ind w:right="1" w:hanging="360"/>
      </w:pPr>
      <w:hyperlink r:id="rId19">
        <w:r w:rsidR="00042F5A">
          <w:t>infourok.ru</w:t>
        </w:r>
      </w:hyperlink>
      <w:hyperlink r:id="rId20">
        <w:r w:rsidR="00042F5A">
          <w:t xml:space="preserve"> </w:t>
        </w:r>
      </w:hyperlink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375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375" w:firstLine="0"/>
        <w:jc w:val="left"/>
      </w:pPr>
      <w:r>
        <w:rPr>
          <w:b/>
        </w:rPr>
        <w:t xml:space="preserve"> </w:t>
      </w:r>
    </w:p>
    <w:p w:rsidR="008F501D" w:rsidRDefault="00042F5A">
      <w:pPr>
        <w:spacing w:after="0" w:line="259" w:lineRule="auto"/>
        <w:ind w:left="725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17" w:firstLine="0"/>
        <w:jc w:val="left"/>
      </w:pPr>
      <w:r>
        <w:t xml:space="preserve"> </w:t>
      </w:r>
    </w:p>
    <w:p w:rsidR="008F501D" w:rsidRDefault="00042F5A">
      <w:pPr>
        <w:spacing w:after="0" w:line="259" w:lineRule="auto"/>
        <w:ind w:left="71" w:firstLine="0"/>
        <w:jc w:val="center"/>
      </w:pPr>
      <w:r>
        <w:t xml:space="preserve"> </w:t>
      </w:r>
    </w:p>
    <w:sectPr w:rsidR="008F501D" w:rsidSect="00917377">
      <w:footerReference w:type="even" r:id="rId21"/>
      <w:footerReference w:type="default" r:id="rId22"/>
      <w:footerReference w:type="first" r:id="rId23"/>
      <w:pgSz w:w="11906" w:h="16838"/>
      <w:pgMar w:top="1138" w:right="1128" w:bottom="1269" w:left="1116" w:header="720" w:footer="720" w:gutter="0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727" w:rsidRDefault="00472727">
      <w:pPr>
        <w:spacing w:after="0" w:line="240" w:lineRule="auto"/>
      </w:pPr>
      <w:r>
        <w:separator/>
      </w:r>
    </w:p>
  </w:endnote>
  <w:endnote w:type="continuationSeparator" w:id="0">
    <w:p w:rsidR="00472727" w:rsidRDefault="0047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5F" w:rsidRDefault="0080055F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0055F" w:rsidRDefault="0080055F">
    <w:pPr>
      <w:spacing w:after="0" w:line="259" w:lineRule="auto"/>
      <w:ind w:left="1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5F" w:rsidRDefault="0080055F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1448">
      <w:rPr>
        <w:noProof/>
      </w:rPr>
      <w:t>27</w:t>
    </w:r>
    <w:r>
      <w:fldChar w:fldCharType="end"/>
    </w:r>
    <w:r>
      <w:t xml:space="preserve"> </w:t>
    </w:r>
  </w:p>
  <w:p w:rsidR="0080055F" w:rsidRDefault="0080055F">
    <w:pPr>
      <w:spacing w:after="0" w:line="259" w:lineRule="auto"/>
      <w:ind w:left="1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55F" w:rsidRDefault="0080055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727" w:rsidRDefault="00472727">
      <w:pPr>
        <w:spacing w:after="0" w:line="240" w:lineRule="auto"/>
      </w:pPr>
      <w:r>
        <w:separator/>
      </w:r>
    </w:p>
  </w:footnote>
  <w:footnote w:type="continuationSeparator" w:id="0">
    <w:p w:rsidR="00472727" w:rsidRDefault="00472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911"/>
    <w:multiLevelType w:val="hybridMultilevel"/>
    <w:tmpl w:val="9AECB7BE"/>
    <w:lvl w:ilvl="0" w:tplc="AA4A878C">
      <w:start w:val="1"/>
      <w:numFmt w:val="decimal"/>
      <w:lvlText w:val="%1."/>
      <w:lvlJc w:val="left"/>
      <w:pPr>
        <w:ind w:left="1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C39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6E98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C0F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48C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CAF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27D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2CF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4E01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F1A74"/>
    <w:multiLevelType w:val="hybridMultilevel"/>
    <w:tmpl w:val="13D08994"/>
    <w:lvl w:ilvl="0" w:tplc="67D02E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30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23F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C6A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82A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6D1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23B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4EC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26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9A0155"/>
    <w:multiLevelType w:val="hybridMultilevel"/>
    <w:tmpl w:val="86E8F74C"/>
    <w:lvl w:ilvl="0" w:tplc="CE74CF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C7A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441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0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80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7D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0F7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2D4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0DE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C1C48"/>
    <w:multiLevelType w:val="hybridMultilevel"/>
    <w:tmpl w:val="412831DC"/>
    <w:lvl w:ilvl="0" w:tplc="4A2876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A6A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499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20D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3C50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EDE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846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A58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2D8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23212C"/>
    <w:multiLevelType w:val="hybridMultilevel"/>
    <w:tmpl w:val="BF6E9308"/>
    <w:lvl w:ilvl="0" w:tplc="3BD0F63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A81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22D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A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2D8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C6B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0DA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2F8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8B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166B22"/>
    <w:multiLevelType w:val="hybridMultilevel"/>
    <w:tmpl w:val="AEEE527C"/>
    <w:lvl w:ilvl="0" w:tplc="C862069E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6B8E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A4EC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6CC2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ABC6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0F00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6C010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63BA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0F22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8E6AB6"/>
    <w:multiLevelType w:val="hybridMultilevel"/>
    <w:tmpl w:val="3F06347C"/>
    <w:lvl w:ilvl="0" w:tplc="04B622D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26B2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6FE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46D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AF3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A49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F20B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897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EA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43510C"/>
    <w:multiLevelType w:val="hybridMultilevel"/>
    <w:tmpl w:val="EA520100"/>
    <w:lvl w:ilvl="0" w:tplc="C3B6B8E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08A4">
      <w:start w:val="1"/>
      <w:numFmt w:val="bullet"/>
      <w:lvlText w:val="•"/>
      <w:lvlJc w:val="left"/>
      <w:pPr>
        <w:ind w:left="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6B60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4AB86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A39BA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2A4270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6A516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AF4FC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E6CBE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060C02"/>
    <w:multiLevelType w:val="hybridMultilevel"/>
    <w:tmpl w:val="99ACCB1A"/>
    <w:lvl w:ilvl="0" w:tplc="1C960A9A">
      <w:start w:val="1"/>
      <w:numFmt w:val="bullet"/>
      <w:lvlText w:val="•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04346">
      <w:start w:val="1"/>
      <w:numFmt w:val="bullet"/>
      <w:lvlText w:val="o"/>
      <w:lvlJc w:val="left"/>
      <w:pPr>
        <w:ind w:left="1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66F90">
      <w:start w:val="1"/>
      <w:numFmt w:val="bullet"/>
      <w:lvlText w:val="▪"/>
      <w:lvlJc w:val="left"/>
      <w:pPr>
        <w:ind w:left="2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6BE76">
      <w:start w:val="1"/>
      <w:numFmt w:val="bullet"/>
      <w:lvlText w:val="•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477A8">
      <w:start w:val="1"/>
      <w:numFmt w:val="bullet"/>
      <w:lvlText w:val="o"/>
      <w:lvlJc w:val="left"/>
      <w:pPr>
        <w:ind w:left="3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E878">
      <w:start w:val="1"/>
      <w:numFmt w:val="bullet"/>
      <w:lvlText w:val="▪"/>
      <w:lvlJc w:val="left"/>
      <w:pPr>
        <w:ind w:left="4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A7CE2">
      <w:start w:val="1"/>
      <w:numFmt w:val="bullet"/>
      <w:lvlText w:val="•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A03AA">
      <w:start w:val="1"/>
      <w:numFmt w:val="bullet"/>
      <w:lvlText w:val="o"/>
      <w:lvlJc w:val="left"/>
      <w:pPr>
        <w:ind w:left="6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22096">
      <w:start w:val="1"/>
      <w:numFmt w:val="bullet"/>
      <w:lvlText w:val="▪"/>
      <w:lvlJc w:val="left"/>
      <w:pPr>
        <w:ind w:left="6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6337D6F"/>
    <w:multiLevelType w:val="hybridMultilevel"/>
    <w:tmpl w:val="99B2E266"/>
    <w:lvl w:ilvl="0" w:tplc="0D2225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C77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06E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A2E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07D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8F4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ECC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20D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AA2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3679FB"/>
    <w:multiLevelType w:val="hybridMultilevel"/>
    <w:tmpl w:val="A7C84F54"/>
    <w:lvl w:ilvl="0" w:tplc="BA946B76">
      <w:start w:val="1"/>
      <w:numFmt w:val="upperRoman"/>
      <w:lvlText w:val="%1"/>
      <w:lvlJc w:val="left"/>
      <w:pPr>
        <w:ind w:left="7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05B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485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A2B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21F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0F9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AE6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844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C6B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573008F"/>
    <w:multiLevelType w:val="hybridMultilevel"/>
    <w:tmpl w:val="5546C07E"/>
    <w:lvl w:ilvl="0" w:tplc="475CEEE6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09D2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1E29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D8F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88FD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5BC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815C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86D5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250D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D27C85"/>
    <w:multiLevelType w:val="hybridMultilevel"/>
    <w:tmpl w:val="B2086AFC"/>
    <w:lvl w:ilvl="0" w:tplc="BCA2265E">
      <w:start w:val="1"/>
      <w:numFmt w:val="bullet"/>
      <w:lvlText w:val="•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09892">
      <w:start w:val="1"/>
      <w:numFmt w:val="bullet"/>
      <w:lvlText w:val="o"/>
      <w:lvlJc w:val="left"/>
      <w:pPr>
        <w:ind w:left="1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835F4">
      <w:start w:val="1"/>
      <w:numFmt w:val="bullet"/>
      <w:lvlText w:val="▪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0DC60">
      <w:start w:val="1"/>
      <w:numFmt w:val="bullet"/>
      <w:lvlText w:val="•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C7D9A">
      <w:start w:val="1"/>
      <w:numFmt w:val="bullet"/>
      <w:lvlText w:val="o"/>
      <w:lvlJc w:val="left"/>
      <w:pPr>
        <w:ind w:left="3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A0792">
      <w:start w:val="1"/>
      <w:numFmt w:val="bullet"/>
      <w:lvlText w:val="▪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8ABBDC">
      <w:start w:val="1"/>
      <w:numFmt w:val="bullet"/>
      <w:lvlText w:val="•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23FC0">
      <w:start w:val="1"/>
      <w:numFmt w:val="bullet"/>
      <w:lvlText w:val="o"/>
      <w:lvlJc w:val="left"/>
      <w:pPr>
        <w:ind w:left="6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0DEB2">
      <w:start w:val="1"/>
      <w:numFmt w:val="bullet"/>
      <w:lvlText w:val="▪"/>
      <w:lvlJc w:val="left"/>
      <w:pPr>
        <w:ind w:left="6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2748C9"/>
    <w:multiLevelType w:val="hybridMultilevel"/>
    <w:tmpl w:val="1BF86352"/>
    <w:lvl w:ilvl="0" w:tplc="DAAEFA0E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858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D97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A951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68A3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040F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ADD6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A404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0F63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08019A"/>
    <w:multiLevelType w:val="hybridMultilevel"/>
    <w:tmpl w:val="3FDC41A4"/>
    <w:lvl w:ilvl="0" w:tplc="8E305F5C">
      <w:start w:val="6"/>
      <w:numFmt w:val="decimal"/>
      <w:lvlText w:val="%1."/>
      <w:lvlJc w:val="left"/>
      <w:pPr>
        <w:ind w:left="6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ED01A">
      <w:start w:val="1"/>
      <w:numFmt w:val="bullet"/>
      <w:lvlText w:val="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8471A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09E24">
      <w:start w:val="1"/>
      <w:numFmt w:val="bullet"/>
      <w:lvlText w:val="•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3552">
      <w:start w:val="1"/>
      <w:numFmt w:val="bullet"/>
      <w:lvlText w:val="o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46E68">
      <w:start w:val="1"/>
      <w:numFmt w:val="bullet"/>
      <w:lvlText w:val="▪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EA0A4">
      <w:start w:val="1"/>
      <w:numFmt w:val="bullet"/>
      <w:lvlText w:val="•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237D2">
      <w:start w:val="1"/>
      <w:numFmt w:val="bullet"/>
      <w:lvlText w:val="o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4C0CD6">
      <w:start w:val="1"/>
      <w:numFmt w:val="bullet"/>
      <w:lvlText w:val="▪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144EA0"/>
    <w:multiLevelType w:val="hybridMultilevel"/>
    <w:tmpl w:val="195C24EC"/>
    <w:lvl w:ilvl="0" w:tplc="E1EA4C62">
      <w:start w:val="1"/>
      <w:numFmt w:val="bullet"/>
      <w:lvlText w:val="o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C1BD4">
      <w:start w:val="1"/>
      <w:numFmt w:val="bullet"/>
      <w:lvlText w:val="o"/>
      <w:lvlJc w:val="left"/>
      <w:pPr>
        <w:ind w:left="1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4E0B2">
      <w:start w:val="1"/>
      <w:numFmt w:val="bullet"/>
      <w:lvlText w:val="▪"/>
      <w:lvlJc w:val="left"/>
      <w:pPr>
        <w:ind w:left="2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4D4DE">
      <w:start w:val="1"/>
      <w:numFmt w:val="bullet"/>
      <w:lvlText w:val="•"/>
      <w:lvlJc w:val="left"/>
      <w:pPr>
        <w:ind w:left="3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CD47A">
      <w:start w:val="1"/>
      <w:numFmt w:val="bullet"/>
      <w:lvlText w:val="o"/>
      <w:lvlJc w:val="left"/>
      <w:pPr>
        <w:ind w:left="3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22374">
      <w:start w:val="1"/>
      <w:numFmt w:val="bullet"/>
      <w:lvlText w:val="▪"/>
      <w:lvlJc w:val="left"/>
      <w:pPr>
        <w:ind w:left="4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4B568">
      <w:start w:val="1"/>
      <w:numFmt w:val="bullet"/>
      <w:lvlText w:val="•"/>
      <w:lvlJc w:val="left"/>
      <w:pPr>
        <w:ind w:left="5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ABF9C">
      <w:start w:val="1"/>
      <w:numFmt w:val="bullet"/>
      <w:lvlText w:val="o"/>
      <w:lvlJc w:val="left"/>
      <w:pPr>
        <w:ind w:left="6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525BEC">
      <w:start w:val="1"/>
      <w:numFmt w:val="bullet"/>
      <w:lvlText w:val="▪"/>
      <w:lvlJc w:val="left"/>
      <w:pPr>
        <w:ind w:left="6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D0A030E"/>
    <w:multiLevelType w:val="hybridMultilevel"/>
    <w:tmpl w:val="BE100B58"/>
    <w:lvl w:ilvl="0" w:tplc="B18CF4E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812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456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C2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0E0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854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C53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2A9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8D2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74196E"/>
    <w:multiLevelType w:val="hybridMultilevel"/>
    <w:tmpl w:val="918630FA"/>
    <w:lvl w:ilvl="0" w:tplc="4CEA44A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65920">
      <w:start w:val="1"/>
      <w:numFmt w:val="bullet"/>
      <w:lvlText w:val=""/>
      <w:lvlJc w:val="left"/>
      <w:pPr>
        <w:ind w:left="1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61B2A">
      <w:start w:val="1"/>
      <w:numFmt w:val="bullet"/>
      <w:lvlText w:val="▪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00B88">
      <w:start w:val="1"/>
      <w:numFmt w:val="bullet"/>
      <w:lvlText w:val="•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27C04">
      <w:start w:val="1"/>
      <w:numFmt w:val="bullet"/>
      <w:lvlText w:val="o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88634">
      <w:start w:val="1"/>
      <w:numFmt w:val="bullet"/>
      <w:lvlText w:val="▪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BE5BF2">
      <w:start w:val="1"/>
      <w:numFmt w:val="bullet"/>
      <w:lvlText w:val="•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23298">
      <w:start w:val="1"/>
      <w:numFmt w:val="bullet"/>
      <w:lvlText w:val="o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6AA38">
      <w:start w:val="1"/>
      <w:numFmt w:val="bullet"/>
      <w:lvlText w:val="▪"/>
      <w:lvlJc w:val="left"/>
      <w:pPr>
        <w:ind w:left="6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FE56D82"/>
    <w:multiLevelType w:val="hybridMultilevel"/>
    <w:tmpl w:val="B050932C"/>
    <w:lvl w:ilvl="0" w:tplc="85D25B96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4D0B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4A788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FAFAF4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6BE8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E1D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295A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A869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A8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A5E29F9"/>
    <w:multiLevelType w:val="hybridMultilevel"/>
    <w:tmpl w:val="FCD2BFBA"/>
    <w:lvl w:ilvl="0" w:tplc="FA8083B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668E6">
      <w:start w:val="1"/>
      <w:numFmt w:val="bullet"/>
      <w:lvlText w:val="•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C4B92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AC11CA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E2B0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85CEC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9A9990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424B6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620AE8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0"/>
  </w:num>
  <w:num w:numId="5">
    <w:abstractNumId w:val="19"/>
  </w:num>
  <w:num w:numId="6">
    <w:abstractNumId w:val="17"/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8"/>
  </w:num>
  <w:num w:numId="12">
    <w:abstractNumId w:val="10"/>
  </w:num>
  <w:num w:numId="13">
    <w:abstractNumId w:val="5"/>
  </w:num>
  <w:num w:numId="14">
    <w:abstractNumId w:val="7"/>
  </w:num>
  <w:num w:numId="15">
    <w:abstractNumId w:val="1"/>
  </w:num>
  <w:num w:numId="16">
    <w:abstractNumId w:val="3"/>
  </w:num>
  <w:num w:numId="17">
    <w:abstractNumId w:val="9"/>
  </w:num>
  <w:num w:numId="18">
    <w:abstractNumId w:val="2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1D"/>
    <w:rsid w:val="00042F5A"/>
    <w:rsid w:val="00187753"/>
    <w:rsid w:val="00472727"/>
    <w:rsid w:val="005674A3"/>
    <w:rsid w:val="00692BE7"/>
    <w:rsid w:val="0080055F"/>
    <w:rsid w:val="008F501D"/>
    <w:rsid w:val="00917377"/>
    <w:rsid w:val="00AD1448"/>
    <w:rsid w:val="00A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/>
      <w:ind w:right="272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8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53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/>
      <w:ind w:right="272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8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5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lassnye-chasy.ru/" TargetMode="External"/><Relationship Id="rId18" Type="http://schemas.openxmlformats.org/officeDocument/2006/relationships/hyperlink" Target="https://nsportal.r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studbooks.net/" TargetMode="External"/><Relationship Id="rId17" Type="http://schemas.openxmlformats.org/officeDocument/2006/relationships/hyperlink" Target="https://nsportal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lassnye-chasy.ru/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udbooks.ne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lassnye-chasy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mirznanii.com/" TargetMode="External"/><Relationship Id="rId19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znanii.com/" TargetMode="External"/><Relationship Id="rId14" Type="http://schemas.openxmlformats.org/officeDocument/2006/relationships/hyperlink" Target="http://www.klassnye-chasy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6760</Words>
  <Characters>38538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1</cp:lastModifiedBy>
  <cp:revision>6</cp:revision>
  <cp:lastPrinted>2023-10-17T06:29:00Z</cp:lastPrinted>
  <dcterms:created xsi:type="dcterms:W3CDTF">2023-10-16T11:57:00Z</dcterms:created>
  <dcterms:modified xsi:type="dcterms:W3CDTF">2008-12-31T22:20:00Z</dcterms:modified>
</cp:coreProperties>
</file>