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DA" w:rsidRDefault="005252DA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bCs/>
          <w:sz w:val="28"/>
          <w:szCs w:val="28"/>
        </w:rPr>
      </w:pPr>
    </w:p>
    <w:p w:rsidR="00AE1E0C" w:rsidRPr="00F0303D" w:rsidRDefault="00AE1E0C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 w:rsidRPr="00F0303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F0303D"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 w:rsidRPr="00F030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E0C" w:rsidRPr="00F0303D" w:rsidRDefault="00AE1E0C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sz w:val="24"/>
          <w:szCs w:val="24"/>
        </w:rPr>
      </w:pPr>
      <w:r w:rsidRPr="00F0303D">
        <w:rPr>
          <w:rFonts w:ascii="Times New Roman" w:hAnsi="Times New Roman" w:cs="Times New Roman"/>
          <w:b/>
          <w:bCs/>
          <w:sz w:val="28"/>
          <w:szCs w:val="28"/>
        </w:rPr>
        <w:t xml:space="preserve"> «Кардоновская средняя общеобразовательная школа»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3402"/>
        <w:gridCol w:w="3402"/>
      </w:tblGrid>
      <w:tr w:rsidR="00AE1E0C" w:rsidRPr="00F0303D" w:rsidTr="00F0303D">
        <w:trPr>
          <w:divId w:val="548341022"/>
          <w:trHeight w:val="3223"/>
        </w:trPr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AE1E0C" w:rsidRPr="00C37F82" w:rsidRDefault="005252DA" w:rsidP="00C37F82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</w:t>
            </w:r>
            <w:r w:rsidR="00C37F82" w:rsidRPr="0059642E">
              <w:rPr>
                <w:color w:val="000000"/>
                <w:kern w:val="24"/>
              </w:rPr>
              <w:t>Алибекова М.М.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AE1E0C" w:rsidRPr="00F0303D" w:rsidRDefault="00AE1E0C" w:rsidP="00AE5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 w:rsidR="005252D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="0033429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___________ Х.М.Чаиева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E1E0C" w:rsidRPr="00F0303D" w:rsidRDefault="00AE1E0C" w:rsidP="00AE5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 w:rsidR="005252D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="0033429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Б.Г.Абакаров </w:t>
            </w:r>
          </w:p>
          <w:p w:rsidR="00AE1E0C" w:rsidRPr="00F0303D" w:rsidRDefault="00AE1E0C" w:rsidP="00F030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AE1E0C" w:rsidRPr="00F0303D" w:rsidRDefault="00AE1E0C" w:rsidP="00AE5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 w:rsidR="005252D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="0033429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F0303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AE1E0C" w:rsidRPr="00F0303D" w:rsidRDefault="00AE1E0C" w:rsidP="00F0303D">
      <w:pPr>
        <w:tabs>
          <w:tab w:val="num" w:pos="0"/>
        </w:tabs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1E0C" w:rsidRPr="00F0303D" w:rsidRDefault="00AE1E0C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bCs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E1E0C" w:rsidRPr="00F0303D" w:rsidRDefault="00C36D7E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литературному чтению</w:t>
      </w:r>
      <w:r w:rsidR="00AE1E0C" w:rsidRPr="00F0303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AE1E0C" w:rsidRPr="00F0303D" w:rsidRDefault="005252DA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3 </w:t>
      </w:r>
      <w:r w:rsidR="00AE1E0C" w:rsidRPr="00F0303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837E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</w:p>
    <w:p w:rsidR="00AE1E0C" w:rsidRPr="00F0303D" w:rsidRDefault="00AE1E0C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303D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AE1E0C" w:rsidRPr="00F0303D" w:rsidRDefault="00AE1E0C" w:rsidP="00F0303D">
      <w:pPr>
        <w:spacing w:line="240" w:lineRule="auto"/>
        <w:jc w:val="center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НА 20</w:t>
      </w:r>
      <w:r w:rsidR="00334295">
        <w:rPr>
          <w:rFonts w:ascii="Times New Roman" w:hAnsi="Times New Roman" w:cs="Times New Roman"/>
          <w:b/>
          <w:sz w:val="28"/>
          <w:szCs w:val="28"/>
        </w:rPr>
        <w:t>22</w:t>
      </w:r>
      <w:r w:rsidRPr="00F0303D">
        <w:rPr>
          <w:rFonts w:ascii="Times New Roman" w:hAnsi="Times New Roman" w:cs="Times New Roman"/>
          <w:b/>
          <w:sz w:val="28"/>
          <w:szCs w:val="28"/>
        </w:rPr>
        <w:t>- 202</w:t>
      </w:r>
      <w:r w:rsidR="00334295">
        <w:rPr>
          <w:rFonts w:ascii="Times New Roman" w:hAnsi="Times New Roman" w:cs="Times New Roman"/>
          <w:b/>
          <w:sz w:val="28"/>
          <w:szCs w:val="28"/>
        </w:rPr>
        <w:t>3</w:t>
      </w:r>
      <w:r w:rsidRPr="00F0303D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  <w:r w:rsidRPr="00F0303D">
        <w:rPr>
          <w:rFonts w:ascii="Times New Roman" w:hAnsi="Times New Roman" w:cs="Times New Roman"/>
          <w:b/>
          <w:sz w:val="28"/>
          <w:szCs w:val="28"/>
        </w:rPr>
        <w:tab/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УЧЕБНЫЙ  ПРЕДМЕТ: Литературное чтение</w:t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КЛАСС:  3 «</w:t>
      </w:r>
      <w:r w:rsidR="0059642E">
        <w:rPr>
          <w:rFonts w:ascii="Times New Roman" w:hAnsi="Times New Roman" w:cs="Times New Roman"/>
          <w:b/>
          <w:sz w:val="28"/>
          <w:szCs w:val="28"/>
        </w:rPr>
        <w:t>а</w:t>
      </w:r>
      <w:r w:rsidRPr="00F0303D">
        <w:rPr>
          <w:rFonts w:ascii="Times New Roman" w:hAnsi="Times New Roman" w:cs="Times New Roman"/>
          <w:b/>
          <w:sz w:val="28"/>
          <w:szCs w:val="28"/>
        </w:rPr>
        <w:t>»</w:t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КОЛИЧЕСТВО  ЧАСОВ:    в неделю - 3;      всего за год -102</w:t>
      </w:r>
    </w:p>
    <w:p w:rsidR="00C37F82" w:rsidRDefault="0030636F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УЧИТЕЛЬМеджидова   Хамса Имангазалиевна</w:t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="005252DA">
        <w:rPr>
          <w:rFonts w:ascii="Times New Roman" w:hAnsi="Times New Roman" w:cs="Times New Roman"/>
          <w:b/>
          <w:sz w:val="28"/>
          <w:szCs w:val="28"/>
        </w:rPr>
        <w:t>-соответствие</w:t>
      </w:r>
    </w:p>
    <w:p w:rsidR="00F5115B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color w:val="000000"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 :</w:t>
      </w:r>
      <w:r w:rsidRPr="00F030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03D">
        <w:rPr>
          <w:rFonts w:ascii="Times New Roman" w:hAnsi="Times New Roman" w:cs="Times New Roman"/>
          <w:b/>
          <w:color w:val="000000"/>
          <w:sz w:val="28"/>
          <w:szCs w:val="28"/>
        </w:rPr>
        <w:t>Л.Ф.Климанова, М.В.Бойкина.-Литературное чтение</w:t>
      </w:r>
      <w:r w:rsidRPr="00F0303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C36D7E" w:rsidRDefault="00F5115B" w:rsidP="00F0303D">
      <w:pPr>
        <w:spacing w:line="240" w:lineRule="auto"/>
        <w:divId w:val="548341022"/>
        <w:rPr>
          <w:rFonts w:ascii="Times New Roman" w:hAnsi="Times New Roman" w:cs="Times New Roman"/>
          <w:color w:val="000000"/>
          <w:sz w:val="28"/>
          <w:szCs w:val="28"/>
        </w:rPr>
      </w:pPr>
      <w:r w:rsidRPr="00F030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AE1E0C" w:rsidRPr="00F030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color w:val="000000"/>
          <w:sz w:val="28"/>
          <w:szCs w:val="28"/>
        </w:rPr>
      </w:pPr>
      <w:r w:rsidRPr="00F030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03D">
        <w:rPr>
          <w:rFonts w:ascii="Times New Roman" w:hAnsi="Times New Roman" w:cs="Times New Roman"/>
          <w:b/>
          <w:sz w:val="28"/>
          <w:szCs w:val="28"/>
        </w:rPr>
        <w:t xml:space="preserve">ИСПОЛЬЗУЕМЫЙ УЧЕБНИК (название, авторы, выходные данные): </w:t>
      </w:r>
      <w:r w:rsidRPr="00F0303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F0303D">
        <w:rPr>
          <w:rFonts w:ascii="Times New Roman" w:hAnsi="Times New Roman" w:cs="Times New Roman"/>
          <w:b/>
          <w:color w:val="000000"/>
          <w:sz w:val="28"/>
          <w:szCs w:val="28"/>
        </w:rPr>
        <w:t>.Ф.Климанова, М.В.Бойкина.-Литературное чтение. Предметная линия учебников. «Школа России» М.: Просвещение, 2011г</w:t>
      </w:r>
      <w:r w:rsidRPr="00F030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1E0C" w:rsidRPr="00F0303D" w:rsidRDefault="00AE1E0C" w:rsidP="00F0303D">
      <w:pPr>
        <w:spacing w:line="240" w:lineRule="auto"/>
        <w:divId w:val="548341022"/>
        <w:rPr>
          <w:rFonts w:ascii="Times New Roman" w:hAnsi="Times New Roman" w:cs="Times New Roman"/>
          <w:b/>
          <w:sz w:val="28"/>
          <w:szCs w:val="28"/>
        </w:rPr>
      </w:pPr>
    </w:p>
    <w:p w:rsidR="00F0303D" w:rsidRPr="00F0303D" w:rsidRDefault="00F0303D" w:rsidP="00F0303D">
      <w:pPr>
        <w:tabs>
          <w:tab w:val="num" w:pos="0"/>
        </w:tabs>
        <w:spacing w:line="240" w:lineRule="auto"/>
        <w:jc w:val="center"/>
        <w:divId w:val="548341022"/>
        <w:rPr>
          <w:rFonts w:ascii="Times New Roman" w:hAnsi="Times New Roman" w:cs="Times New Roman"/>
          <w:b/>
          <w:sz w:val="28"/>
          <w:szCs w:val="28"/>
        </w:rPr>
      </w:pPr>
    </w:p>
    <w:p w:rsidR="00AE1E0C" w:rsidRPr="00F0303D" w:rsidRDefault="00F5115B" w:rsidP="00F0303D">
      <w:pPr>
        <w:tabs>
          <w:tab w:val="num" w:pos="0"/>
        </w:tabs>
        <w:spacing w:line="240" w:lineRule="auto"/>
        <w:divId w:val="548341022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F030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E1E0C" w:rsidRPr="00F0303D">
        <w:rPr>
          <w:rFonts w:ascii="Times New Roman" w:hAnsi="Times New Roman" w:cs="Times New Roman"/>
          <w:b/>
          <w:sz w:val="28"/>
          <w:szCs w:val="28"/>
        </w:rPr>
        <w:t>с. Кардоновка, 20</w:t>
      </w:r>
      <w:r w:rsidR="005252DA">
        <w:rPr>
          <w:rFonts w:ascii="Times New Roman" w:hAnsi="Times New Roman" w:cs="Times New Roman"/>
          <w:b/>
          <w:sz w:val="28"/>
          <w:szCs w:val="28"/>
        </w:rPr>
        <w:t>2</w:t>
      </w:r>
      <w:r w:rsidR="00334295">
        <w:rPr>
          <w:rFonts w:ascii="Times New Roman" w:hAnsi="Times New Roman" w:cs="Times New Roman"/>
          <w:b/>
          <w:sz w:val="28"/>
          <w:szCs w:val="28"/>
        </w:rPr>
        <w:t>2</w:t>
      </w:r>
    </w:p>
    <w:p w:rsidR="00AE1E0C" w:rsidRPr="00F0303D" w:rsidRDefault="00AE1E0C" w:rsidP="00F0303D">
      <w:pPr>
        <w:pStyle w:val="a3"/>
        <w:shd w:val="clear" w:color="auto" w:fill="FFFFFF"/>
        <w:spacing w:before="0" w:beforeAutospacing="0" w:after="150" w:afterAutospacing="0"/>
        <w:divId w:val="548341022"/>
        <w:rPr>
          <w:color w:val="000000"/>
          <w:sz w:val="28"/>
          <w:szCs w:val="28"/>
        </w:rPr>
      </w:pPr>
    </w:p>
    <w:p w:rsidR="00AE1E0C" w:rsidRPr="00F0303D" w:rsidRDefault="00AE1E0C" w:rsidP="00F0303D">
      <w:pPr>
        <w:pStyle w:val="a3"/>
        <w:shd w:val="clear" w:color="auto" w:fill="FFFFFF"/>
        <w:spacing w:before="0" w:beforeAutospacing="0" w:after="150" w:afterAutospacing="0"/>
        <w:divId w:val="548341022"/>
        <w:rPr>
          <w:color w:val="000000"/>
        </w:rPr>
      </w:pPr>
    </w:p>
    <w:p w:rsidR="005374FC" w:rsidRDefault="005374FC" w:rsidP="005374FC">
      <w:pPr>
        <w:pStyle w:val="a3"/>
        <w:shd w:val="clear" w:color="auto" w:fill="FFFFFF"/>
        <w:spacing w:before="0" w:beforeAutospacing="0" w:after="150" w:afterAutospacing="0"/>
        <w:jc w:val="center"/>
        <w:divId w:val="548341022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</w:t>
      </w:r>
      <w:r w:rsidRPr="005374FC">
        <w:rPr>
          <w:b/>
          <w:color w:val="000000"/>
          <w:sz w:val="32"/>
          <w:szCs w:val="32"/>
        </w:rPr>
        <w:t>ояснительная записка .</w:t>
      </w:r>
    </w:p>
    <w:p w:rsidR="00CA27E7" w:rsidRPr="00F0303D" w:rsidRDefault="00CA27E7" w:rsidP="005374FC">
      <w:pPr>
        <w:pStyle w:val="a3"/>
        <w:shd w:val="clear" w:color="auto" w:fill="FFFFFF"/>
        <w:spacing w:before="0" w:beforeAutospacing="0" w:after="150" w:afterAutospacing="0"/>
        <w:divId w:val="548341022"/>
        <w:rPr>
          <w:color w:val="000000"/>
        </w:rPr>
      </w:pPr>
      <w:r w:rsidRPr="00F0303D">
        <w:rPr>
          <w:color w:val="000000"/>
        </w:rPr>
        <w:br/>
        <w:t>Рабочая программа по литературному чтению составлена в соответствии с требованиями Федерального государственного образовательного стандарта начального общего образования (ФГОС НОО), Концепции духовно-нравственного развития и воспитания личности гражданина России, планируемыми результатами начального общего образования, примерной программой по литературному чтению начального общего образования, в соответствии с рабочей авторской программой Л.Ф. Климановой, М.В. Бойкиной «Литературное чтение» (программа для 1-4 кл.) / «Образовательная система «Школа России»./ Программы отдельных предметов, курсов для начальной шклы - М.: Просвещение. 2011.</w:t>
      </w:r>
    </w:p>
    <w:p w:rsidR="00CA27E7" w:rsidRPr="00F0303D" w:rsidRDefault="00CA27E7" w:rsidP="00F0303D">
      <w:pPr>
        <w:pStyle w:val="a3"/>
        <w:shd w:val="clear" w:color="auto" w:fill="FFFFFF"/>
        <w:spacing w:before="0" w:beforeAutospacing="0" w:after="150" w:afterAutospacing="0"/>
        <w:divId w:val="548341022"/>
        <w:rPr>
          <w:color w:val="000000"/>
        </w:rPr>
      </w:pPr>
      <w:r w:rsidRPr="00F0303D">
        <w:rPr>
          <w:color w:val="000000"/>
        </w:rPr>
        <w:t>Рабочая программа адресована учащимся 3 класса и рассчитана на 1 год обучения в начальной школе. Программа учитывает возрастные и психологические особенности младших школьников, учитывает их интересы и потребности, обеспечивает развитие учебной деятельности учащихся, способствует формированию универсальных учебных действий, обеспечивающих овладение ключевыми компетенциями, составляющими основу умения учиться. 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Цели курса: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— 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— 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— 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br/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Задачи курса:</w:t>
      </w:r>
    </w:p>
    <w:p w:rsidR="0050620F" w:rsidRPr="00F0303D" w:rsidRDefault="0050620F" w:rsidP="00F03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Освоение общекультурных навыков чтения и понимание текста; воспитание интереса к чтению и книге.</w:t>
      </w:r>
    </w:p>
    <w:p w:rsidR="0050620F" w:rsidRPr="00F0303D" w:rsidRDefault="0050620F" w:rsidP="00F03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Овладение речевой, письменной и коммуникативной культурой.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3.Воспитание эстетического отношения к действительности, отражённой в художественной литературе.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4. Формирование нравственных ценностей и эстетического вкуса младшего школьника; понимание духовной сущности произведения.</w:t>
      </w:r>
    </w:p>
    <w:p w:rsidR="0050620F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374FC" w:rsidRDefault="005374FC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F0303D" w:rsidRPr="00F0303D" w:rsidRDefault="00F0303D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0620F" w:rsidRPr="00C36D7E" w:rsidRDefault="0050620F" w:rsidP="00F0303D">
      <w:pPr>
        <w:pStyle w:val="a3"/>
        <w:shd w:val="clear" w:color="auto" w:fill="FFFFFF"/>
        <w:spacing w:before="0" w:beforeAutospacing="0" w:after="0" w:afterAutospacing="0"/>
        <w:jc w:val="center"/>
        <w:divId w:val="1648315258"/>
        <w:rPr>
          <w:color w:val="000000"/>
          <w:sz w:val="28"/>
          <w:szCs w:val="28"/>
        </w:rPr>
      </w:pPr>
      <w:r w:rsidRPr="00C36D7E">
        <w:rPr>
          <w:b/>
          <w:bCs/>
          <w:color w:val="000000"/>
          <w:sz w:val="28"/>
          <w:szCs w:val="28"/>
        </w:rPr>
        <w:t>Планируемые результаты освоения конкретного учебного предмета, курса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jc w:val="center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Предметные результаты: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 </w:t>
      </w:r>
      <w:r w:rsidRPr="00F0303D">
        <w:rPr>
          <w:b/>
          <w:bCs/>
          <w:i/>
          <w:iCs/>
          <w:color w:val="000000"/>
          <w:u w:val="single"/>
        </w:rPr>
        <w:t>научатся: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читать (вслух и про себя) со скоростью, позволяющей осознавать (понимать) смысл прочитанного;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читать осознанно и выразительно доступные по объему произведения;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50620F" w:rsidRPr="00F0303D" w:rsidRDefault="0050620F" w:rsidP="00F030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50620F" w:rsidRPr="00F0303D" w:rsidRDefault="0050620F" w:rsidP="00F030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divId w:val="164831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rFonts w:eastAsiaTheme="minorEastAsia"/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 получат возможность научиться: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воспринимать художественную литературу как вид искусства;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lastRenderedPageBreak/>
        <w:t>осознанно выбирать виды чтения (ознакомительное, изучающее, выборочное, поисковое) в зависимости от цели чтения;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определять авторскую позицию и высказывать свое отношение к герою и его поступкам;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доказывать и подтверждать фактами (из текста) собственное суждение;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писать отзыв о прочитанной книге;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работать с тематическим каталогом;</w:t>
      </w:r>
    </w:p>
    <w:p w:rsidR="0050620F" w:rsidRPr="00F0303D" w:rsidRDefault="0050620F" w:rsidP="00F030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работать с детской периодикой.</w:t>
      </w:r>
    </w:p>
    <w:p w:rsidR="0050620F" w:rsidRPr="00F0303D" w:rsidRDefault="0050620F" w:rsidP="00F030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divId w:val="164831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rFonts w:eastAsiaTheme="minorEastAsia"/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«Творческая деятельность» дети </w:t>
      </w:r>
      <w:r w:rsidRPr="00F0303D">
        <w:rPr>
          <w:b/>
          <w:bCs/>
          <w:i/>
          <w:iCs/>
          <w:color w:val="000000"/>
          <w:u w:val="single"/>
        </w:rPr>
        <w:t>научатся:</w:t>
      </w:r>
    </w:p>
    <w:p w:rsidR="0050620F" w:rsidRPr="00F0303D" w:rsidRDefault="0050620F" w:rsidP="00F030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читать по ролям литературное произведение;</w:t>
      </w:r>
    </w:p>
    <w:p w:rsidR="0050620F" w:rsidRPr="00F0303D" w:rsidRDefault="0050620F" w:rsidP="00F030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50620F" w:rsidRPr="00F0303D" w:rsidRDefault="0050620F" w:rsidP="00F030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50620F" w:rsidRPr="00F0303D" w:rsidRDefault="0050620F" w:rsidP="00F03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divId w:val="164831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rFonts w:eastAsiaTheme="minorEastAsia"/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«Творческая деятельность» дети получат возможность научиться:</w:t>
      </w:r>
    </w:p>
    <w:p w:rsidR="0050620F" w:rsidRPr="00F0303D" w:rsidRDefault="0050620F" w:rsidP="00F030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творчески пересказывать текст (от лица героя, от автора), дополнять текст;</w:t>
      </w:r>
    </w:p>
    <w:p w:rsidR="0050620F" w:rsidRPr="00F0303D" w:rsidRDefault="0050620F" w:rsidP="00F030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создавать иллюстрации, диафильм по содержанию произведения;</w:t>
      </w:r>
    </w:p>
    <w:p w:rsidR="0050620F" w:rsidRPr="00F0303D" w:rsidRDefault="0050620F" w:rsidP="00F030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работать в группе, создавая инсценировки по произведению, сценарии, проекты;</w:t>
      </w:r>
    </w:p>
    <w:p w:rsidR="0050620F" w:rsidRPr="00F0303D" w:rsidRDefault="0050620F" w:rsidP="00F030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способам написания изложения</w:t>
      </w:r>
    </w:p>
    <w:p w:rsidR="0050620F" w:rsidRPr="00F0303D" w:rsidRDefault="0050620F" w:rsidP="00F0303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divId w:val="164831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rFonts w:eastAsiaTheme="minorEastAsia"/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 </w:t>
      </w:r>
      <w:r w:rsidRPr="00F0303D">
        <w:rPr>
          <w:b/>
          <w:bCs/>
          <w:i/>
          <w:iCs/>
          <w:color w:val="000000"/>
          <w:u w:val="single"/>
        </w:rPr>
        <w:t>научатся:</w:t>
      </w:r>
    </w:p>
    <w:p w:rsidR="0050620F" w:rsidRPr="00F0303D" w:rsidRDefault="0050620F" w:rsidP="00F03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50620F" w:rsidRPr="00F0303D" w:rsidRDefault="0050620F" w:rsidP="00F03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отличать прозаический текст от поэтического;</w:t>
      </w:r>
    </w:p>
    <w:p w:rsidR="0050620F" w:rsidRPr="00F0303D" w:rsidRDefault="0050620F" w:rsidP="00F03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распознавать особенности фольклорных форм (сказки, загадки, пословицы)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 получат возможность научиться:</w:t>
      </w:r>
    </w:p>
    <w:p w:rsidR="0050620F" w:rsidRPr="00F0303D" w:rsidRDefault="0050620F" w:rsidP="00F030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50620F" w:rsidRPr="00F0303D" w:rsidRDefault="0050620F" w:rsidP="00F030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определять позиции героев и автора художественного текста;</w:t>
      </w:r>
    </w:p>
    <w:p w:rsidR="0050620F" w:rsidRPr="00F0303D" w:rsidRDefault="0050620F" w:rsidP="00F030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использовать приобретённые знания и умения в практической деятельности и повседневной жизни для:</w:t>
      </w:r>
    </w:p>
    <w:p w:rsidR="0050620F" w:rsidRPr="00F0303D" w:rsidRDefault="0050620F" w:rsidP="00F0303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самостоятельного чтения книг;</w:t>
      </w:r>
    </w:p>
    <w:p w:rsidR="0050620F" w:rsidRPr="00F0303D" w:rsidRDefault="0050620F" w:rsidP="00F0303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высказывания оценочных суждений о прочитанном произведении (герое, событии);</w:t>
      </w:r>
    </w:p>
    <w:p w:rsidR="0050620F" w:rsidRPr="00F0303D" w:rsidRDefault="0050620F" w:rsidP="00F0303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самостоятельного выбора и определения содержания книги по её элементам;</w:t>
      </w:r>
    </w:p>
    <w:p w:rsidR="0050620F" w:rsidRPr="00F0303D" w:rsidRDefault="0050620F" w:rsidP="00F0303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divId w:val="1648315258"/>
        <w:rPr>
          <w:color w:val="000000"/>
        </w:rPr>
      </w:pPr>
      <w:r w:rsidRPr="00F0303D">
        <w:rPr>
          <w:color w:val="000000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Метапредметные результаты: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2) освоение способами решения проблем творческого и поискового характера;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5) использование знаково-символических средств представления информации о книгах;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6) активное использование речевых средств для решения коммуникативных и познавательных задач;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jc w:val="center"/>
        <w:divId w:val="1648315258"/>
        <w:rPr>
          <w:color w:val="000000"/>
        </w:rPr>
      </w:pPr>
      <w:r w:rsidRPr="00F0303D">
        <w:rPr>
          <w:color w:val="000000"/>
        </w:rPr>
        <w:t>12) готовность конструктивно разрешать конфликты посредством учёта интересов сторон и сотрудничества.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jc w:val="center"/>
        <w:divId w:val="1648315258"/>
        <w:rPr>
          <w:color w:val="000000"/>
        </w:rPr>
      </w:pP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b/>
          <w:bCs/>
          <w:color w:val="000000"/>
        </w:rPr>
        <w:t>Личностные результаты: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6) овладение начальными навыками адаптации к школе, школьному коллективу;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50620F" w:rsidRPr="00F0303D" w:rsidRDefault="0050620F" w:rsidP="00F0303D">
      <w:pPr>
        <w:pStyle w:val="a3"/>
        <w:shd w:val="clear" w:color="auto" w:fill="FFFFFF"/>
        <w:spacing w:before="0" w:beforeAutospacing="0" w:after="0" w:afterAutospacing="0"/>
        <w:divId w:val="1648315258"/>
        <w:rPr>
          <w:color w:val="000000"/>
        </w:rPr>
      </w:pPr>
      <w:r w:rsidRPr="00F0303D">
        <w:rPr>
          <w:color w:val="000000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B233D4" w:rsidRDefault="0050620F" w:rsidP="00F0303D">
      <w:pPr>
        <w:pStyle w:val="a3"/>
        <w:shd w:val="clear" w:color="auto" w:fill="FFFFFF"/>
        <w:spacing w:before="0" w:beforeAutospacing="0" w:after="300" w:afterAutospacing="0"/>
        <w:divId w:val="1648315258"/>
        <w:rPr>
          <w:color w:val="000000"/>
        </w:rPr>
      </w:pPr>
      <w:r w:rsidRPr="00F0303D">
        <w:rPr>
          <w:color w:val="000000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B233D4" w:rsidRPr="000301E8" w:rsidRDefault="00B233D4" w:rsidP="00B233D4">
      <w:pPr>
        <w:suppressAutoHyphens/>
        <w:ind w:firstLine="567"/>
        <w:jc w:val="both"/>
        <w:divId w:val="1648315258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литературного чтения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B233D4" w:rsidRPr="00F0303D" w:rsidRDefault="00B233D4" w:rsidP="00F0303D">
      <w:pPr>
        <w:pStyle w:val="a3"/>
        <w:shd w:val="clear" w:color="auto" w:fill="FFFFFF"/>
        <w:spacing w:before="0" w:beforeAutospacing="0" w:after="300" w:afterAutospacing="0"/>
        <w:divId w:val="1648315258"/>
        <w:rPr>
          <w:color w:val="000000"/>
        </w:rPr>
      </w:pPr>
    </w:p>
    <w:p w:rsidR="0094395D" w:rsidRDefault="0094395D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F0303D" w:rsidRDefault="00F0303D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F0303D" w:rsidRPr="00F0303D" w:rsidRDefault="00F0303D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516DC7" w:rsidRPr="00C36D7E" w:rsidRDefault="00516DC7" w:rsidP="00C36D7E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  <w:sz w:val="28"/>
          <w:szCs w:val="28"/>
        </w:rPr>
      </w:pPr>
      <w:r w:rsidRPr="00C36D7E">
        <w:rPr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Вводный урок по курсу литературного чтения ( 1 час)</w:t>
      </w:r>
    </w:p>
    <w:p w:rsidR="00516DC7" w:rsidRPr="00F0303D" w:rsidRDefault="00C15D4B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Самое великое чудо на свете (3</w:t>
      </w:r>
      <w:r w:rsidR="00516DC7" w:rsidRPr="00F0303D">
        <w:rPr>
          <w:b/>
          <w:bCs/>
          <w:color w:val="000000"/>
        </w:rPr>
        <w:t xml:space="preserve"> часа)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Рукописные книги Древней Руси.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Первопечатник Иван Федоров.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Устное народное творчество (11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Русские народные песни. Докучные сказки.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Сказки «Сестрица Аленушка и братец Иванушка», «Иван-царевич и Серый Волк», «Сивка-Бурка».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Поэтическая тетрадь 1 (8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Ф. И. Тютчев. «Весенняя гроза», «Листья»; 2. А. А. Фет. «Мама! Глянь-ка из окошка...», «Зреет рожь над жаркой нивой...»; 3. И. С. Никитин. «Полно, степь моя, спать беспро</w:t>
      </w:r>
      <w:r w:rsidRPr="00F0303D">
        <w:rPr>
          <w:color w:val="000000"/>
        </w:rPr>
        <w:softHyphen/>
        <w:t>будно...», «Встреча зимы»; 4. И. 3. Суриков. «Детство», «Зима».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Великие русские писатели (1</w:t>
      </w:r>
      <w:r w:rsidR="00C15D4B" w:rsidRPr="00F0303D">
        <w:rPr>
          <w:b/>
          <w:bCs/>
          <w:color w:val="000000"/>
        </w:rPr>
        <w:t xml:space="preserve">5 </w:t>
      </w:r>
      <w:r w:rsidRPr="00F0303D">
        <w:rPr>
          <w:b/>
          <w:bCs/>
          <w:color w:val="000000"/>
        </w:rPr>
        <w:t>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Салтане...»; 2. И. А. Крылов. «Мар</w:t>
      </w:r>
      <w:r w:rsidRPr="00F0303D">
        <w:rPr>
          <w:color w:val="000000"/>
        </w:rPr>
        <w:softHyphen/>
        <w:t>тышка и очки», «Зеркало и Обезьяна», «Ворона и Лисица»; 3. М. Ю. Лермонтов. «Горные вершины», «На севере ди</w:t>
      </w:r>
      <w:r w:rsidRPr="00F0303D">
        <w:rPr>
          <w:color w:val="000000"/>
        </w:rPr>
        <w:softHyphen/>
        <w:t>ком...», «Утес», «Осень»; 4. Л. Н. Толстой. «Детство» (отры</w:t>
      </w:r>
      <w:r w:rsidRPr="00F0303D">
        <w:rPr>
          <w:color w:val="000000"/>
        </w:rPr>
        <w:softHyphen/>
        <w:t>вок), «Акула», «Прыжок», «Лев и собачка», «Какая бывает роса на траве», «Куда девается вода из моря».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Поэтическая тетрадь 2 (4 часа)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Н. А. Некрасов. «Славная осень!..», «Не ветер бушует над бором...», «Дедушка Мазай и зайцы»; 2. К. Д. Бальмонт. «Золотое слово»; 3. И. А. Бунин. «Детство», «Полевые цветы», «Густой зеленый ельник у дороги...».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 xml:space="preserve">Литературные сказки ( </w:t>
      </w:r>
      <w:r w:rsidR="00C15D4B" w:rsidRPr="00F0303D">
        <w:rPr>
          <w:b/>
          <w:bCs/>
          <w:color w:val="000000"/>
        </w:rPr>
        <w:t>7</w:t>
      </w:r>
      <w:r w:rsidRPr="00F0303D">
        <w:rPr>
          <w:b/>
          <w:bCs/>
          <w:color w:val="000000"/>
        </w:rPr>
        <w:t xml:space="preserve">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Д. Н. Мамин-Сибиряк. «Аленушкины сказки», «Сказ</w:t>
      </w:r>
      <w:r w:rsidRPr="00F0303D">
        <w:rPr>
          <w:color w:val="000000"/>
        </w:rPr>
        <w:softHyphen/>
        <w:t>ка про храброго Зайца – Длинные Уши, Косые Глаза, Корот</w:t>
      </w:r>
      <w:r w:rsidRPr="00F0303D">
        <w:rPr>
          <w:color w:val="000000"/>
        </w:rPr>
        <w:softHyphen/>
        <w:t>кий Хвост»; 2. В. М. Гаршин. «Лягушка-путешественница»; 3. В. Ф. Одоевский. «Мороз Иванович».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Были и небылицы (7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М. Горький. «Случай с Евсейкой»; 2. К. Г. Паустовский. «Растрепанный воробей»; 3. А. И. Куприн. «Слон».</w:t>
      </w:r>
    </w:p>
    <w:p w:rsidR="00516DC7" w:rsidRPr="00F0303D" w:rsidRDefault="00C15D4B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Поэтическая тетрадь 1 ( 4</w:t>
      </w:r>
      <w:r w:rsidR="00516DC7" w:rsidRPr="00F0303D">
        <w:rPr>
          <w:b/>
          <w:bCs/>
          <w:color w:val="000000"/>
        </w:rPr>
        <w:t xml:space="preserve">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С. Черный. «Что ты тискаешь утенка...», «Воробей», «Слон»; 2. А. А. Блок. «Ветхая избушка», «Сны», «Ворона»; 3. С. А. Есенин. «Черемуха».</w:t>
      </w:r>
    </w:p>
    <w:p w:rsidR="00516DC7" w:rsidRPr="00F0303D" w:rsidRDefault="00C15D4B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Люби живое ( 10</w:t>
      </w:r>
      <w:r w:rsidR="00516DC7" w:rsidRPr="00F0303D">
        <w:rPr>
          <w:b/>
          <w:bCs/>
          <w:color w:val="000000"/>
        </w:rPr>
        <w:t xml:space="preserve">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М. М. Пришвин. «Моя Родина»; 2. И. С. Соколов-Микитов. «Листопадничек»; 3. В. И. Белов. «Малька провини</w:t>
      </w:r>
      <w:r w:rsidRPr="00F0303D">
        <w:rPr>
          <w:color w:val="000000"/>
        </w:rPr>
        <w:softHyphen/>
        <w:t>лась», «Еще про Мальку»; 4. В. В. Бианки. «Мышонок Пик»; 5. Б. С. Житков. «Про обезьянку»; 6. В. Л. Дуров. «Наша Жучка»; 7. В. П. Астафьев. «Капалуха»; 8. В. Ю. Драгунский. «Он живой и светится».</w:t>
      </w:r>
    </w:p>
    <w:p w:rsidR="00516DC7" w:rsidRPr="00F0303D" w:rsidRDefault="00C15D4B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 xml:space="preserve">Поэтическая тетрадь 2 ( 5 </w:t>
      </w:r>
      <w:r w:rsidR="00516DC7" w:rsidRPr="00F0303D">
        <w:rPr>
          <w:b/>
          <w:bCs/>
          <w:color w:val="000000"/>
        </w:rPr>
        <w:t xml:space="preserve">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С. Я. Маршак. «Гроза днем», «В лесу над росистой I поляной»; 2. А. Л. Барто. «Разлука», «В театре»; 3. С. В. Михалков. «Если...»; 4. Е. А. Благинина. «Кукушка», «Котенок».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Собира</w:t>
      </w:r>
      <w:r w:rsidR="00C15D4B" w:rsidRPr="00F0303D">
        <w:rPr>
          <w:b/>
          <w:bCs/>
          <w:color w:val="000000"/>
        </w:rPr>
        <w:t>й по ягодке- наберешь кузовок (8</w:t>
      </w:r>
      <w:r w:rsidRPr="00F0303D">
        <w:rPr>
          <w:b/>
          <w:bCs/>
          <w:color w:val="000000"/>
        </w:rPr>
        <w:t xml:space="preserve">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lastRenderedPageBreak/>
        <w:t>1. Б. В. Шергин. «Собирай по ягодке – наберешь кузо</w:t>
      </w:r>
      <w:r w:rsidRPr="00F0303D">
        <w:rPr>
          <w:color w:val="000000"/>
        </w:rPr>
        <w:softHyphen/>
        <w:t>вок»; 2. А. П. Платонов. «Цветок на земле», «Еще мама»; 3. М. М. Зощенко. «Золотые слова», «Великие путешествен</w:t>
      </w:r>
      <w:r w:rsidRPr="00F0303D">
        <w:rPr>
          <w:color w:val="000000"/>
        </w:rPr>
        <w:softHyphen/>
        <w:t>ники»; 4. Н. Н. Носов. «Федина задача», «Телефон»; 5. В. Ю. Драгунский. «Друг детства».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По страницам детских журналов «Мурзилка» и «Веселые картинки»(7 часов)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1. Ю. И. Ермолаев. «Проговорился», «Воспитатели»; 2. Г. Б. Остер. «Вредные советы», «Как получаются леген</w:t>
      </w:r>
      <w:r w:rsidRPr="00F0303D">
        <w:rPr>
          <w:color w:val="000000"/>
        </w:rPr>
        <w:softHyphen/>
        <w:t>ды»; 3. Р. Сеф. «Веселые стихи».</w:t>
      </w:r>
    </w:p>
    <w:p w:rsidR="00516DC7" w:rsidRPr="00F0303D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b/>
          <w:bCs/>
          <w:color w:val="000000"/>
        </w:rPr>
        <w:t>Зарубежная литература (</w:t>
      </w:r>
      <w:r w:rsidR="00C15D4B" w:rsidRPr="00F0303D">
        <w:rPr>
          <w:b/>
          <w:bCs/>
          <w:color w:val="000000"/>
        </w:rPr>
        <w:t xml:space="preserve">8 </w:t>
      </w:r>
      <w:r w:rsidRPr="00F0303D">
        <w:rPr>
          <w:b/>
          <w:bCs/>
          <w:color w:val="000000"/>
        </w:rPr>
        <w:t>часов)</w:t>
      </w:r>
    </w:p>
    <w:p w:rsidR="00A1667E" w:rsidRDefault="00516DC7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  <w:r w:rsidRPr="00F0303D">
        <w:rPr>
          <w:color w:val="000000"/>
        </w:rPr>
        <w:t>«Храбрый Персей». Г. X. Андерсен. «Гадкий утено</w:t>
      </w:r>
      <w:bookmarkStart w:id="1" w:name="7f8a9d3c8c49f25261a6baf8a7e6bb253bbafc0b"/>
      <w:bookmarkStart w:id="2" w:name="1"/>
      <w:bookmarkEnd w:id="1"/>
      <w:bookmarkEnd w:id="2"/>
      <w:r w:rsidR="00C36D7E">
        <w:rPr>
          <w:color w:val="000000"/>
        </w:rPr>
        <w:t>к</w:t>
      </w:r>
    </w:p>
    <w:p w:rsidR="00F0303D" w:rsidRPr="00F0303D" w:rsidRDefault="00F0303D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11742E" w:rsidRPr="00F0303D" w:rsidRDefault="00A1667E" w:rsidP="00F0303D">
      <w:pPr>
        <w:pStyle w:val="a3"/>
        <w:shd w:val="clear" w:color="auto" w:fill="FFFFFF"/>
        <w:divId w:val="1833640809"/>
        <w:rPr>
          <w:color w:val="000000"/>
        </w:rPr>
      </w:pPr>
      <w:r w:rsidRPr="00F0303D">
        <w:rPr>
          <w:color w:val="000000"/>
        </w:rPr>
        <w:t xml:space="preserve">                                                       </w:t>
      </w:r>
      <w:r w:rsidR="0011742E" w:rsidRPr="00F0303D">
        <w:rPr>
          <w:b/>
          <w:bCs/>
          <w:color w:val="000000"/>
        </w:rPr>
        <w:t>Учебно-методический комплект</w:t>
      </w:r>
    </w:p>
    <w:p w:rsidR="0011742E" w:rsidRPr="00F0303D" w:rsidRDefault="0011742E" w:rsidP="00F0303D">
      <w:pPr>
        <w:pStyle w:val="a3"/>
        <w:numPr>
          <w:ilvl w:val="0"/>
          <w:numId w:val="19"/>
        </w:numPr>
        <w:shd w:val="clear" w:color="auto" w:fill="FFFFFF"/>
        <w:jc w:val="center"/>
        <w:divId w:val="1833640809"/>
        <w:rPr>
          <w:color w:val="000000"/>
        </w:rPr>
      </w:pPr>
      <w:r w:rsidRPr="00F0303D">
        <w:rPr>
          <w:color w:val="000000"/>
        </w:rPr>
        <w:t>Л.Ф.Климанова, М.В.Бойкина.-Литературное чтение. Предметная линия учебников. «Школа России» М.: Просвещение, 2011г.</w:t>
      </w:r>
    </w:p>
    <w:p w:rsidR="0011742E" w:rsidRPr="00F0303D" w:rsidRDefault="0011742E" w:rsidP="00F0303D">
      <w:pPr>
        <w:pStyle w:val="a3"/>
        <w:shd w:val="clear" w:color="auto" w:fill="FFFFFF"/>
        <w:jc w:val="center"/>
        <w:divId w:val="1833640809"/>
        <w:rPr>
          <w:color w:val="000000"/>
        </w:rPr>
      </w:pPr>
      <w:r w:rsidRPr="00F0303D">
        <w:rPr>
          <w:color w:val="000000"/>
        </w:rPr>
        <w:t>2. Л.Ф.Климанова, В.Г. Горецкий. Литературное чтение. Учебник 3 класса в 2 частях. М.: Просвещения 2013г.</w:t>
      </w:r>
    </w:p>
    <w:p w:rsidR="0011742E" w:rsidRPr="00F0303D" w:rsidRDefault="0011742E" w:rsidP="00F0303D">
      <w:pPr>
        <w:pStyle w:val="a3"/>
        <w:shd w:val="clear" w:color="auto" w:fill="FFFFFF"/>
        <w:jc w:val="center"/>
        <w:divId w:val="1833640809"/>
        <w:rPr>
          <w:color w:val="000000"/>
        </w:rPr>
      </w:pPr>
      <w:r w:rsidRPr="00F0303D">
        <w:rPr>
          <w:color w:val="000000"/>
        </w:rPr>
        <w:t>3. Л.Ф.Климанова, В.Г. Горецкий. Литературное чтение Рабочая тетрадь 3класс. М.: Просвещения 2013г.</w:t>
      </w:r>
    </w:p>
    <w:p w:rsidR="0011742E" w:rsidRPr="00F0303D" w:rsidRDefault="0011742E" w:rsidP="00F0303D">
      <w:pPr>
        <w:pStyle w:val="a3"/>
        <w:jc w:val="center"/>
        <w:divId w:val="1833640809"/>
        <w:rPr>
          <w:color w:val="000000"/>
        </w:rPr>
      </w:pPr>
      <w:r w:rsidRPr="00F0303D">
        <w:rPr>
          <w:b/>
          <w:bCs/>
          <w:color w:val="000000"/>
        </w:rPr>
        <w:t xml:space="preserve"> Материально-техническое обеспечение образовательного процесса</w:t>
      </w:r>
    </w:p>
    <w:p w:rsidR="0011742E" w:rsidRPr="00F0303D" w:rsidRDefault="0011742E" w:rsidP="00F0303D">
      <w:pPr>
        <w:pStyle w:val="a3"/>
        <w:jc w:val="center"/>
        <w:divId w:val="1833640809"/>
        <w:rPr>
          <w:color w:val="000000"/>
        </w:rPr>
      </w:pPr>
      <w:r w:rsidRPr="00F0303D">
        <w:rPr>
          <w:b/>
          <w:bCs/>
          <w:color w:val="000000"/>
        </w:rPr>
        <w:t>Книгопечатная продукция</w:t>
      </w:r>
    </w:p>
    <w:p w:rsidR="0011742E" w:rsidRPr="00F0303D" w:rsidRDefault="0011742E" w:rsidP="00F0303D">
      <w:pPr>
        <w:pStyle w:val="a3"/>
        <w:shd w:val="clear" w:color="auto" w:fill="FFFFFF"/>
        <w:jc w:val="center"/>
        <w:divId w:val="1833640809"/>
        <w:rPr>
          <w:color w:val="000000"/>
        </w:rPr>
      </w:pPr>
      <w:r w:rsidRPr="00F0303D">
        <w:rPr>
          <w:color w:val="000000"/>
        </w:rPr>
        <w:t>Климанова Л. Ф., Бойкина М. В. Литературное чтение. Сборник рабочих программ «Школа России» 1 - 4 класс.М.: «Просвещение», 2011.</w:t>
      </w:r>
    </w:p>
    <w:p w:rsidR="0011742E" w:rsidRPr="00F0303D" w:rsidRDefault="0011742E" w:rsidP="00F0303D">
      <w:pPr>
        <w:pStyle w:val="a3"/>
        <w:jc w:val="center"/>
        <w:divId w:val="1833640809"/>
        <w:rPr>
          <w:color w:val="000000"/>
        </w:rPr>
      </w:pPr>
      <w:r w:rsidRPr="00F0303D">
        <w:rPr>
          <w:b/>
          <w:bCs/>
          <w:color w:val="000000"/>
        </w:rPr>
        <w:t>Учебники</w:t>
      </w:r>
      <w:r w:rsidRPr="00F0303D">
        <w:rPr>
          <w:color w:val="000000"/>
        </w:rPr>
        <w:t> Л.Ф.Климанова, В.Г. Горецкий. Литературное чтение. Учебник 3 класс. В 2ч. М.: Просвещение, 2013г.</w:t>
      </w:r>
    </w:p>
    <w:p w:rsidR="0011742E" w:rsidRPr="00F0303D" w:rsidRDefault="0011742E" w:rsidP="00F0303D">
      <w:pPr>
        <w:pStyle w:val="a3"/>
        <w:shd w:val="clear" w:color="auto" w:fill="FFFFFF"/>
        <w:jc w:val="center"/>
        <w:divId w:val="1833640809"/>
        <w:rPr>
          <w:color w:val="000000"/>
        </w:rPr>
      </w:pPr>
      <w:r w:rsidRPr="00F0303D">
        <w:rPr>
          <w:b/>
          <w:bCs/>
          <w:color w:val="000000"/>
        </w:rPr>
        <w:t>Рабочие тетради</w:t>
      </w:r>
    </w:p>
    <w:p w:rsidR="0011742E" w:rsidRPr="00F0303D" w:rsidRDefault="0011742E" w:rsidP="00F0303D">
      <w:pPr>
        <w:pStyle w:val="a3"/>
        <w:shd w:val="clear" w:color="auto" w:fill="FFFFFF"/>
        <w:jc w:val="center"/>
        <w:divId w:val="1833640809"/>
        <w:rPr>
          <w:color w:val="000000"/>
        </w:rPr>
      </w:pPr>
      <w:r w:rsidRPr="00F0303D">
        <w:rPr>
          <w:color w:val="000000"/>
        </w:rPr>
        <w:t>Л.Ф.Климанова, В.Г. Горецкий. Литературное чтение. Рабочая тетрадь 3класс. М.: Просвещения 2013г. М.: Просвещение, 2013г.</w:t>
      </w:r>
    </w:p>
    <w:p w:rsidR="0011742E" w:rsidRDefault="0011742E" w:rsidP="00F0303D">
      <w:pPr>
        <w:pStyle w:val="a3"/>
        <w:jc w:val="center"/>
        <w:divId w:val="1833640809"/>
        <w:rPr>
          <w:b/>
          <w:bCs/>
          <w:color w:val="000000"/>
        </w:rPr>
      </w:pPr>
    </w:p>
    <w:p w:rsidR="00F0303D" w:rsidRDefault="00F0303D" w:rsidP="00F0303D">
      <w:pPr>
        <w:pStyle w:val="a3"/>
        <w:jc w:val="center"/>
        <w:divId w:val="1833640809"/>
        <w:rPr>
          <w:b/>
          <w:bCs/>
          <w:color w:val="000000"/>
        </w:rPr>
      </w:pPr>
    </w:p>
    <w:p w:rsidR="00F0303D" w:rsidRPr="00F0303D" w:rsidRDefault="00F0303D" w:rsidP="00F0303D">
      <w:pPr>
        <w:pStyle w:val="a3"/>
        <w:jc w:val="center"/>
        <w:divId w:val="1833640809"/>
        <w:rPr>
          <w:color w:val="000000"/>
        </w:rPr>
      </w:pPr>
    </w:p>
    <w:p w:rsidR="0011742E" w:rsidRDefault="0011742E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b/>
          <w:bCs/>
          <w:color w:val="000000"/>
        </w:rPr>
      </w:pPr>
    </w:p>
    <w:p w:rsidR="00F5115B" w:rsidRPr="00F0303D" w:rsidRDefault="00F5115B" w:rsidP="00F0303D">
      <w:pPr>
        <w:pStyle w:val="a3"/>
        <w:shd w:val="clear" w:color="auto" w:fill="FFFFFF"/>
        <w:spacing w:before="0" w:beforeAutospacing="0" w:after="150" w:afterAutospacing="0"/>
        <w:divId w:val="1833640809"/>
        <w:rPr>
          <w:color w:val="000000"/>
        </w:rPr>
      </w:pPr>
    </w:p>
    <w:p w:rsidR="0011742E" w:rsidRDefault="0011742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D7E" w:rsidRPr="00F0303D" w:rsidRDefault="00C36D7E" w:rsidP="00F0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23C" w:rsidRPr="00C36D7E" w:rsidRDefault="00C15D4B" w:rsidP="00F03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6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 тематическое планирование по литературному чтению</w:t>
      </w:r>
    </w:p>
    <w:p w:rsidR="00C15D4B" w:rsidRPr="00F0303D" w:rsidRDefault="00C15D4B" w:rsidP="00F03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 (102 часа)</w:t>
      </w: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4382"/>
        <w:gridCol w:w="296"/>
        <w:gridCol w:w="514"/>
        <w:gridCol w:w="30"/>
        <w:gridCol w:w="23"/>
        <w:gridCol w:w="7"/>
        <w:gridCol w:w="15"/>
        <w:gridCol w:w="15"/>
        <w:gridCol w:w="388"/>
        <w:gridCol w:w="497"/>
        <w:gridCol w:w="495"/>
        <w:gridCol w:w="2835"/>
      </w:tblGrid>
      <w:tr w:rsidR="00C15D4B" w:rsidRPr="00F0303D" w:rsidTr="00F0303D">
        <w:trPr>
          <w:trHeight w:val="343"/>
        </w:trPr>
        <w:tc>
          <w:tcPr>
            <w:tcW w:w="824" w:type="dxa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4" w:type="dxa"/>
            <w:gridSpan w:val="9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835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15D4B" w:rsidRPr="00F0303D" w:rsidTr="00F0303D">
        <w:trPr>
          <w:trHeight w:val="299"/>
        </w:trPr>
        <w:tc>
          <w:tcPr>
            <w:tcW w:w="824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  </w:t>
            </w:r>
          </w:p>
        </w:tc>
        <w:tc>
          <w:tcPr>
            <w:tcW w:w="283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123C" w:rsidRPr="00F0303D" w:rsidTr="00F0303D">
        <w:tc>
          <w:tcPr>
            <w:tcW w:w="10321" w:type="dxa"/>
            <w:gridSpan w:val="1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23C" w:rsidRPr="00F0303D" w:rsidRDefault="001E123C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Самое великое чудо на свете -3ч.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учебником. Работа со вступительной статьёй.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Стр.3-5, ответить на вопросы.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Рукописные книги Древней Руси.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Стр.6-7,читать</w:t>
            </w:r>
          </w:p>
        </w:tc>
      </w:tr>
      <w:tr w:rsidR="00C15D4B" w:rsidRPr="00F0303D" w:rsidTr="00F0303D">
        <w:trPr>
          <w:trHeight w:val="686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Первопечатник Иван Фёдоров.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Стр.7-9, читать, ответить на вопросы.</w:t>
            </w:r>
          </w:p>
        </w:tc>
      </w:tr>
      <w:tr w:rsidR="00C15D4B" w:rsidRPr="00F0303D" w:rsidTr="00F0303D">
        <w:tc>
          <w:tcPr>
            <w:tcW w:w="10321" w:type="dxa"/>
            <w:gridSpan w:val="1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народное творчество - 11 ч.</w:t>
            </w:r>
          </w:p>
        </w:tc>
      </w:tr>
      <w:tr w:rsidR="00C15D4B" w:rsidRPr="00F0303D" w:rsidTr="00F0303D">
        <w:trPr>
          <w:trHeight w:val="39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песни.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Стр.13-17,учить песни.</w:t>
            </w:r>
          </w:p>
        </w:tc>
      </w:tr>
      <w:tr w:rsidR="00C15D4B" w:rsidRPr="00F0303D" w:rsidTr="00F0303D">
        <w:trPr>
          <w:trHeight w:val="924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Докучные сказки. Произведения прикладного искусства: гжельская и хохломская посуда, дымковская и богородская игрушка.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Стр.18-19, сочинить докучные сказки.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Стр.22-27,подготовить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«Сестрица Алёнушка и братец Иванушка»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№9, с.27.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«Иван- царевич и серый волк»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сказку, нарисовать иллюстрацию.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«Иван- царевич и серый волк»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 сказку, нарисовать иллюстрацию.</w:t>
            </w:r>
          </w:p>
        </w:tc>
      </w:tr>
      <w:tr w:rsidR="00C15D4B" w:rsidRPr="00F0303D" w:rsidTr="00F0303D">
        <w:trPr>
          <w:trHeight w:val="59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«Сивка- бурка».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Разделить на части, нарисовать иллюстрацию.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«Сивка- бурка».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сведения о В. Васнецове и И. Билибине.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Художники-иллюстраторы В.Васнецов и И. Билибин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книги с любимыми сказками.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«Устное народное творчество».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достижений.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сказки.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Сочиняем волшебную сказку» 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волшебную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сказку.</w:t>
            </w:r>
          </w:p>
        </w:tc>
      </w:tr>
      <w:tr w:rsidR="00C15D4B" w:rsidRPr="00F0303D" w:rsidTr="00F0303D">
        <w:tc>
          <w:tcPr>
            <w:tcW w:w="10321" w:type="dxa"/>
            <w:gridSpan w:val="1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1- 8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«как научиться читать стихи» на основе научно- популярной статьи Я. Смоленского1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Стр.60-61 прочитать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статью.</w:t>
            </w:r>
          </w:p>
        </w:tc>
      </w:tr>
      <w:tr w:rsidR="00C15D4B" w:rsidRPr="00F0303D" w:rsidTr="00F0303D">
        <w:trPr>
          <w:trHeight w:val="48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Тютчев «Весенняя гроза».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Стр.62, выучить стих</w:t>
            </w:r>
          </w:p>
        </w:tc>
      </w:tr>
      <w:tr w:rsidR="00C15D4B" w:rsidRPr="00F0303D" w:rsidTr="00F0303D">
        <w:trPr>
          <w:trHeight w:val="1062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 «Листья»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–миниатюра « О чём расскажут осенние листья»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Стр.63, написать сочинение-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миниатюру.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Фет « Мама ! Глянь-ка из окошка…», «Зреет рожь над жаркой нивой…»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 нарисовать иллюстрацию.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 Никитин «Полно, степь моя…»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66-67 выразительно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4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И.С.Никитин «Встреча зимы»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отрывок, нарисовать иллюстрацию, задание №7, с.71.</w:t>
            </w:r>
          </w:p>
        </w:tc>
      </w:tr>
      <w:tr w:rsidR="00C15D4B" w:rsidRPr="00F0303D" w:rsidTr="00F0303D">
        <w:trPr>
          <w:trHeight w:val="518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И.З.Суриков «Детство».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72-75 читать, с. 72 наизусть.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Суриков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Зима». Сравнение как средство создания картины природы в лирическом стихотворении.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Стр.76-77,выучить  стих.</w:t>
            </w:r>
          </w:p>
        </w:tc>
      </w:tr>
      <w:tr w:rsidR="00C15D4B" w:rsidRPr="00F0303D" w:rsidTr="00F0303D">
        <w:tc>
          <w:tcPr>
            <w:tcW w:w="10321" w:type="dxa"/>
            <w:gridSpan w:val="1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Великие русские писатели - 15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«Поэтическая тетрадь 1»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80 задание 9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А.С. Пушкин. Подготовка сообщения «Что </w:t>
            </w: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интересного я узнал о жизни А.С.Пушкина»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 о Пушкине.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Пушкин. Лирические стихотворения.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 «Зимнее утро».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 «Зимний вечер».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«Сказка о царе Салтане, о сыне его славном и могучем богатыре князе ГвидонеСалтановиче и о прекрасной Царевне Лебеди».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«Сказка о царе Салтане, о сыне его…»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 к сказке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«Сказка о царе Салтане, о сыне его…»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ответить на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«Сказка о царе Салтане, о сыне его…»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И. Билибина к сказке. Соотнесение рисунков с художественным текстом.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</w:t>
            </w:r>
          </w:p>
        </w:tc>
      </w:tr>
      <w:tr w:rsidR="00C15D4B" w:rsidRPr="00F0303D" w:rsidTr="00F0303D">
        <w:trPr>
          <w:trHeight w:val="25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творчеством И.И. Крылова.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Басня «Мартышка и очки»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</w:p>
        </w:tc>
      </w:tr>
      <w:tr w:rsidR="00C15D4B" w:rsidRPr="00F0303D" w:rsidTr="00F0303D">
        <w:trPr>
          <w:trHeight w:val="81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И.И.Крылов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Зеркало и обезьяна»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басню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 Крылов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Ворона и лисица»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басню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Лермонтов. Статья В. Воскобойникова. Подготовка сообщения на основе статьи.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«Горные вершины…», «На севере диком стоит одиноко…»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Стр.140-145. Ответить на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«Утёс», «Осень».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</w:tc>
      </w:tr>
      <w:tr w:rsidR="00C15D4B" w:rsidRPr="00F0303D" w:rsidTr="00F0303D">
        <w:trPr>
          <w:trHeight w:val="160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 Л.Н. Толстого (из воспоминаний писателя). Подготовка сообщения о жизни и творчестве писателя.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«Акула».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Стр.152-155,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«Прыжок».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Стр.156-159,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«Лев и собачка».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Стр.160-162, читать, подготовить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«Какая бывает роса на траве», «Куда девается вода из моря?»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Стр.162-163, читать</w:t>
            </w:r>
          </w:p>
        </w:tc>
      </w:tr>
      <w:tr w:rsidR="00C15D4B" w:rsidRPr="00F0303D" w:rsidTr="00F0303D">
        <w:trPr>
          <w:trHeight w:val="72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«Великие русские писатели».</w:t>
            </w:r>
          </w:p>
        </w:tc>
        <w:tc>
          <w:tcPr>
            <w:tcW w:w="992" w:type="dxa"/>
            <w:gridSpan w:val="7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 учебнике</w:t>
            </w:r>
          </w:p>
        </w:tc>
      </w:tr>
      <w:tr w:rsidR="00C15D4B" w:rsidRPr="00F0303D" w:rsidTr="00F0303D">
        <w:trPr>
          <w:trHeight w:val="55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2 - 4 ч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Некрасов «Славная осень!»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ветер бушует над бором».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стихи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Стр.168-170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Некрасов «Дедушка Мазай и зайцы».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Стр.170-172, выразительное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 Бальмонт «Золотое слово».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стр.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C15D4B" w:rsidRPr="00F0303D" w:rsidTr="00F0303D">
        <w:trPr>
          <w:trHeight w:val="85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Бунин «Детство», «Полевые цветы», «Густой зелёный ельник у дороги».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</w:t>
            </w:r>
          </w:p>
        </w:tc>
      </w:tr>
      <w:tr w:rsidR="00C15D4B" w:rsidRPr="00F0303D" w:rsidTr="00F0303D">
        <w:trPr>
          <w:trHeight w:val="37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Литературные сказки - 7 ч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Мамин- Сибиряк «Алёнушкины сказки»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Стр.179-182, читать, принес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свою люби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мую сказку.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Мамин- Сибиряк «Сказка про храброго зайца –Длинные Уши,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Косые Глаза, Короткий Хвост»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 Гаршин «Лягушка- путешественница».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ответить на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 Гаршин «Лягушка- путешественница».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1D061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В.Ф. Одоевский «Мороз Иванович».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стр.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196-208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В.Ф. Одоевский «Мороз Иванович».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вопросы.</w:t>
            </w:r>
          </w:p>
        </w:tc>
      </w:tr>
      <w:tr w:rsidR="00C15D4B" w:rsidRPr="00F0303D" w:rsidTr="00F0303D">
        <w:trPr>
          <w:trHeight w:val="79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«Литературные сказки».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210-211 читать</w:t>
            </w:r>
          </w:p>
        </w:tc>
      </w:tr>
      <w:tr w:rsidR="00C15D4B" w:rsidRPr="00F0303D" w:rsidTr="00F0303D">
        <w:trPr>
          <w:trHeight w:val="330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Были - небылицы 7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Горький «Случай с Евсейкой».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4-11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Горький «Случай с Евсейкой».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прдолжение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 Паустовский «Растрёпанный воробей».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12-19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 Паустовский « Растрёпанный воробей».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19-23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Куприн «Слон».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25-40 читать</w:t>
            </w:r>
          </w:p>
        </w:tc>
      </w:tr>
      <w:tr w:rsidR="00C15D4B" w:rsidRPr="00F0303D" w:rsidTr="00F0303D">
        <w:trPr>
          <w:trHeight w:val="673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Куприн «Слон».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план, пересказ рассказа</w:t>
            </w:r>
          </w:p>
        </w:tc>
      </w:tr>
      <w:tr w:rsidR="00C15D4B" w:rsidRPr="00F0303D" w:rsidTr="00F0303D">
        <w:trPr>
          <w:trHeight w:val="58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«Были- небылицы»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С43 задание 8 устно</w:t>
            </w:r>
          </w:p>
        </w:tc>
      </w:tr>
      <w:tr w:rsidR="00C15D4B" w:rsidRPr="00F0303D" w:rsidTr="00F0303D">
        <w:trPr>
          <w:trHeight w:val="43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Поэтическая тетрадь 1 - 4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С.Чёрный « Что ты тискаешь утёнка?», «Воробей». «Слон».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Стр.45-49,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пересказать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Блок «Ветхая избушка», «Сны», «Ворона»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Стр.50-54, выполнить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Есенин «Черёмуха»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55, выучить стих</w:t>
            </w:r>
          </w:p>
        </w:tc>
      </w:tr>
      <w:tr w:rsidR="00C15D4B" w:rsidRPr="00F0303D" w:rsidTr="00F0303D">
        <w:trPr>
          <w:trHeight w:val="824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и оценим свои достижения.</w:t>
            </w: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 загадки о животных. Принести книги о животных</w:t>
            </w:r>
          </w:p>
        </w:tc>
      </w:tr>
      <w:tr w:rsidR="00C15D4B" w:rsidRPr="00F0303D" w:rsidTr="00F0303D">
        <w:trPr>
          <w:trHeight w:val="40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Люби живое - 10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«Моя Родина»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Стр.57-59, чи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тать, ответить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Соколов-Микитов «Листопадничек»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Стр.60-67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пересказать</w:t>
            </w:r>
          </w:p>
        </w:tc>
      </w:tr>
      <w:tr w:rsidR="00C15D4B" w:rsidRPr="00F0303D" w:rsidTr="00F0303D">
        <w:trPr>
          <w:trHeight w:val="39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Белов «Малька провинилась»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68-69,Читать</w:t>
            </w:r>
          </w:p>
        </w:tc>
      </w:tr>
      <w:tr w:rsidR="00C15D4B" w:rsidRPr="00F0303D" w:rsidTr="00F0303D">
        <w:trPr>
          <w:trHeight w:val="551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Белов «Ещё раз про Мальку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70-72, ответить на вопросы</w:t>
            </w:r>
          </w:p>
        </w:tc>
      </w:tr>
      <w:tr w:rsidR="00C15D4B" w:rsidRPr="00F0303D" w:rsidTr="00F0303D">
        <w:trPr>
          <w:trHeight w:val="27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Бианки «Мышонок Пик»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отвечать на вопросы.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Житков «Про обезьянку»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Стр.83-97,читать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В.Л. Дуров «Жучка».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Астафьев «Капалуха»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98-101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Драгунский « Он живой и светится…»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102-106 выразительное чтение</w:t>
            </w:r>
          </w:p>
        </w:tc>
      </w:tr>
      <w:tr w:rsidR="00C15D4B" w:rsidRPr="00F0303D" w:rsidTr="00F0303D">
        <w:trPr>
          <w:trHeight w:val="74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и оценим свои достижения.</w:t>
            </w:r>
          </w:p>
        </w:tc>
        <w:tc>
          <w:tcPr>
            <w:tcW w:w="84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45" w:type="dxa"/>
            <w:gridSpan w:val="6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C15D4B" w:rsidRPr="00F0303D" w:rsidTr="00F0303D">
        <w:trPr>
          <w:trHeight w:val="43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2 - 5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«Гроза днём»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лесу над росистой поляной…»</w:t>
            </w:r>
          </w:p>
        </w:tc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75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110-111 наизусть одно из стихотворений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Барто «Разлука», «В театре».</w:t>
            </w:r>
          </w:p>
        </w:tc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75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Стр.112-115,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«Если», «Рисунок</w:t>
            </w:r>
          </w:p>
        </w:tc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75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116-117 выразительное чтение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 «Кукушка»,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«Котёнок».</w:t>
            </w:r>
          </w:p>
        </w:tc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75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Стр.118-119,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нарисовать 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к произведениям</w:t>
            </w:r>
          </w:p>
        </w:tc>
      </w:tr>
      <w:tr w:rsidR="00C15D4B" w:rsidRPr="00F0303D" w:rsidTr="00F0303D">
        <w:trPr>
          <w:trHeight w:val="103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«Крестики-нолики» Обобщающий урок по разделу «Поэтическая тетрадь2».</w:t>
            </w:r>
          </w:p>
        </w:tc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975" w:type="dxa"/>
            <w:gridSpan w:val="7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подготовку к проекту.</w:t>
            </w:r>
          </w:p>
        </w:tc>
      </w:tr>
      <w:tr w:rsidR="00C15D4B" w:rsidRPr="00F0303D" w:rsidTr="00F0303D">
        <w:trPr>
          <w:trHeight w:val="480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ягодке-- наберешь кузовок - 8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Шергин «Собирай по ягодке – наберёшь кузовок».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124-128 читать, отвечать на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Платонов « Цветок на земле»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129-135 читать, нарисовать иллюстрацию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Платонов «Ещё мама»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137-143 выразительное чтение</w:t>
            </w:r>
          </w:p>
        </w:tc>
      </w:tr>
      <w:tr w:rsidR="00C15D4B" w:rsidRPr="00F0303D" w:rsidTr="00F0303D">
        <w:trPr>
          <w:trHeight w:val="495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«Золотые слова»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144-153 краткий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путешественники»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154-163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Носов «Федина задача»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164-169 читать,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Носов «Телефон»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170-172 читать.</w:t>
            </w:r>
          </w:p>
        </w:tc>
      </w:tr>
      <w:tr w:rsidR="00C15D4B" w:rsidRPr="00F0303D" w:rsidTr="00F0303D">
        <w:trPr>
          <w:trHeight w:val="120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и оценим свои достижения</w:t>
            </w:r>
          </w:p>
        </w:tc>
        <w:tc>
          <w:tcPr>
            <w:tcW w:w="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22" w:type="dxa"/>
            <w:gridSpan w:val="5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любой журнал.</w:t>
            </w:r>
          </w:p>
        </w:tc>
      </w:tr>
      <w:tr w:rsidR="00C15D4B" w:rsidRPr="00F0303D" w:rsidTr="00F0303D">
        <w:trPr>
          <w:trHeight w:val="46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детских журналов- 7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Кассиль «Отметки Риммы Лебедевой»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С.174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Ермолаев «Проговорился»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175-178 выразительное чтение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Ермолаев «Воспитатели»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179-181 читать, составить вопросы к рассказу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 «Вредные советы»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183-184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 «Как получаются легенды»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184-186 пересказ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Сеф «Весёлые стихи»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186-187 выразительное чтение</w:t>
            </w:r>
          </w:p>
        </w:tc>
      </w:tr>
      <w:tr w:rsidR="00C15D4B" w:rsidRPr="00F0303D" w:rsidTr="00F0303D">
        <w:trPr>
          <w:trHeight w:val="770"/>
        </w:trPr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и оценим свои достижения</w:t>
            </w:r>
          </w:p>
        </w:tc>
        <w:tc>
          <w:tcPr>
            <w:tcW w:w="900" w:type="dxa"/>
            <w:gridSpan w:val="7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rPr>
          <w:trHeight w:val="465"/>
        </w:trPr>
        <w:tc>
          <w:tcPr>
            <w:tcW w:w="10321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Зарубежная литература - 8 ч.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названием раздела. Мифы Древней Греции.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190-193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Древней Греции. «Храбрый Персей».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194-199 читать, вопросы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Древней Греции. «Храбрый Персей».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 пересказ, нарисовать иллюстрацию в тетради.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Х. Андерсен «Гадкий утёнок»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200-205 читать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Х. Андерсен «Гадкий утёнок»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206-214 читать, вопрос 3 устно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Х. Андерсен «Гадкий утёнок»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«Зарубежная литература». Оценка достижений</w:t>
            </w:r>
          </w:p>
        </w:tc>
        <w:tc>
          <w:tcPr>
            <w:tcW w:w="8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90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5D4B" w:rsidRPr="00F0303D" w:rsidTr="00F0303D">
        <w:tc>
          <w:tcPr>
            <w:tcW w:w="82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чтение за год.</w:t>
            </w:r>
          </w:p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15D4B" w:rsidRPr="00F0303D" w:rsidRDefault="006E252D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915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5D4B" w:rsidRPr="00F0303D" w:rsidRDefault="00C15D4B" w:rsidP="00F030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5D4B" w:rsidRPr="00F0303D" w:rsidRDefault="00C15D4B" w:rsidP="00F030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D4B" w:rsidRPr="00F0303D" w:rsidRDefault="00C15D4B" w:rsidP="00F030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D4B" w:rsidRPr="00F0303D" w:rsidRDefault="00C15D4B" w:rsidP="00F030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6E6" w:rsidRPr="00A1667E" w:rsidRDefault="003146E6" w:rsidP="00AE1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146E6" w:rsidRPr="00A1667E" w:rsidSect="005252DA">
      <w:footerReference w:type="even" r:id="rId7"/>
      <w:pgSz w:w="11906" w:h="16838"/>
      <w:pgMar w:top="567" w:right="567" w:bottom="567" w:left="1134" w:header="708" w:footer="708" w:gutter="0"/>
      <w:pgBorders w:display="firstPage"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041" w:rsidRDefault="003F1041">
      <w:pPr>
        <w:spacing w:after="0" w:line="240" w:lineRule="auto"/>
      </w:pPr>
      <w:r>
        <w:separator/>
      </w:r>
    </w:p>
  </w:endnote>
  <w:endnote w:type="continuationSeparator" w:id="0">
    <w:p w:rsidR="003F1041" w:rsidRDefault="003F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D4B" w:rsidRDefault="00892436" w:rsidP="0011742E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C15D4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15D4B" w:rsidRDefault="00C15D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041" w:rsidRDefault="003F1041">
      <w:pPr>
        <w:spacing w:after="0" w:line="240" w:lineRule="auto"/>
      </w:pPr>
      <w:r>
        <w:separator/>
      </w:r>
    </w:p>
  </w:footnote>
  <w:footnote w:type="continuationSeparator" w:id="0">
    <w:p w:rsidR="003F1041" w:rsidRDefault="003F1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8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A7844"/>
    <w:multiLevelType w:val="multilevel"/>
    <w:tmpl w:val="FFFFFFFF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231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248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B7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235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5F04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B53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85B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974A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7E71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453D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E005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EF00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DD31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30C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DC52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397C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100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1B52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3"/>
  </w:num>
  <w:num w:numId="5">
    <w:abstractNumId w:val="17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"/>
  </w:num>
  <w:num w:numId="15">
    <w:abstractNumId w:val="19"/>
  </w:num>
  <w:num w:numId="16">
    <w:abstractNumId w:val="15"/>
  </w:num>
  <w:num w:numId="17">
    <w:abstractNumId w:val="13"/>
  </w:num>
  <w:num w:numId="18">
    <w:abstractNumId w:val="16"/>
  </w:num>
  <w:num w:numId="19">
    <w:abstractNumId w:val="0"/>
  </w:num>
  <w:num w:numId="2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6E6"/>
    <w:rsid w:val="00025835"/>
    <w:rsid w:val="00055393"/>
    <w:rsid w:val="000837ED"/>
    <w:rsid w:val="000A019C"/>
    <w:rsid w:val="000A6681"/>
    <w:rsid w:val="000C0262"/>
    <w:rsid w:val="000C391A"/>
    <w:rsid w:val="000E0BB2"/>
    <w:rsid w:val="0011742E"/>
    <w:rsid w:val="00117711"/>
    <w:rsid w:val="00127820"/>
    <w:rsid w:val="00132FB4"/>
    <w:rsid w:val="001444D3"/>
    <w:rsid w:val="00145CCF"/>
    <w:rsid w:val="001713E4"/>
    <w:rsid w:val="00171B66"/>
    <w:rsid w:val="001A7D92"/>
    <w:rsid w:val="001D061B"/>
    <w:rsid w:val="001E123C"/>
    <w:rsid w:val="001E5332"/>
    <w:rsid w:val="002067C7"/>
    <w:rsid w:val="002105DF"/>
    <w:rsid w:val="00251EFB"/>
    <w:rsid w:val="002E7D97"/>
    <w:rsid w:val="0030636F"/>
    <w:rsid w:val="00307B4C"/>
    <w:rsid w:val="003146E6"/>
    <w:rsid w:val="00330FBE"/>
    <w:rsid w:val="00334295"/>
    <w:rsid w:val="003521FF"/>
    <w:rsid w:val="00355806"/>
    <w:rsid w:val="003578EA"/>
    <w:rsid w:val="003700B6"/>
    <w:rsid w:val="003815E2"/>
    <w:rsid w:val="003B3034"/>
    <w:rsid w:val="003D441E"/>
    <w:rsid w:val="003F0ABE"/>
    <w:rsid w:val="003F1041"/>
    <w:rsid w:val="0041065F"/>
    <w:rsid w:val="004317D6"/>
    <w:rsid w:val="00445BDF"/>
    <w:rsid w:val="00477945"/>
    <w:rsid w:val="00492634"/>
    <w:rsid w:val="0049432D"/>
    <w:rsid w:val="004B5F27"/>
    <w:rsid w:val="004E611D"/>
    <w:rsid w:val="004F63CD"/>
    <w:rsid w:val="0050573C"/>
    <w:rsid w:val="0050620F"/>
    <w:rsid w:val="00516DC7"/>
    <w:rsid w:val="005252DA"/>
    <w:rsid w:val="005267A8"/>
    <w:rsid w:val="005374FC"/>
    <w:rsid w:val="00576286"/>
    <w:rsid w:val="0059642E"/>
    <w:rsid w:val="005A3254"/>
    <w:rsid w:val="005D020A"/>
    <w:rsid w:val="005D187E"/>
    <w:rsid w:val="005F2B86"/>
    <w:rsid w:val="00603C5C"/>
    <w:rsid w:val="0063124E"/>
    <w:rsid w:val="0065006C"/>
    <w:rsid w:val="00651120"/>
    <w:rsid w:val="006641B4"/>
    <w:rsid w:val="00666810"/>
    <w:rsid w:val="00670594"/>
    <w:rsid w:val="00671E57"/>
    <w:rsid w:val="006831D0"/>
    <w:rsid w:val="006C34CA"/>
    <w:rsid w:val="006D4D2E"/>
    <w:rsid w:val="006E252D"/>
    <w:rsid w:val="006F0EE0"/>
    <w:rsid w:val="006F1940"/>
    <w:rsid w:val="00727BA0"/>
    <w:rsid w:val="00754C35"/>
    <w:rsid w:val="00755C26"/>
    <w:rsid w:val="00764E3A"/>
    <w:rsid w:val="0077429F"/>
    <w:rsid w:val="007B0D0A"/>
    <w:rsid w:val="007D2AB9"/>
    <w:rsid w:val="00805D74"/>
    <w:rsid w:val="0081311A"/>
    <w:rsid w:val="008268E4"/>
    <w:rsid w:val="0084288C"/>
    <w:rsid w:val="0088180C"/>
    <w:rsid w:val="00884DA3"/>
    <w:rsid w:val="00892436"/>
    <w:rsid w:val="008C2AA0"/>
    <w:rsid w:val="008C3BBA"/>
    <w:rsid w:val="008E02B8"/>
    <w:rsid w:val="0094395D"/>
    <w:rsid w:val="0095424E"/>
    <w:rsid w:val="00972973"/>
    <w:rsid w:val="0097599A"/>
    <w:rsid w:val="0098143D"/>
    <w:rsid w:val="00994932"/>
    <w:rsid w:val="009B150E"/>
    <w:rsid w:val="00A1667E"/>
    <w:rsid w:val="00A67C4F"/>
    <w:rsid w:val="00AC1F61"/>
    <w:rsid w:val="00AE1E0C"/>
    <w:rsid w:val="00AE53D2"/>
    <w:rsid w:val="00B233D4"/>
    <w:rsid w:val="00B5290B"/>
    <w:rsid w:val="00B65D7A"/>
    <w:rsid w:val="00B7051C"/>
    <w:rsid w:val="00B723CB"/>
    <w:rsid w:val="00BB12FA"/>
    <w:rsid w:val="00BB6B60"/>
    <w:rsid w:val="00BC078B"/>
    <w:rsid w:val="00C104DA"/>
    <w:rsid w:val="00C15D4B"/>
    <w:rsid w:val="00C21D60"/>
    <w:rsid w:val="00C368A6"/>
    <w:rsid w:val="00C36D7E"/>
    <w:rsid w:val="00C37F82"/>
    <w:rsid w:val="00C9200B"/>
    <w:rsid w:val="00CA27E7"/>
    <w:rsid w:val="00CD6854"/>
    <w:rsid w:val="00D178BD"/>
    <w:rsid w:val="00D45795"/>
    <w:rsid w:val="00D80F30"/>
    <w:rsid w:val="00D81392"/>
    <w:rsid w:val="00D853AE"/>
    <w:rsid w:val="00DA7103"/>
    <w:rsid w:val="00DB2DD5"/>
    <w:rsid w:val="00E227E3"/>
    <w:rsid w:val="00E2791E"/>
    <w:rsid w:val="00E85894"/>
    <w:rsid w:val="00EB036D"/>
    <w:rsid w:val="00EB1A3C"/>
    <w:rsid w:val="00EC69FF"/>
    <w:rsid w:val="00ED51FC"/>
    <w:rsid w:val="00ED544B"/>
    <w:rsid w:val="00EF3324"/>
    <w:rsid w:val="00EF76FC"/>
    <w:rsid w:val="00F0303D"/>
    <w:rsid w:val="00F24121"/>
    <w:rsid w:val="00F37B91"/>
    <w:rsid w:val="00F5115B"/>
    <w:rsid w:val="00FA5BF3"/>
    <w:rsid w:val="00FC0FE9"/>
    <w:rsid w:val="00FC2CD4"/>
    <w:rsid w:val="00FC574F"/>
    <w:rsid w:val="00FD7965"/>
    <w:rsid w:val="00F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2D21"/>
  <w15:docId w15:val="{B298F691-C7DA-43C7-A4E0-2DC1FDE1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65"/>
  </w:style>
  <w:style w:type="paragraph" w:styleId="1">
    <w:name w:val="heading 1"/>
    <w:basedOn w:val="a"/>
    <w:next w:val="a"/>
    <w:link w:val="10"/>
    <w:qFormat/>
    <w:rsid w:val="003146E6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3146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146E6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3146E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46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146E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146E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6E6"/>
    <w:rPr>
      <w:rFonts w:ascii="Arial" w:eastAsia="Times New Roman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146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6E6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3146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46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146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146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">
    <w:name w:val="Нет списка1"/>
    <w:next w:val="a2"/>
    <w:semiHidden/>
    <w:rsid w:val="003146E6"/>
  </w:style>
  <w:style w:type="paragraph" w:customStyle="1" w:styleId="ParagraphStyle">
    <w:name w:val="Paragraph Style"/>
    <w:rsid w:val="003146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rsid w:val="003146E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6">
    <w:name w:val="Знак Знак16"/>
    <w:rsid w:val="003146E6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3">
    <w:name w:val="Normal (Web)"/>
    <w:basedOn w:val="a"/>
    <w:uiPriority w:val="99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3146E6"/>
    <w:rPr>
      <w:color w:val="0000FF"/>
      <w:u w:val="single"/>
    </w:rPr>
  </w:style>
  <w:style w:type="paragraph" w:styleId="a5">
    <w:name w:val="header"/>
    <w:basedOn w:val="a"/>
    <w:link w:val="a6"/>
    <w:unhideWhenUsed/>
    <w:rsid w:val="003146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3146E6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3146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rsid w:val="003146E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semiHidden/>
    <w:unhideWhenUsed/>
    <w:rsid w:val="003146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3146E6"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"/>
    <w:link w:val="ac"/>
    <w:qFormat/>
    <w:rsid w:val="003146E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c">
    <w:name w:val="Заголовок Знак"/>
    <w:basedOn w:val="a0"/>
    <w:link w:val="ab"/>
    <w:rsid w:val="003146E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Схема документа Знак"/>
    <w:link w:val="ae"/>
    <w:semiHidden/>
    <w:rsid w:val="003146E6"/>
    <w:rPr>
      <w:rFonts w:ascii="Tahoma" w:hAnsi="Tahoma"/>
      <w:shd w:val="clear" w:color="auto" w:fill="000080"/>
    </w:rPr>
  </w:style>
  <w:style w:type="paragraph" w:styleId="ae">
    <w:name w:val="Document Map"/>
    <w:basedOn w:val="a"/>
    <w:link w:val="ad"/>
    <w:semiHidden/>
    <w:rsid w:val="003146E6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2">
    <w:name w:val="Схема документа Знак1"/>
    <w:basedOn w:val="a0"/>
    <w:uiPriority w:val="99"/>
    <w:semiHidden/>
    <w:rsid w:val="003146E6"/>
    <w:rPr>
      <w:rFonts w:ascii="Tahoma" w:hAnsi="Tahoma" w:cs="Tahoma"/>
      <w:sz w:val="16"/>
      <w:szCs w:val="16"/>
    </w:rPr>
  </w:style>
  <w:style w:type="character" w:styleId="af">
    <w:name w:val="Strong"/>
    <w:qFormat/>
    <w:rsid w:val="003146E6"/>
    <w:rPr>
      <w:b/>
      <w:bCs/>
    </w:rPr>
  </w:style>
  <w:style w:type="paragraph" w:styleId="af0">
    <w:name w:val="List Paragraph"/>
    <w:basedOn w:val="a"/>
    <w:qFormat/>
    <w:rsid w:val="003146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3146E6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146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2"/>
    <w:rsid w:val="003146E6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3146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link w:val="af4"/>
    <w:uiPriority w:val="1"/>
    <w:qFormat/>
    <w:rsid w:val="003146E6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page number"/>
    <w:basedOn w:val="a0"/>
    <w:rsid w:val="003146E6"/>
  </w:style>
  <w:style w:type="paragraph" w:customStyle="1" w:styleId="Default">
    <w:name w:val="Default"/>
    <w:rsid w:val="00314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Знак"/>
    <w:basedOn w:val="a"/>
    <w:rsid w:val="003146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3146E6"/>
  </w:style>
  <w:style w:type="paragraph" w:styleId="af7">
    <w:name w:val="Body Text"/>
    <w:basedOn w:val="a"/>
    <w:link w:val="af8"/>
    <w:rsid w:val="003146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3146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146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3146E6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3146E6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4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3146E6"/>
  </w:style>
  <w:style w:type="character" w:styleId="af9">
    <w:name w:val="Emphasis"/>
    <w:qFormat/>
    <w:rsid w:val="003146E6"/>
    <w:rPr>
      <w:i/>
      <w:iCs/>
    </w:rPr>
  </w:style>
  <w:style w:type="paragraph" w:styleId="23">
    <w:name w:val="Body Text 2"/>
    <w:basedOn w:val="a"/>
    <w:link w:val="24"/>
    <w:rsid w:val="003146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146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46E6"/>
  </w:style>
  <w:style w:type="character" w:customStyle="1" w:styleId="c2">
    <w:name w:val="c2"/>
    <w:basedOn w:val="a0"/>
    <w:rsid w:val="003146E6"/>
  </w:style>
  <w:style w:type="character" w:customStyle="1" w:styleId="c42">
    <w:name w:val="c42"/>
    <w:basedOn w:val="a0"/>
    <w:rsid w:val="003146E6"/>
  </w:style>
  <w:style w:type="paragraph" w:customStyle="1" w:styleId="c36">
    <w:name w:val="c36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46E6"/>
  </w:style>
  <w:style w:type="character" w:customStyle="1" w:styleId="c8">
    <w:name w:val="c8"/>
    <w:basedOn w:val="a0"/>
    <w:rsid w:val="003146E6"/>
  </w:style>
  <w:style w:type="paragraph" w:customStyle="1" w:styleId="c20">
    <w:name w:val="c20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146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146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3146E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rsid w:val="00D81392"/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5062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50620F"/>
  </w:style>
  <w:style w:type="character" w:customStyle="1" w:styleId="dg-libraryrate--title">
    <w:name w:val="dg-library__rate--title"/>
    <w:basedOn w:val="a0"/>
    <w:rsid w:val="0050620F"/>
  </w:style>
  <w:style w:type="character" w:customStyle="1" w:styleId="dg-libraryrate--number">
    <w:name w:val="dg-library__rate--number"/>
    <w:basedOn w:val="a0"/>
    <w:rsid w:val="0050620F"/>
  </w:style>
  <w:style w:type="character" w:styleId="afa">
    <w:name w:val="FollowedHyperlink"/>
    <w:basedOn w:val="a0"/>
    <w:uiPriority w:val="99"/>
    <w:semiHidden/>
    <w:unhideWhenUsed/>
    <w:rsid w:val="0050620F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620F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620F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620F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620F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file">
    <w:name w:val="file"/>
    <w:basedOn w:val="a0"/>
    <w:rsid w:val="002067C7"/>
  </w:style>
  <w:style w:type="paragraph" w:customStyle="1" w:styleId="c4">
    <w:name w:val="c4"/>
    <w:basedOn w:val="a"/>
    <w:rsid w:val="00206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067C7"/>
  </w:style>
  <w:style w:type="character" w:customStyle="1" w:styleId="c18">
    <w:name w:val="c18"/>
    <w:basedOn w:val="a0"/>
    <w:rsid w:val="002067C7"/>
  </w:style>
  <w:style w:type="paragraph" w:customStyle="1" w:styleId="c6">
    <w:name w:val="c6"/>
    <w:basedOn w:val="a"/>
    <w:rsid w:val="00206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067C7"/>
  </w:style>
  <w:style w:type="character" w:customStyle="1" w:styleId="c53">
    <w:name w:val="c53"/>
    <w:basedOn w:val="a0"/>
    <w:rsid w:val="002067C7"/>
  </w:style>
  <w:style w:type="paragraph" w:customStyle="1" w:styleId="c27">
    <w:name w:val="c27"/>
    <w:basedOn w:val="a"/>
    <w:rsid w:val="00206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06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06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117711"/>
  </w:style>
  <w:style w:type="character" w:customStyle="1" w:styleId="dg-slider-navls--next">
    <w:name w:val="dg-slider-nav__ls--next"/>
    <w:basedOn w:val="a0"/>
    <w:rsid w:val="00117711"/>
  </w:style>
  <w:style w:type="paragraph" w:customStyle="1" w:styleId="a-13">
    <w:name w:val="a-13"/>
    <w:basedOn w:val="a"/>
    <w:rsid w:val="001177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previewtitle">
    <w:name w:val="preview__title"/>
    <w:basedOn w:val="a0"/>
    <w:rsid w:val="00117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78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7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1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34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0513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8086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81351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15</Pages>
  <Words>3974</Words>
  <Characters>22656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Учитель № 1</cp:lastModifiedBy>
  <cp:revision>39</cp:revision>
  <cp:lastPrinted>2020-10-01T11:59:00Z</cp:lastPrinted>
  <dcterms:created xsi:type="dcterms:W3CDTF">2019-08-28T11:19:00Z</dcterms:created>
  <dcterms:modified xsi:type="dcterms:W3CDTF">2023-01-30T10:01:00Z</dcterms:modified>
</cp:coreProperties>
</file>