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6F9" w:rsidRDefault="009A26F9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5B6A" w:rsidRPr="0084681E" w:rsidRDefault="00D35B6A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 w:rsidRPr="0084681E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84681E">
        <w:rPr>
          <w:rFonts w:ascii="Times New Roman" w:hAnsi="Times New Roman"/>
          <w:b/>
          <w:bCs/>
          <w:sz w:val="24"/>
          <w:szCs w:val="24"/>
        </w:rPr>
        <w:t>общеобразовательное учреждение</w:t>
      </w:r>
    </w:p>
    <w:p w:rsidR="00D35B6A" w:rsidRPr="0084681E" w:rsidRDefault="00D35B6A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b/>
          <w:bCs/>
          <w:sz w:val="24"/>
          <w:szCs w:val="24"/>
        </w:rPr>
        <w:t>«Кардоновская средняя общеобразовательная школа»</w:t>
      </w:r>
    </w:p>
    <w:tbl>
      <w:tblPr>
        <w:tblW w:w="1048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1"/>
        <w:gridCol w:w="3587"/>
        <w:gridCol w:w="3450"/>
      </w:tblGrid>
      <w:tr w:rsidR="00D35B6A" w:rsidRPr="0084681E" w:rsidTr="009A26F9">
        <w:trPr>
          <w:trHeight w:val="3222"/>
        </w:trPr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:rsidR="00411D74" w:rsidRDefault="00411D74" w:rsidP="00411D7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</w:t>
            </w:r>
            <w:r w:rsidRPr="00411D74">
              <w:rPr>
                <w:color w:val="000000"/>
                <w:kern w:val="24"/>
              </w:rPr>
              <w:t>Алибекова М.М.</w:t>
            </w:r>
          </w:p>
          <w:p w:rsidR="00D35B6A" w:rsidRPr="0084681E" w:rsidRDefault="00411D74" w:rsidP="00411D7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D35B6A"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Протокол №____________</w:t>
            </w:r>
          </w:p>
          <w:p w:rsidR="00D35B6A" w:rsidRPr="0084681E" w:rsidRDefault="00D35B6A" w:rsidP="00452F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 w:rsidR="009A26F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  <w:r w:rsidR="0045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</w:t>
            </w:r>
          </w:p>
        </w:tc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___________ Х.М.Чаиева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B6A" w:rsidRPr="0084681E" w:rsidRDefault="00D35B6A" w:rsidP="00452F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</w:t>
            </w:r>
            <w:r w:rsidR="009A26F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  <w:r w:rsidR="0045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__________   Б.Г.Абакаров</w:t>
            </w: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D35B6A" w:rsidRPr="0084681E" w:rsidRDefault="00D35B6A" w:rsidP="008468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:rsidR="00D35B6A" w:rsidRPr="0084681E" w:rsidRDefault="00D35B6A" w:rsidP="00452F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 w:rsidR="009A26F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  <w:r w:rsidR="0045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  <w:r w:rsidRPr="0084681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</w:t>
            </w:r>
          </w:p>
        </w:tc>
      </w:tr>
    </w:tbl>
    <w:p w:rsidR="00D35B6A" w:rsidRPr="0084681E" w:rsidRDefault="00D35B6A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5B6A" w:rsidRPr="0084681E" w:rsidRDefault="00D35B6A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72855" w:rsidRDefault="00B72855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по технологии</w:t>
      </w:r>
    </w:p>
    <w:p w:rsidR="00D35B6A" w:rsidRPr="0084681E" w:rsidRDefault="009A26F9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3 </w:t>
      </w:r>
      <w:r w:rsidR="0098750A">
        <w:rPr>
          <w:rFonts w:ascii="Times New Roman" w:hAnsi="Times New Roman"/>
          <w:b/>
          <w:bCs/>
          <w:color w:val="FF0000"/>
          <w:sz w:val="28"/>
          <w:szCs w:val="28"/>
        </w:rPr>
        <w:t xml:space="preserve"> б </w:t>
      </w:r>
      <w:r w:rsidR="00B72855">
        <w:rPr>
          <w:rFonts w:ascii="Times New Roman" w:hAnsi="Times New Roman"/>
          <w:b/>
          <w:bCs/>
          <w:color w:val="FF0000"/>
          <w:sz w:val="28"/>
          <w:szCs w:val="28"/>
        </w:rPr>
        <w:t>класс</w:t>
      </w:r>
    </w:p>
    <w:p w:rsidR="00D35B6A" w:rsidRPr="0084681E" w:rsidRDefault="00D35B6A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4681E">
        <w:rPr>
          <w:rFonts w:ascii="Times New Roman" w:hAnsi="Times New Roman"/>
          <w:b/>
          <w:i/>
          <w:color w:val="FF0000"/>
          <w:sz w:val="28"/>
          <w:szCs w:val="28"/>
        </w:rPr>
        <w:t>ФГОС НОО</w:t>
      </w:r>
    </w:p>
    <w:p w:rsidR="00D35B6A" w:rsidRPr="0084681E" w:rsidRDefault="00D35B6A" w:rsidP="008468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>НА 20</w:t>
      </w:r>
      <w:r w:rsidR="009A26F9">
        <w:rPr>
          <w:rFonts w:ascii="Times New Roman" w:hAnsi="Times New Roman"/>
          <w:b/>
          <w:sz w:val="28"/>
          <w:szCs w:val="28"/>
        </w:rPr>
        <w:t>2</w:t>
      </w:r>
      <w:r w:rsidR="0098750A">
        <w:rPr>
          <w:rFonts w:ascii="Times New Roman" w:hAnsi="Times New Roman"/>
          <w:b/>
          <w:sz w:val="28"/>
          <w:szCs w:val="28"/>
        </w:rPr>
        <w:t>2</w:t>
      </w:r>
      <w:r w:rsidRPr="0084681E">
        <w:rPr>
          <w:rFonts w:ascii="Times New Roman" w:hAnsi="Times New Roman"/>
          <w:b/>
          <w:sz w:val="28"/>
          <w:szCs w:val="28"/>
        </w:rPr>
        <w:t xml:space="preserve"> - 202</w:t>
      </w:r>
      <w:r w:rsidR="0098750A">
        <w:rPr>
          <w:rFonts w:ascii="Times New Roman" w:hAnsi="Times New Roman"/>
          <w:b/>
          <w:sz w:val="28"/>
          <w:szCs w:val="28"/>
        </w:rPr>
        <w:t>3</w:t>
      </w:r>
      <w:r w:rsidRPr="0084681E">
        <w:rPr>
          <w:rFonts w:ascii="Times New Roman" w:hAnsi="Times New Roman"/>
          <w:b/>
          <w:sz w:val="28"/>
          <w:szCs w:val="28"/>
        </w:rPr>
        <w:t xml:space="preserve">  УЧЕБНЫЙ ГОД</w:t>
      </w:r>
    </w:p>
    <w:p w:rsidR="00F11651" w:rsidRPr="0084681E" w:rsidRDefault="00D35B6A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 xml:space="preserve">УЧЕБНЫЙ  ПРЕДМЕТ: </w:t>
      </w:r>
      <w:r w:rsidR="00DE345A" w:rsidRPr="0084681E">
        <w:rPr>
          <w:rFonts w:ascii="Times New Roman" w:hAnsi="Times New Roman"/>
          <w:b/>
          <w:sz w:val="28"/>
          <w:szCs w:val="28"/>
        </w:rPr>
        <w:t>Технология</w:t>
      </w:r>
    </w:p>
    <w:p w:rsidR="00F11651" w:rsidRPr="0084681E" w:rsidRDefault="00D35B6A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 xml:space="preserve">КЛАСС:  3 </w:t>
      </w:r>
    </w:p>
    <w:p w:rsidR="00F11651" w:rsidRPr="0084681E" w:rsidRDefault="00D35B6A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>КО</w:t>
      </w:r>
      <w:r w:rsidR="00DE345A" w:rsidRPr="0084681E">
        <w:rPr>
          <w:rFonts w:ascii="Times New Roman" w:hAnsi="Times New Roman"/>
          <w:b/>
          <w:sz w:val="28"/>
          <w:szCs w:val="28"/>
        </w:rPr>
        <w:t>ЛИЧЕСТВО  ЧАСОВ:    в неделю - 1;      всего за год -34</w:t>
      </w:r>
    </w:p>
    <w:p w:rsidR="00F11651" w:rsidRPr="0084681E" w:rsidRDefault="00D35B6A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 xml:space="preserve">УЧИТЕЛЬ   </w:t>
      </w:r>
      <w:r w:rsidR="009A26F9">
        <w:rPr>
          <w:rFonts w:ascii="Times New Roman" w:hAnsi="Times New Roman"/>
          <w:b/>
          <w:sz w:val="28"/>
          <w:szCs w:val="28"/>
        </w:rPr>
        <w:t xml:space="preserve">: </w:t>
      </w:r>
      <w:r w:rsidR="0098750A">
        <w:rPr>
          <w:rFonts w:ascii="Times New Roman" w:hAnsi="Times New Roman"/>
          <w:b/>
          <w:sz w:val="28"/>
          <w:szCs w:val="28"/>
        </w:rPr>
        <w:t>Меджидова Хамса Имангазалиевна</w:t>
      </w:r>
    </w:p>
    <w:p w:rsidR="00F11651" w:rsidRPr="0084681E" w:rsidRDefault="00D35B6A" w:rsidP="0084681E">
      <w:pPr>
        <w:spacing w:line="240" w:lineRule="auto"/>
        <w:rPr>
          <w:rFonts w:ascii="Times New Roman" w:hAnsi="Times New Roman"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 xml:space="preserve">КАТЕГОРИЯ </w:t>
      </w:r>
      <w:r w:rsidR="009A26F9">
        <w:rPr>
          <w:rFonts w:ascii="Times New Roman" w:hAnsi="Times New Roman"/>
          <w:b/>
          <w:sz w:val="28"/>
          <w:szCs w:val="28"/>
        </w:rPr>
        <w:t>-соответствие</w:t>
      </w:r>
    </w:p>
    <w:p w:rsidR="00F11651" w:rsidRPr="0084681E" w:rsidRDefault="00D35B6A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 xml:space="preserve">СОСТАВЛЕНО НА ОСНОВЕ ПРОГРАММЫ (название, авторы) </w:t>
      </w:r>
      <w:r w:rsidR="00F11651" w:rsidRPr="0084681E">
        <w:rPr>
          <w:rFonts w:ascii="Times New Roman" w:hAnsi="Times New Roman"/>
          <w:b/>
          <w:sz w:val="28"/>
          <w:szCs w:val="28"/>
        </w:rPr>
        <w:t>: Роговцева Н.И., Анащенкова С.В. Технология</w:t>
      </w:r>
    </w:p>
    <w:p w:rsidR="00F11651" w:rsidRDefault="00D35B6A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 xml:space="preserve">ИСПОЛЬЗУЕМЫЙ УЧЕБНИК (название, авторы, выходные данные) </w:t>
      </w:r>
      <w:r w:rsidR="00F11651" w:rsidRPr="0084681E">
        <w:rPr>
          <w:rFonts w:ascii="Times New Roman" w:hAnsi="Times New Roman"/>
          <w:b/>
          <w:sz w:val="28"/>
          <w:szCs w:val="28"/>
        </w:rPr>
        <w:t>:</w:t>
      </w:r>
      <w:r w:rsidR="00F11651" w:rsidRPr="0084681E">
        <w:rPr>
          <w:rFonts w:ascii="Times New Roman" w:hAnsi="Times New Roman"/>
          <w:sz w:val="28"/>
          <w:szCs w:val="28"/>
        </w:rPr>
        <w:t xml:space="preserve"> </w:t>
      </w:r>
      <w:r w:rsidR="00F11651" w:rsidRPr="0084681E">
        <w:rPr>
          <w:rFonts w:ascii="Times New Roman" w:hAnsi="Times New Roman"/>
          <w:b/>
          <w:sz w:val="28"/>
          <w:szCs w:val="28"/>
        </w:rPr>
        <w:t>Роговцева Н.И., Анащенкова С.В. Технология: Рабочие программы: 1-4 классы, Просвещение 2011</w:t>
      </w:r>
    </w:p>
    <w:p w:rsidR="0084681E" w:rsidRDefault="0084681E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4681E" w:rsidRPr="0084681E" w:rsidRDefault="0084681E" w:rsidP="0084681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35B6A" w:rsidRPr="0084681E" w:rsidRDefault="00D35B6A" w:rsidP="008468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B6A" w:rsidRPr="0084681E" w:rsidRDefault="00D35B6A" w:rsidP="0084681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 w:rsidRPr="0084681E">
        <w:rPr>
          <w:rFonts w:ascii="Times New Roman" w:hAnsi="Times New Roman"/>
          <w:b/>
          <w:sz w:val="28"/>
          <w:szCs w:val="28"/>
        </w:rPr>
        <w:t>с. Кардоновка, 20</w:t>
      </w:r>
      <w:r w:rsidR="009A26F9">
        <w:rPr>
          <w:rFonts w:ascii="Times New Roman" w:hAnsi="Times New Roman"/>
          <w:b/>
          <w:sz w:val="28"/>
          <w:szCs w:val="28"/>
        </w:rPr>
        <w:t>2</w:t>
      </w:r>
      <w:r w:rsidR="00462DD0">
        <w:rPr>
          <w:rFonts w:ascii="Times New Roman" w:hAnsi="Times New Roman"/>
          <w:b/>
          <w:sz w:val="28"/>
          <w:szCs w:val="28"/>
        </w:rPr>
        <w:t>2</w:t>
      </w:r>
    </w:p>
    <w:p w:rsidR="00DE345A" w:rsidRPr="0084681E" w:rsidRDefault="00DE345A" w:rsidP="008468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681E" w:rsidRDefault="00C5554D" w:rsidP="0084681E">
      <w:pPr>
        <w:pStyle w:val="a8"/>
        <w:shd w:val="clear" w:color="auto" w:fill="FFFFFF"/>
        <w:spacing w:before="0" w:beforeAutospacing="0" w:after="0" w:afterAutospacing="0"/>
        <w:jc w:val="center"/>
        <w:divId w:val="630599205"/>
        <w:rPr>
          <w:color w:val="000000"/>
        </w:rPr>
      </w:pPr>
      <w:r w:rsidRPr="0084681E">
        <w:rPr>
          <w:b/>
          <w:bCs/>
          <w:color w:val="000000"/>
        </w:rPr>
        <w:t>ПОЯСНИТЕЛЬНАЯ ЗАПИСКА</w:t>
      </w:r>
      <w:r w:rsidR="0084681E">
        <w:rPr>
          <w:b/>
          <w:bCs/>
          <w:color w:val="000000"/>
        </w:rPr>
        <w:t>.</w:t>
      </w:r>
    </w:p>
    <w:p w:rsidR="00C5554D" w:rsidRPr="0084681E" w:rsidRDefault="00C5554D" w:rsidP="0084681E">
      <w:pPr>
        <w:pStyle w:val="a8"/>
        <w:shd w:val="clear" w:color="auto" w:fill="FFFFFF"/>
        <w:spacing w:before="0" w:beforeAutospacing="0" w:after="0" w:afterAutospacing="0"/>
        <w:jc w:val="center"/>
        <w:divId w:val="630599205"/>
        <w:rPr>
          <w:color w:val="000000"/>
        </w:rPr>
      </w:pPr>
      <w:r w:rsidRPr="0084681E">
        <w:rPr>
          <w:bCs/>
          <w:iCs/>
          <w:color w:val="000000"/>
        </w:rPr>
        <w:t>Рабочая программа по технологии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на основе примерной программы по технологии и программы по технологии Роговцева Н.И., Анащенкова С.В.. «Технология: Рабочие программы: 1-4 классы </w:t>
      </w:r>
      <w:r w:rsidRPr="0084681E">
        <w:rPr>
          <w:bCs/>
          <w:color w:val="000000"/>
        </w:rPr>
        <w:t>(из сборника рабочих программ «Школа России» </w:t>
      </w:r>
      <w:r w:rsidRPr="0084681E">
        <w:rPr>
          <w:bCs/>
          <w:iCs/>
          <w:color w:val="000000"/>
        </w:rPr>
        <w:t>М.: «Просвещение», 2011г. К учебнику Роговцева Н.И., Богданова Н.В., Фрейтаг И.П. Технология. 3 класс. М.: «Просвещение», 2013г.</w:t>
      </w:r>
    </w:p>
    <w:p w:rsidR="00C5554D" w:rsidRPr="0084681E" w:rsidRDefault="00C5554D" w:rsidP="0084681E">
      <w:pPr>
        <w:pStyle w:val="a8"/>
        <w:shd w:val="clear" w:color="auto" w:fill="FFFFFF"/>
        <w:spacing w:before="0" w:beforeAutospacing="0" w:after="0" w:afterAutospacing="0"/>
        <w:divId w:val="630599205"/>
        <w:rPr>
          <w:color w:val="000000"/>
        </w:rPr>
      </w:pPr>
    </w:p>
    <w:p w:rsidR="00C5554D" w:rsidRPr="0084681E" w:rsidRDefault="00C5554D" w:rsidP="0084681E">
      <w:pPr>
        <w:pStyle w:val="a8"/>
        <w:shd w:val="clear" w:color="auto" w:fill="FFFFFF"/>
        <w:spacing w:before="0" w:beforeAutospacing="0" w:after="0" w:afterAutospacing="0"/>
        <w:divId w:val="630599205"/>
        <w:rPr>
          <w:color w:val="000000"/>
        </w:rPr>
      </w:pPr>
      <w:r w:rsidRPr="0084681E">
        <w:rPr>
          <w:color w:val="000000"/>
        </w:rPr>
        <w:t>Учебный предмет «Технология» имеет практика-ориентированную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деятельности</w:t>
      </w:r>
    </w:p>
    <w:p w:rsidR="00AD1BC4" w:rsidRPr="0084681E" w:rsidRDefault="00AD1BC4" w:rsidP="008468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AF3" w:rsidRPr="0084681E" w:rsidRDefault="00ED7AF3" w:rsidP="008468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681E">
        <w:rPr>
          <w:rFonts w:ascii="Times New Roman" w:eastAsia="Times New Roman" w:hAnsi="Times New Roman"/>
          <w:b/>
          <w:sz w:val="24"/>
          <w:szCs w:val="24"/>
          <w:lang w:eastAsia="ru-RU"/>
        </w:rPr>
        <w:t>Цели:</w:t>
      </w:r>
    </w:p>
    <w:p w:rsidR="00ED7AF3" w:rsidRPr="0084681E" w:rsidRDefault="00ED7AF3" w:rsidP="0084681E">
      <w:pPr>
        <w:pStyle w:val="a3"/>
        <w:numPr>
          <w:ilvl w:val="0"/>
          <w:numId w:val="3"/>
        </w:num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81E">
        <w:rPr>
          <w:rFonts w:ascii="Times New Roman" w:eastAsia="Times New Roman" w:hAnsi="Times New Roman"/>
          <w:sz w:val="24"/>
          <w:szCs w:val="24"/>
          <w:lang w:eastAsia="ru-RU"/>
        </w:rPr>
        <w:t>спланировать достижения предметных, метапредметных и личностных результатов через приобретение личного опыта как основы обучения и познания</w:t>
      </w:r>
    </w:p>
    <w:p w:rsidR="00ED7AF3" w:rsidRPr="0084681E" w:rsidRDefault="00ED7AF3" w:rsidP="0084681E">
      <w:pPr>
        <w:pStyle w:val="a3"/>
        <w:numPr>
          <w:ilvl w:val="0"/>
          <w:numId w:val="3"/>
        </w:num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81E">
        <w:rPr>
          <w:rFonts w:ascii="Times New Roman" w:eastAsia="Times New Roman" w:hAnsi="Times New Roman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ED7AF3" w:rsidRPr="0084681E" w:rsidRDefault="00ED7AF3" w:rsidP="0084681E">
      <w:pPr>
        <w:pStyle w:val="a3"/>
        <w:numPr>
          <w:ilvl w:val="0"/>
          <w:numId w:val="3"/>
        </w:num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681E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</w:t>
      </w:r>
      <w:r w:rsidRPr="0084681E">
        <w:rPr>
          <w:rFonts w:ascii="Times New Roman" w:hAnsi="Times New Roman"/>
          <w:sz w:val="24"/>
          <w:szCs w:val="24"/>
        </w:rPr>
        <w:t>.</w:t>
      </w:r>
    </w:p>
    <w:p w:rsidR="00ED7AF3" w:rsidRPr="0084681E" w:rsidRDefault="00ED7AF3" w:rsidP="0084681E">
      <w:p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hAnsi="Times New Roman"/>
          <w:b/>
          <w:sz w:val="24"/>
          <w:szCs w:val="24"/>
        </w:rPr>
        <w:t>Задачи</w:t>
      </w: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:</w:t>
      </w:r>
    </w:p>
    <w:p w:rsidR="00ED7AF3" w:rsidRPr="0084681E" w:rsidRDefault="00ED7AF3" w:rsidP="0084681E">
      <w:pPr>
        <w:pStyle w:val="a3"/>
        <w:numPr>
          <w:ilvl w:val="0"/>
          <w:numId w:val="5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духовно-нравственное развитие обучающихся,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ED7AF3" w:rsidRPr="0084681E" w:rsidRDefault="00ED7AF3" w:rsidP="0084681E">
      <w:pPr>
        <w:pStyle w:val="a3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ED7AF3" w:rsidRPr="0084681E" w:rsidRDefault="00ED7AF3" w:rsidP="0084681E">
      <w:pPr>
        <w:pStyle w:val="a3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ED7AF3" w:rsidRPr="0084681E" w:rsidRDefault="00ED7AF3" w:rsidP="0084681E">
      <w:pPr>
        <w:pStyle w:val="a3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ED7AF3" w:rsidRPr="0084681E" w:rsidRDefault="00ED7AF3" w:rsidP="0084681E">
      <w:pPr>
        <w:pStyle w:val="a3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ED7AF3" w:rsidRPr="0084681E" w:rsidRDefault="00ED7AF3" w:rsidP="0084681E">
      <w:pPr>
        <w:pStyle w:val="a3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ED7AF3" w:rsidRPr="0084681E" w:rsidRDefault="00ED7AF3" w:rsidP="0084681E">
      <w:pPr>
        <w:pStyle w:val="a3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84681E">
        <w:rPr>
          <w:rFonts w:ascii="Times New Roman" w:eastAsia="Times New Roman" w:hAnsi="Times New Roman"/>
          <w:sz w:val="24"/>
          <w:szCs w:val="24"/>
          <w:lang w:bidi="en-US"/>
        </w:rPr>
        <w:t>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877644" w:rsidRPr="0084681E" w:rsidRDefault="00877644" w:rsidP="008468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7644" w:rsidRDefault="00877644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81E" w:rsidRDefault="0084681E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81E" w:rsidRDefault="0084681E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81E" w:rsidRDefault="0084681E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81E" w:rsidRDefault="0084681E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81E" w:rsidRDefault="0084681E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81E" w:rsidRDefault="0084681E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81E" w:rsidRPr="0084681E" w:rsidRDefault="0084681E" w:rsidP="008468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6F7" w:rsidRPr="0084681E" w:rsidRDefault="002B7F02" w:rsidP="0084681E">
      <w:pPr>
        <w:pStyle w:val="a3"/>
        <w:spacing w:after="0" w:line="240" w:lineRule="auto"/>
        <w:ind w:left="644"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>Планируемые р</w:t>
      </w:r>
      <w:r w:rsidR="00EB5D1B" w:rsidRPr="0084681E">
        <w:rPr>
          <w:rFonts w:ascii="Times New Roman" w:hAnsi="Times New Roman"/>
          <w:b/>
          <w:sz w:val="24"/>
          <w:szCs w:val="24"/>
        </w:rPr>
        <w:t>езультаты освоения учебного предмета</w:t>
      </w:r>
    </w:p>
    <w:p w:rsidR="008B52E5" w:rsidRPr="0084681E" w:rsidRDefault="008B52E5" w:rsidP="0084681E">
      <w:pPr>
        <w:pStyle w:val="11"/>
        <w:spacing w:after="0"/>
        <w:ind w:left="0" w:firstLine="0"/>
        <w:contextualSpacing/>
        <w:jc w:val="left"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Предметные  результаты</w:t>
      </w:r>
    </w:p>
    <w:p w:rsidR="008B52E5" w:rsidRPr="0084681E" w:rsidRDefault="008B52E5" w:rsidP="0084681E">
      <w:pPr>
        <w:spacing w:after="0" w:line="240" w:lineRule="auto"/>
        <w:ind w:right="20"/>
        <w:rPr>
          <w:rFonts w:ascii="Times New Roman" w:eastAsia="Century Schoolbook" w:hAnsi="Times New Roman"/>
          <w:b/>
          <w:bCs/>
          <w:color w:val="000000"/>
          <w:spacing w:val="-2"/>
          <w:sz w:val="24"/>
          <w:szCs w:val="24"/>
        </w:rPr>
      </w:pPr>
      <w:r w:rsidRPr="0084681E">
        <w:rPr>
          <w:rFonts w:ascii="Times New Roman" w:eastAsia="Century Schoolbook" w:hAnsi="Times New Roman"/>
          <w:b/>
          <w:bCs/>
          <w:color w:val="000000"/>
          <w:spacing w:val="-2"/>
          <w:sz w:val="24"/>
          <w:szCs w:val="24"/>
        </w:rPr>
        <w:t>Общекультурные и общетрудовые компетенции. Основы культуры труда. Самообслуживание.</w:t>
      </w:r>
    </w:p>
    <w:p w:rsidR="008B52E5" w:rsidRPr="0084681E" w:rsidRDefault="008B52E5" w:rsidP="0084681E">
      <w:pPr>
        <w:spacing w:after="0" w:line="240" w:lineRule="auto"/>
        <w:ind w:left="20" w:firstLine="34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знать о:</w:t>
      </w:r>
    </w:p>
    <w:p w:rsidR="008B52E5" w:rsidRPr="0084681E" w:rsidRDefault="008B52E5" w:rsidP="0084681E">
      <w:pPr>
        <w:pStyle w:val="a3"/>
        <w:numPr>
          <w:ilvl w:val="0"/>
          <w:numId w:val="11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характерных особенностях изученных видов декора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тивно-прикладного искусства;</w:t>
      </w:r>
    </w:p>
    <w:p w:rsidR="008B52E5" w:rsidRPr="0084681E" w:rsidRDefault="008B52E5" w:rsidP="0084681E">
      <w:pPr>
        <w:pStyle w:val="a3"/>
        <w:numPr>
          <w:ilvl w:val="0"/>
          <w:numId w:val="11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профессиях мастеров прикладного искусства (в рамках изученного).</w:t>
      </w:r>
    </w:p>
    <w:p w:rsidR="008B52E5" w:rsidRPr="0084681E" w:rsidRDefault="008B52E5" w:rsidP="0084681E">
      <w:pPr>
        <w:spacing w:after="0" w:line="240" w:lineRule="auto"/>
        <w:ind w:left="20" w:firstLine="32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уметь:</w:t>
      </w:r>
    </w:p>
    <w:p w:rsidR="008B52E5" w:rsidRPr="0084681E" w:rsidRDefault="008B52E5" w:rsidP="0084681E">
      <w:pPr>
        <w:pStyle w:val="a3"/>
        <w:numPr>
          <w:ilvl w:val="0"/>
          <w:numId w:val="12"/>
        </w:numPr>
        <w:tabs>
          <w:tab w:val="left" w:pos="25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узнавать и называть по характерным особенностям об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разцов или по описанию изученные и распространённые в крае ремёсла;</w:t>
      </w:r>
    </w:p>
    <w:p w:rsidR="008B52E5" w:rsidRPr="0084681E" w:rsidRDefault="008B52E5" w:rsidP="0084681E">
      <w:pPr>
        <w:pStyle w:val="a3"/>
        <w:numPr>
          <w:ilvl w:val="0"/>
          <w:numId w:val="12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соблюдать правила безопасного пользования домашни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ми электроприборами (светильниками, звонками, теле- и радиоаппаратурой).</w:t>
      </w:r>
    </w:p>
    <w:p w:rsidR="008B52E5" w:rsidRPr="0084681E" w:rsidRDefault="008B52E5" w:rsidP="0084681E">
      <w:pPr>
        <w:spacing w:after="0" w:line="240" w:lineRule="auto"/>
        <w:ind w:left="20" w:right="20" w:firstLine="320"/>
        <w:rPr>
          <w:rFonts w:ascii="Times New Roman" w:eastAsia="Century Schoolbook" w:hAnsi="Times New Roman"/>
          <w:b/>
          <w:bCs/>
          <w:color w:val="000000"/>
          <w:spacing w:val="-2"/>
          <w:sz w:val="24"/>
          <w:szCs w:val="24"/>
        </w:rPr>
      </w:pPr>
      <w:r w:rsidRPr="0084681E">
        <w:rPr>
          <w:rFonts w:ascii="Times New Roman" w:eastAsia="Century Schoolbook" w:hAnsi="Times New Roman"/>
          <w:b/>
          <w:bCs/>
          <w:color w:val="000000"/>
          <w:spacing w:val="-2"/>
          <w:sz w:val="24"/>
          <w:szCs w:val="24"/>
        </w:rPr>
        <w:t>2. Технология ручной обработки материалов. Основы художественно-практической деятельности.</w:t>
      </w:r>
    </w:p>
    <w:p w:rsidR="008B52E5" w:rsidRPr="0084681E" w:rsidRDefault="008B52E5" w:rsidP="0084681E">
      <w:pPr>
        <w:spacing w:after="0" w:line="240" w:lineRule="auto"/>
        <w:ind w:left="20" w:firstLine="32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8B52E5" w:rsidRPr="0084681E" w:rsidRDefault="008B52E5" w:rsidP="0084681E">
      <w:pPr>
        <w:pStyle w:val="a3"/>
        <w:numPr>
          <w:ilvl w:val="0"/>
          <w:numId w:val="13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названия и свойства наиболее распространённых искус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ственных и синтетических материалов (бумага, металлы, ткани);</w:t>
      </w:r>
    </w:p>
    <w:p w:rsidR="008B52E5" w:rsidRPr="0084681E" w:rsidRDefault="008B52E5" w:rsidP="0084681E">
      <w:pPr>
        <w:pStyle w:val="a3"/>
        <w:numPr>
          <w:ilvl w:val="0"/>
          <w:numId w:val="13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последовательность чтения и выполнения разметки развёрток с помощью чертёжных инструментов;</w:t>
      </w:r>
    </w:p>
    <w:p w:rsidR="008B52E5" w:rsidRPr="0084681E" w:rsidRDefault="008B52E5" w:rsidP="0084681E">
      <w:pPr>
        <w:pStyle w:val="a3"/>
        <w:numPr>
          <w:ilvl w:val="0"/>
          <w:numId w:val="13"/>
        </w:numPr>
        <w:tabs>
          <w:tab w:val="left" w:pos="22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линии чертежа (осевая и центровая);</w:t>
      </w:r>
    </w:p>
    <w:p w:rsidR="008B52E5" w:rsidRPr="0084681E" w:rsidRDefault="008B52E5" w:rsidP="0084681E">
      <w:pPr>
        <w:pStyle w:val="a3"/>
        <w:numPr>
          <w:ilvl w:val="0"/>
          <w:numId w:val="13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правила безопасной работы канцелярским ножом;</w:t>
      </w:r>
    </w:p>
    <w:p w:rsidR="008B52E5" w:rsidRPr="0084681E" w:rsidRDefault="008B52E5" w:rsidP="0084681E">
      <w:pPr>
        <w:pStyle w:val="a3"/>
        <w:numPr>
          <w:ilvl w:val="0"/>
          <w:numId w:val="13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косую строчку, её варианты, назначение;</w:t>
      </w:r>
    </w:p>
    <w:p w:rsidR="008B52E5" w:rsidRPr="0084681E" w:rsidRDefault="008B52E5" w:rsidP="0084681E">
      <w:pPr>
        <w:pStyle w:val="a3"/>
        <w:numPr>
          <w:ilvl w:val="0"/>
          <w:numId w:val="13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несколько названий видов информационных техноло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 xml:space="preserve">гий и соответствующих способов передачи информации (из реального окружения </w:t>
      </w:r>
      <w:r w:rsidR="00A307A8"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об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уча</w:t>
      </w:r>
      <w:r w:rsidR="00A307A8"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ю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щихся).</w:t>
      </w:r>
    </w:p>
    <w:p w:rsidR="008B52E5" w:rsidRPr="0084681E" w:rsidRDefault="008B52E5" w:rsidP="0084681E">
      <w:pPr>
        <w:spacing w:after="0" w:line="240" w:lineRule="auto"/>
        <w:ind w:left="20" w:firstLine="32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иметь представление о:</w:t>
      </w:r>
    </w:p>
    <w:p w:rsidR="008B52E5" w:rsidRPr="0084681E" w:rsidRDefault="008B52E5" w:rsidP="0084681E">
      <w:pPr>
        <w:pStyle w:val="a3"/>
        <w:numPr>
          <w:ilvl w:val="0"/>
          <w:numId w:val="14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композиции декоративно-прикладного характера на плоскости и в объёме;</w:t>
      </w:r>
    </w:p>
    <w:p w:rsidR="008B52E5" w:rsidRPr="0084681E" w:rsidRDefault="008B52E5" w:rsidP="0084681E">
      <w:pPr>
        <w:pStyle w:val="a3"/>
        <w:numPr>
          <w:ilvl w:val="0"/>
          <w:numId w:val="14"/>
        </w:numPr>
        <w:tabs>
          <w:tab w:val="left" w:pos="25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традициях канонов декоративно-прикладного искусства в изделиях.</w:t>
      </w:r>
    </w:p>
    <w:p w:rsidR="008B52E5" w:rsidRPr="0084681E" w:rsidRDefault="008B52E5" w:rsidP="0084681E">
      <w:pPr>
        <w:spacing w:after="0" w:line="240" w:lineRule="auto"/>
        <w:ind w:left="20" w:firstLine="32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уметь (под контролем учителя):</w:t>
      </w:r>
    </w:p>
    <w:p w:rsidR="008B52E5" w:rsidRPr="0084681E" w:rsidRDefault="008B52E5" w:rsidP="0084681E">
      <w:pPr>
        <w:pStyle w:val="a3"/>
        <w:numPr>
          <w:ilvl w:val="0"/>
          <w:numId w:val="15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читать простейший чертёж (эскиз) развёрток;</w:t>
      </w:r>
    </w:p>
    <w:p w:rsidR="008B52E5" w:rsidRPr="0084681E" w:rsidRDefault="008B52E5" w:rsidP="0084681E">
      <w:pPr>
        <w:pStyle w:val="a3"/>
        <w:numPr>
          <w:ilvl w:val="0"/>
          <w:numId w:val="15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разметку развёрток с помощью чертёжных инструментов с опорой на чертёж (эскиз);</w:t>
      </w:r>
    </w:p>
    <w:p w:rsidR="008B52E5" w:rsidRPr="0084681E" w:rsidRDefault="008B52E5" w:rsidP="0084681E">
      <w:pPr>
        <w:pStyle w:val="a3"/>
        <w:numPr>
          <w:ilvl w:val="0"/>
          <w:numId w:val="15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подбирать и обосновывать наиболее рациональные тех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нологические приёмы изготовления изделий;</w:t>
      </w:r>
    </w:p>
    <w:p w:rsidR="008B52E5" w:rsidRPr="0084681E" w:rsidRDefault="008B52E5" w:rsidP="0084681E">
      <w:pPr>
        <w:pStyle w:val="a3"/>
        <w:numPr>
          <w:ilvl w:val="0"/>
          <w:numId w:val="15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рицовку;</w:t>
      </w:r>
    </w:p>
    <w:p w:rsidR="008B52E5" w:rsidRPr="0084681E" w:rsidRDefault="008B52E5" w:rsidP="0084681E">
      <w:pPr>
        <w:pStyle w:val="a3"/>
        <w:numPr>
          <w:ilvl w:val="0"/>
          <w:numId w:val="15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оформлять изделия и соединять детали строчкой косо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го стежка и её вариантами;</w:t>
      </w:r>
    </w:p>
    <w:p w:rsidR="008B52E5" w:rsidRPr="0084681E" w:rsidRDefault="008B52E5" w:rsidP="0084681E">
      <w:pPr>
        <w:pStyle w:val="a3"/>
        <w:numPr>
          <w:ilvl w:val="0"/>
          <w:numId w:val="15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Интернета);</w:t>
      </w:r>
    </w:p>
    <w:p w:rsidR="008B52E5" w:rsidRPr="0084681E" w:rsidRDefault="008B52E5" w:rsidP="0084681E">
      <w:pPr>
        <w:pStyle w:val="a3"/>
        <w:numPr>
          <w:ilvl w:val="0"/>
          <w:numId w:val="15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решать доступные технологические задачи.</w:t>
      </w:r>
    </w:p>
    <w:p w:rsidR="008B52E5" w:rsidRPr="0084681E" w:rsidRDefault="008B52E5" w:rsidP="0084681E">
      <w:pPr>
        <w:numPr>
          <w:ilvl w:val="1"/>
          <w:numId w:val="9"/>
        </w:num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/>
          <w:b/>
          <w:bCs/>
          <w:color w:val="000000"/>
          <w:sz w:val="24"/>
          <w:szCs w:val="24"/>
        </w:rPr>
      </w:pPr>
      <w:r w:rsidRPr="0084681E">
        <w:rPr>
          <w:rFonts w:ascii="Times New Roman" w:eastAsia="Century Schoolbook" w:hAnsi="Times New Roman"/>
          <w:b/>
          <w:bCs/>
          <w:color w:val="000000"/>
          <w:sz w:val="24"/>
          <w:szCs w:val="24"/>
        </w:rPr>
        <w:t>Конструирование и моделирование.</w:t>
      </w:r>
    </w:p>
    <w:p w:rsidR="008B52E5" w:rsidRPr="0084681E" w:rsidRDefault="008B52E5" w:rsidP="0084681E">
      <w:p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/>
          <w:b/>
          <w:bCs/>
          <w:i/>
          <w:color w:val="000000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8B52E5" w:rsidRPr="0084681E" w:rsidRDefault="008B52E5" w:rsidP="0084681E">
      <w:pPr>
        <w:pStyle w:val="a3"/>
        <w:numPr>
          <w:ilvl w:val="0"/>
          <w:numId w:val="16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простейшие способы достижения прочности конструк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ций.</w:t>
      </w:r>
    </w:p>
    <w:p w:rsidR="008B52E5" w:rsidRPr="0084681E" w:rsidRDefault="008B52E5" w:rsidP="0084681E">
      <w:pPr>
        <w:spacing w:after="0" w:line="240" w:lineRule="auto"/>
        <w:ind w:left="34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уметь:</w:t>
      </w:r>
    </w:p>
    <w:p w:rsidR="008B52E5" w:rsidRPr="0084681E" w:rsidRDefault="008B52E5" w:rsidP="0084681E">
      <w:pPr>
        <w:pStyle w:val="a3"/>
        <w:numPr>
          <w:ilvl w:val="0"/>
          <w:numId w:val="16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конструировать и моделировать изделия из разных ма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териалов по заданным техническим, технологическим и декоративно-художественным условиям;</w:t>
      </w:r>
    </w:p>
    <w:p w:rsidR="008B52E5" w:rsidRPr="0084681E" w:rsidRDefault="008B52E5" w:rsidP="0084681E">
      <w:pPr>
        <w:pStyle w:val="a3"/>
        <w:numPr>
          <w:ilvl w:val="0"/>
          <w:numId w:val="16"/>
        </w:numPr>
        <w:tabs>
          <w:tab w:val="left" w:pos="23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изменять конструкцию изделия по заданным условиям;</w:t>
      </w:r>
    </w:p>
    <w:p w:rsidR="008B52E5" w:rsidRPr="0084681E" w:rsidRDefault="008B52E5" w:rsidP="0084681E">
      <w:pPr>
        <w:pStyle w:val="a3"/>
        <w:numPr>
          <w:ilvl w:val="0"/>
          <w:numId w:val="16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выбирать способ соединения и соединительный мате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риал в зависимости от требований конструкции.</w:t>
      </w:r>
    </w:p>
    <w:p w:rsidR="008B52E5" w:rsidRPr="0084681E" w:rsidRDefault="008B52E5" w:rsidP="0084681E">
      <w:pPr>
        <w:numPr>
          <w:ilvl w:val="0"/>
          <w:numId w:val="10"/>
        </w:num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/>
          <w:b/>
          <w:bCs/>
          <w:color w:val="000000"/>
          <w:sz w:val="24"/>
          <w:szCs w:val="24"/>
        </w:rPr>
      </w:pPr>
      <w:r w:rsidRPr="0084681E">
        <w:rPr>
          <w:rFonts w:ascii="Times New Roman" w:eastAsia="Century Schoolbook" w:hAnsi="Times New Roman"/>
          <w:b/>
          <w:bCs/>
          <w:color w:val="000000"/>
          <w:sz w:val="24"/>
          <w:szCs w:val="24"/>
        </w:rPr>
        <w:t>Практика работы на компьютере.</w:t>
      </w:r>
    </w:p>
    <w:p w:rsidR="008B52E5" w:rsidRPr="0084681E" w:rsidRDefault="008B52E5" w:rsidP="0084681E">
      <w:p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/>
          <w:b/>
          <w:bCs/>
          <w:i/>
          <w:color w:val="000000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8B52E5" w:rsidRPr="0084681E" w:rsidRDefault="008B52E5" w:rsidP="0084681E">
      <w:pPr>
        <w:pStyle w:val="a3"/>
        <w:numPr>
          <w:ilvl w:val="0"/>
          <w:numId w:val="17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названия и назначение основных устройств персонально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го компьютера для ввода, вывода и обработки информации;</w:t>
      </w:r>
    </w:p>
    <w:p w:rsidR="008B52E5" w:rsidRPr="0084681E" w:rsidRDefault="008B52E5" w:rsidP="0084681E">
      <w:pPr>
        <w:pStyle w:val="a3"/>
        <w:numPr>
          <w:ilvl w:val="0"/>
          <w:numId w:val="17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lastRenderedPageBreak/>
        <w:t>основные правила безопасной работы на компьютере.</w:t>
      </w:r>
    </w:p>
    <w:p w:rsidR="008B52E5" w:rsidRPr="0084681E" w:rsidRDefault="008B52E5" w:rsidP="0084681E">
      <w:pPr>
        <w:spacing w:after="0" w:line="240" w:lineRule="auto"/>
        <w:ind w:left="34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иметь общее представление о:</w:t>
      </w:r>
    </w:p>
    <w:p w:rsidR="008B52E5" w:rsidRPr="0084681E" w:rsidRDefault="008B52E5" w:rsidP="0084681E">
      <w:pPr>
        <w:pStyle w:val="a3"/>
        <w:numPr>
          <w:ilvl w:val="0"/>
          <w:numId w:val="18"/>
        </w:numPr>
        <w:tabs>
          <w:tab w:val="left" w:pos="23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назначении клавиатуры, приёмах пользования мышью.</w:t>
      </w:r>
    </w:p>
    <w:p w:rsidR="008B52E5" w:rsidRPr="0084681E" w:rsidRDefault="008B52E5" w:rsidP="0084681E">
      <w:pPr>
        <w:spacing w:after="0" w:line="240" w:lineRule="auto"/>
        <w:ind w:left="340"/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i/>
          <w:color w:val="000000"/>
          <w:spacing w:val="2"/>
          <w:sz w:val="24"/>
          <w:szCs w:val="24"/>
        </w:rPr>
        <w:t>Обучающийся будет уметь (с помощью учителя):</w:t>
      </w:r>
    </w:p>
    <w:p w:rsidR="008B52E5" w:rsidRPr="0084681E" w:rsidRDefault="008B52E5" w:rsidP="0084681E">
      <w:pPr>
        <w:pStyle w:val="a3"/>
        <w:numPr>
          <w:ilvl w:val="0"/>
          <w:numId w:val="18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включать и выключать компьютер;</w:t>
      </w:r>
    </w:p>
    <w:p w:rsidR="008B52E5" w:rsidRPr="0084681E" w:rsidRDefault="008B52E5" w:rsidP="0084681E">
      <w:pPr>
        <w:pStyle w:val="a3"/>
        <w:numPr>
          <w:ilvl w:val="0"/>
          <w:numId w:val="18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8B52E5" w:rsidRPr="0084681E" w:rsidRDefault="008B52E5" w:rsidP="0084681E">
      <w:pPr>
        <w:pStyle w:val="a3"/>
        <w:numPr>
          <w:ilvl w:val="0"/>
          <w:numId w:val="18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простейшие операции над готовыми файла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ми и папками (открывать, читать);</w:t>
      </w:r>
    </w:p>
    <w:p w:rsidR="008B52E5" w:rsidRPr="0084681E" w:rsidRDefault="008B52E5" w:rsidP="0084681E">
      <w:pPr>
        <w:pStyle w:val="a3"/>
        <w:numPr>
          <w:ilvl w:val="0"/>
          <w:numId w:val="18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работать с ЭОР (электронными образовательными ре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сурсами), готовыми материалами на электронных носите</w:t>
      </w:r>
      <w:r w:rsidRPr="0084681E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лях (CD, DVD): активация диска, чтение информации, выполнение предложенных заданий, закрытие материала и изъятие диска из компьютера.</w:t>
      </w:r>
    </w:p>
    <w:p w:rsidR="008B52E5" w:rsidRPr="0084681E" w:rsidRDefault="008B52E5" w:rsidP="0084681E">
      <w:pPr>
        <w:pStyle w:val="a3"/>
        <w:tabs>
          <w:tab w:val="left" w:pos="260"/>
        </w:tabs>
        <w:spacing w:after="0" w:line="240" w:lineRule="auto"/>
        <w:ind w:left="0"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>Обучающиеся смогут использовать приобретённые знания и умения в практической деятельности и повседневной жизни для:</w:t>
      </w:r>
    </w:p>
    <w:p w:rsidR="008B52E5" w:rsidRPr="0084681E" w:rsidRDefault="008B52E5" w:rsidP="0084681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выполнения домашнего труда;</w:t>
      </w:r>
    </w:p>
    <w:p w:rsidR="008B52E5" w:rsidRPr="0084681E" w:rsidRDefault="008B52E5" w:rsidP="0084681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соблюдения правил личной гигиены и безопасных приемов работы с материалами, инструментами;</w:t>
      </w:r>
    </w:p>
    <w:p w:rsidR="008B52E5" w:rsidRPr="0084681E" w:rsidRDefault="008B52E5" w:rsidP="0084681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создание различных изделий из доступных материалов.</w:t>
      </w:r>
    </w:p>
    <w:p w:rsidR="008B52E5" w:rsidRPr="0084681E" w:rsidRDefault="008B52E5" w:rsidP="0084681E">
      <w:pPr>
        <w:pStyle w:val="a3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Личностные</w:t>
      </w:r>
    </w:p>
    <w:p w:rsidR="008B52E5" w:rsidRPr="0084681E" w:rsidRDefault="008B52E5" w:rsidP="008468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4681E">
        <w:rPr>
          <w:rFonts w:ascii="Times New Roman" w:hAnsi="Times New Roman"/>
          <w:i/>
          <w:sz w:val="24"/>
          <w:szCs w:val="24"/>
        </w:rPr>
        <w:t>Обучающийся научится:</w:t>
      </w:r>
    </w:p>
    <w:p w:rsidR="008B52E5" w:rsidRPr="0084681E" w:rsidRDefault="008B52E5" w:rsidP="0084681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8B52E5" w:rsidRPr="0084681E" w:rsidRDefault="008B52E5" w:rsidP="0084681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проявлять интерес к историческим традициям России и своего края;</w:t>
      </w:r>
    </w:p>
    <w:p w:rsidR="008B52E5" w:rsidRPr="0084681E" w:rsidRDefault="008B52E5" w:rsidP="0084681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8B52E5" w:rsidRPr="0084681E" w:rsidRDefault="00A741F0" w:rsidP="0084681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A741F0" w:rsidRPr="0084681E" w:rsidRDefault="00A741F0" w:rsidP="0084681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A741F0" w:rsidRPr="0084681E" w:rsidRDefault="00A741F0" w:rsidP="008468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>Метапредметные</w:t>
      </w:r>
    </w:p>
    <w:p w:rsidR="00A741F0" w:rsidRPr="0084681E" w:rsidRDefault="00A741F0" w:rsidP="0084681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Регулятивные УУД</w:t>
      </w:r>
    </w:p>
    <w:p w:rsidR="00A741F0" w:rsidRPr="0084681E" w:rsidRDefault="00A741F0" w:rsidP="008468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4681E">
        <w:rPr>
          <w:rFonts w:ascii="Times New Roman" w:hAnsi="Times New Roman"/>
          <w:i/>
          <w:sz w:val="24"/>
          <w:szCs w:val="24"/>
        </w:rPr>
        <w:t>Обучающийся научится:</w:t>
      </w:r>
    </w:p>
    <w:p w:rsidR="00A741F0" w:rsidRPr="0084681E" w:rsidRDefault="00A741F0" w:rsidP="0084681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формулировать цель урока после предварительного обсуждения;</w:t>
      </w:r>
    </w:p>
    <w:p w:rsidR="00A741F0" w:rsidRPr="0084681E" w:rsidRDefault="00A741F0" w:rsidP="0084681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выявлять и формулировать учебную проблему;</w:t>
      </w:r>
    </w:p>
    <w:p w:rsidR="00A741F0" w:rsidRPr="0084681E" w:rsidRDefault="00A741F0" w:rsidP="0084681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A741F0" w:rsidRPr="0084681E" w:rsidRDefault="00A741F0" w:rsidP="0084681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A741F0" w:rsidRPr="0084681E" w:rsidRDefault="00A741F0" w:rsidP="0084681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A741F0" w:rsidRPr="0084681E" w:rsidRDefault="00A741F0" w:rsidP="0084681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осуществлять текущий контроль и точность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D90F1C" w:rsidRPr="0084681E" w:rsidRDefault="00CA6989" w:rsidP="0084681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выполнять текущий контроль (точность изготовления деталей и аккуратность всей работы) и оценку выполнения работы по предложенным учителем критериям.</w:t>
      </w:r>
    </w:p>
    <w:p w:rsidR="00D90F1C" w:rsidRPr="0084681E" w:rsidRDefault="00D90F1C" w:rsidP="0084681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Познавательные УУД</w:t>
      </w:r>
    </w:p>
    <w:p w:rsidR="00D90F1C" w:rsidRPr="0084681E" w:rsidRDefault="00D90F1C" w:rsidP="008468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4681E">
        <w:rPr>
          <w:rFonts w:ascii="Times New Roman" w:hAnsi="Times New Roman"/>
          <w:i/>
          <w:sz w:val="24"/>
          <w:szCs w:val="24"/>
        </w:rPr>
        <w:t>Обучающийся научится:</w:t>
      </w:r>
    </w:p>
    <w:p w:rsidR="00D90F1C" w:rsidRPr="0084681E" w:rsidRDefault="00D90F1C" w:rsidP="0084681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Интернете;</w:t>
      </w:r>
    </w:p>
    <w:p w:rsidR="00D90F1C" w:rsidRPr="0084681E" w:rsidRDefault="00D90F1C" w:rsidP="0084681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D90F1C" w:rsidRPr="0084681E" w:rsidRDefault="00D90F1C" w:rsidP="0084681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sz w:val="24"/>
          <w:szCs w:val="24"/>
        </w:rPr>
        <w:t>преобразовывать информацию (представлять информацию в виде текста, таблицы, схемы (в информационных проектах).</w:t>
      </w:r>
    </w:p>
    <w:p w:rsidR="00BF4CAF" w:rsidRPr="00BF4CAF" w:rsidRDefault="00BF4CAF" w:rsidP="00BF4CAF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BF4CAF">
        <w:rPr>
          <w:rFonts w:ascii="Times New Roman" w:hAnsi="Times New Roman"/>
          <w:sz w:val="24"/>
          <w:szCs w:val="24"/>
        </w:rPr>
        <w:lastRenderedPageBreak/>
        <w:t xml:space="preserve">Также на уроках </w:t>
      </w:r>
      <w:r>
        <w:rPr>
          <w:rStyle w:val="c1"/>
          <w:rFonts w:ascii="Times New Roman" w:hAnsi="Times New Roman"/>
          <w:color w:val="000000"/>
          <w:sz w:val="24"/>
          <w:szCs w:val="24"/>
        </w:rPr>
        <w:t>технологии</w:t>
      </w:r>
      <w:bookmarkStart w:id="0" w:name="_GoBack"/>
      <w:bookmarkEnd w:id="0"/>
      <w:r w:rsidRPr="00BF4CAF">
        <w:rPr>
          <w:rFonts w:ascii="Times New Roman" w:hAnsi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DE345A" w:rsidRDefault="00DE345A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E5653" w:rsidRPr="0084681E" w:rsidRDefault="00DE5653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E345A" w:rsidRPr="0084681E" w:rsidRDefault="00DE345A" w:rsidP="0084681E">
      <w:pPr>
        <w:spacing w:line="240" w:lineRule="auto"/>
        <w:ind w:firstLine="720"/>
        <w:contextualSpacing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>Содержание</w:t>
      </w:r>
    </w:p>
    <w:p w:rsidR="00DE345A" w:rsidRPr="0084681E" w:rsidRDefault="00DE345A" w:rsidP="0084681E">
      <w:pPr>
        <w:pStyle w:val="21"/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>Введение (1 ч)</w:t>
      </w:r>
    </w:p>
    <w:p w:rsidR="00DE345A" w:rsidRPr="0084681E" w:rsidRDefault="00DE345A" w:rsidP="0084681E">
      <w:pPr>
        <w:pStyle w:val="21"/>
        <w:spacing w:after="0" w:line="240" w:lineRule="auto"/>
        <w:ind w:left="0" w:firstLine="720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Особенности содержания учебника для 3 класса. Пла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4"/>
          <w:sz w:val="24"/>
          <w:szCs w:val="24"/>
        </w:rPr>
        <w:t xml:space="preserve">нирование изготовления изделия на основе рубрики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 xml:space="preserve">«Вопросы юного технолога» и технологической карты.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 xml:space="preserve">Критерии опенки качества изготовления изделий. </w:t>
      </w:r>
      <w:r w:rsidRPr="0084681E">
        <w:rPr>
          <w:rFonts w:ascii="Times New Roman" w:hAnsi="Times New Roman"/>
          <w:color w:val="000000"/>
          <w:sz w:val="24"/>
          <w:szCs w:val="24"/>
        </w:rPr>
        <w:t xml:space="preserve">Маршрут экскурсии по городу. Деятельность человека </w:t>
      </w:r>
      <w:r w:rsidRPr="0084681E">
        <w:rPr>
          <w:rFonts w:ascii="Times New Roman" w:hAnsi="Times New Roman"/>
          <w:color w:val="000000"/>
          <w:spacing w:val="5"/>
          <w:sz w:val="24"/>
          <w:szCs w:val="24"/>
        </w:rPr>
        <w:t xml:space="preserve">в культурно-исторической среде, в инфраструктуре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 xml:space="preserve">современного города. Профессиональная деятельность </w:t>
      </w:r>
      <w:r w:rsidRPr="0084681E">
        <w:rPr>
          <w:rFonts w:ascii="Times New Roman" w:hAnsi="Times New Roman"/>
          <w:color w:val="000000"/>
          <w:sz w:val="24"/>
          <w:szCs w:val="24"/>
        </w:rPr>
        <w:t>человека в городской среде.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84681E">
        <w:rPr>
          <w:rFonts w:ascii="Times New Roman" w:hAnsi="Times New Roman"/>
          <w:color w:val="000000"/>
          <w:sz w:val="24"/>
          <w:szCs w:val="24"/>
        </w:rPr>
        <w:t>Понятия: городская инфраструктура, маршрутная кар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та, хаотичный, экскурсия, экскурсовод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 xml:space="preserve">Тема 1.   Человек и Земля </w:t>
      </w:r>
      <w:r w:rsidRPr="0084681E">
        <w:rPr>
          <w:rFonts w:ascii="Times New Roman" w:hAnsi="Times New Roman"/>
          <w:b/>
          <w:i/>
          <w:iCs/>
          <w:sz w:val="24"/>
          <w:szCs w:val="24"/>
        </w:rPr>
        <w:t>(21 час)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Основы черчения. Выполнение чертежа и масштабиро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 xml:space="preserve">вание при изготовлении изделия. Правила безопасной работы ножом. </w:t>
      </w:r>
      <w:r w:rsidRPr="0084681E">
        <w:rPr>
          <w:rFonts w:ascii="Times New Roman" w:hAnsi="Times New Roman"/>
          <w:color w:val="000000"/>
          <w:sz w:val="24"/>
          <w:szCs w:val="24"/>
        </w:rPr>
        <w:t xml:space="preserve">Объёмная модель дома. Самостоятельное оформление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изделия по эскизу.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z w:val="24"/>
          <w:szCs w:val="24"/>
        </w:rPr>
        <w:t>Профессии: архитектор, инженер-строитель, прораб.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1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 xml:space="preserve">Понятия: архитектура, каркас, чертёж, масштаб, эскиз,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технический рисунок, развёртка, линии чертежа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>Назначение  городских построек,  их архитектурные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особенности.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Проволока: свойства и способы работы (скручивание,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сгибание, откусывание).  Правила безопасной работы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плоскогубцами, острогубцами.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Объёмная модель телебашни из проволоки.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Понятия: проволока, сверло, кусачки, плоскогубцы, те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softHyphen/>
        <w:t>лебашня.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 xml:space="preserve">Профессии, связанные с </w:t>
      </w:r>
      <w:r w:rsidRPr="0084681E">
        <w:rPr>
          <w:rFonts w:ascii="Times New Roman" w:hAnsi="Times New Roman"/>
          <w:color w:val="000000"/>
          <w:sz w:val="24"/>
          <w:szCs w:val="24"/>
        </w:rPr>
        <w:t xml:space="preserve">уходом за растениями в городских условиях.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 xml:space="preserve">Композиция из природных материалов. </w:t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Макет городского парка. Сочетание различных мате</w:t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softHyphen/>
        <w:t>риалов в работе над одной композицией.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 xml:space="preserve">Профессии:   ландшафтный   дизайнер,   озеленитель, 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 xml:space="preserve">дворник. </w:t>
      </w:r>
      <w:r w:rsidRPr="0084681E">
        <w:rPr>
          <w:rFonts w:ascii="Times New Roman" w:hAnsi="Times New Roman"/>
          <w:color w:val="000000"/>
          <w:sz w:val="24"/>
          <w:szCs w:val="24"/>
        </w:rPr>
        <w:t xml:space="preserve">Понятия: лесопарк, садово-парковое искусство, тяпка, </w:t>
      </w:r>
      <w:r w:rsidRPr="0084681E">
        <w:rPr>
          <w:rFonts w:ascii="Times New Roman" w:hAnsi="Times New Roman"/>
          <w:color w:val="000000"/>
          <w:spacing w:val="-3"/>
          <w:sz w:val="24"/>
          <w:szCs w:val="24"/>
        </w:rPr>
        <w:t>секатор.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Алгоритм построения деятельности в проекте, выделе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ние этапов проектной деятельности. Заполнение тех</w:t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z w:val="24"/>
          <w:szCs w:val="24"/>
        </w:rPr>
        <w:t>нологической карты. Работа в мини-группах. Изготов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ление объёмной модели из бумаги. Раскрой деталей по шаблону. Создание тематической композиции, оформ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z w:val="24"/>
          <w:szCs w:val="24"/>
        </w:rPr>
        <w:t>ление изделия. Презентация результата проекта, защи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>та проекта.  Критерии оценивания изделия (аккурат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4"/>
          <w:sz w:val="24"/>
          <w:szCs w:val="24"/>
        </w:rPr>
        <w:t xml:space="preserve">ность, выполнение всех технологических операций, </w:t>
      </w:r>
      <w:r w:rsidRPr="0084681E">
        <w:rPr>
          <w:rFonts w:ascii="Times New Roman" w:hAnsi="Times New Roman"/>
          <w:color w:val="000000"/>
          <w:sz w:val="24"/>
          <w:szCs w:val="24"/>
        </w:rPr>
        <w:t>оригинальность композиции).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Понятия: технологическая карта, защита проекта.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z w:val="24"/>
          <w:szCs w:val="24"/>
        </w:rPr>
        <w:t>Виды и модели одежды. Школьная форма и спортив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  <w:t xml:space="preserve">ная форма. Ткани, из которых изготавливают разные </w:t>
      </w:r>
      <w:r w:rsidRPr="0084681E">
        <w:rPr>
          <w:rFonts w:ascii="Times New Roman" w:hAnsi="Times New Roman"/>
          <w:color w:val="000000"/>
          <w:spacing w:val="7"/>
          <w:sz w:val="24"/>
          <w:szCs w:val="24"/>
        </w:rPr>
        <w:t xml:space="preserve">виды одежды. Предприятия по пошиву одежды </w:t>
      </w:r>
      <w:r w:rsidRPr="0084681E">
        <w:rPr>
          <w:rFonts w:ascii="Times New Roman" w:hAnsi="Times New Roman"/>
          <w:color w:val="000000"/>
          <w:sz w:val="24"/>
          <w:szCs w:val="24"/>
        </w:rPr>
        <w:t>(ателье). Выкройка платья.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Виды и свойства тканей и пряжи. Природные и хими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4"/>
          <w:sz w:val="24"/>
          <w:szCs w:val="24"/>
        </w:rPr>
        <w:t>ческие волокна. Способы украшения одежды — вы</w:t>
      </w:r>
      <w:r w:rsidRPr="0084681E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z w:val="24"/>
          <w:szCs w:val="24"/>
        </w:rPr>
        <w:t xml:space="preserve">шивка, монограмма.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Правила безопасной работы иглой.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 xml:space="preserve">Различные виды швов с использованием пяльцев. 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 xml:space="preserve">Строчка стебельчатых, петельных и крестообразных </w:t>
      </w:r>
      <w:r w:rsidRPr="0084681E">
        <w:rPr>
          <w:rFonts w:ascii="Times New Roman" w:hAnsi="Times New Roman"/>
          <w:color w:val="000000"/>
          <w:spacing w:val="-5"/>
          <w:sz w:val="24"/>
          <w:szCs w:val="24"/>
        </w:rPr>
        <w:t>стежков.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 xml:space="preserve">Аппликация. Виды аппликации. Алгоритм выполнения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аппликации.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 xml:space="preserve">Профессии: модельер, закройщик, портной, швея. 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 xml:space="preserve">Понятия:  ателье, фабрика, ткань,  пряжа, выкройка,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кроить, рабочая одежда, форменная одежда, апплика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ция, виды аппликации, монограмма, шов.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2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>Вы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кройка. Крахмал, его приготовление. Крахмаление тка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5"/>
          <w:sz w:val="24"/>
          <w:szCs w:val="24"/>
        </w:rPr>
        <w:t>ней.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 xml:space="preserve"> . Свойства бисера и способы его использования. </w:t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 xml:space="preserve">Виды изделий из бисера. Материалы, инструменты и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приспособления для работы с бисером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 xml:space="preserve"> Профессиональные обя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z w:val="24"/>
          <w:szCs w:val="24"/>
        </w:rPr>
        <w:t>занности повара, кулинара, официанта. Правила пове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  <w:t>дения в кафе. Выбор блюд. Способы определения мас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сы продуктов при помощи мерок.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Кухонные инструменты и при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  <w:t>способления. Способы приготовления пищи (без тер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мической обработки и с термической обработкой). Ме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ры безопасности при приготовлении пищи. Правила гигиены при приготовлении пищи.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1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Сервировка стола к завтраку.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 xml:space="preserve"> Приготовление холодных закусок по ре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цепту. Питательные свойства продуктов.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Особенности сервировки праздничного стола. Спосо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z w:val="24"/>
          <w:szCs w:val="24"/>
        </w:rPr>
        <w:t>бы складывания салфеток.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Особенности работы магазина. Про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softHyphen/>
        <w:t>фессии людей, работающих в магазине (кассир, кла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довщик, бухгалтер).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1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Информация об изделии (продукте) на ярлыке.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Знакомство с но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  <w:t>вым видом природного материала — соломкой. Свой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>ства соломки.  Её использование в декоративно-при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 xml:space="preserve">кладном искусстве. Технология подготовки соломки —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холодный и горячий способы. Изготовление апплика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ции из соломки.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1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 xml:space="preserve">Правила упаковки </w:t>
      </w:r>
      <w:r w:rsidRPr="0084681E">
        <w:rPr>
          <w:rFonts w:ascii="Times New Roman" w:hAnsi="Times New Roman"/>
          <w:bCs/>
          <w:color w:val="000000"/>
          <w:spacing w:val="3"/>
          <w:sz w:val="24"/>
          <w:szCs w:val="24"/>
        </w:rPr>
        <w:t xml:space="preserve">и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художественного оформления подарков.  Основы гар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  <w:t>моничного сочетания цветов при составлении компо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зиции. Оформление подарка в зависимости от того, ко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му он предназначен (взрослому или ребёнку, мальчи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  <w:t>ку или девочке).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t>Работа с картоном. Построение развёртки при помо</w:t>
      </w:r>
      <w:r w:rsidRPr="0084681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щи вспомогательной сетки. Технология конструирова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z w:val="24"/>
          <w:szCs w:val="24"/>
        </w:rPr>
        <w:t>ния объёмных фигур.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Анализ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конструкции готового изделия. Детали конструктора.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pacing w:val="1"/>
          <w:sz w:val="24"/>
          <w:szCs w:val="24"/>
        </w:rPr>
      </w:pPr>
      <w:r w:rsidRPr="0084681E">
        <w:rPr>
          <w:rFonts w:ascii="Times New Roman" w:hAnsi="Times New Roman"/>
          <w:color w:val="000000"/>
          <w:sz w:val="24"/>
          <w:szCs w:val="24"/>
        </w:rPr>
        <w:t>Инструменты для работы с конструктором. Выбор необходимых деталей. Способы их соединения (подвиж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ное и неподвижное).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84681E">
        <w:rPr>
          <w:rFonts w:ascii="Times New Roman" w:hAnsi="Times New Roman"/>
          <w:b/>
          <w:i/>
          <w:iCs/>
          <w:sz w:val="24"/>
          <w:szCs w:val="24"/>
        </w:rPr>
        <w:t>Практическая работа:</w:t>
      </w:r>
    </w:p>
    <w:p w:rsidR="00DE345A" w:rsidRPr="0084681E" w:rsidRDefault="00DE345A" w:rsidP="0084681E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Коллекция тканей.</w:t>
      </w:r>
    </w:p>
    <w:p w:rsidR="00DE345A" w:rsidRPr="0084681E" w:rsidRDefault="00DE345A" w:rsidP="0084681E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Ателье мод.</w:t>
      </w:r>
    </w:p>
    <w:p w:rsidR="00DE345A" w:rsidRPr="0084681E" w:rsidRDefault="00DE345A" w:rsidP="0084681E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Кухонные принадлежности.</w:t>
      </w:r>
    </w:p>
    <w:p w:rsidR="00DE345A" w:rsidRPr="0084681E" w:rsidRDefault="00DE345A" w:rsidP="0084681E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Стоимостьзавтрак</w:t>
      </w:r>
    </w:p>
    <w:p w:rsidR="00DE345A" w:rsidRPr="0084681E" w:rsidRDefault="00DE345A" w:rsidP="0084681E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Способы складывания салфеток</w:t>
      </w:r>
    </w:p>
    <w:p w:rsidR="00DE345A" w:rsidRPr="0084681E" w:rsidRDefault="00DE345A" w:rsidP="0084681E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Человек и Земля</w:t>
      </w:r>
    </w:p>
    <w:p w:rsidR="00DE345A" w:rsidRPr="0084681E" w:rsidRDefault="00DE345A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4681E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Проект: «Детская площадка»</w:t>
      </w:r>
    </w:p>
    <w:p w:rsidR="00DE345A" w:rsidRPr="0084681E" w:rsidRDefault="00DE345A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 xml:space="preserve">Тема 2.   Человек и вода </w:t>
      </w:r>
      <w:r w:rsidRPr="0084681E">
        <w:rPr>
          <w:rFonts w:ascii="Times New Roman" w:hAnsi="Times New Roman"/>
          <w:b/>
          <w:i/>
          <w:iCs/>
          <w:sz w:val="24"/>
          <w:szCs w:val="24"/>
        </w:rPr>
        <w:t>(4 часа)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Виды мостов (арочные, пон</w:t>
      </w:r>
      <w:r w:rsidRPr="0084681E">
        <w:rPr>
          <w:rFonts w:ascii="Times New Roman" w:hAnsi="Times New Roman"/>
          <w:sz w:val="24"/>
          <w:szCs w:val="24"/>
        </w:rPr>
        <w:t>тонные, висячие, балочные), их назначение. Конструк</w:t>
      </w:r>
      <w:r w:rsidRPr="0084681E">
        <w:rPr>
          <w:rFonts w:ascii="Times New Roman" w:hAnsi="Times New Roman"/>
          <w:spacing w:val="-1"/>
          <w:sz w:val="24"/>
          <w:szCs w:val="24"/>
        </w:rPr>
        <w:t>тивные особенности мостов. Моделирование. Изготов</w:t>
      </w:r>
      <w:r w:rsidRPr="0084681E">
        <w:rPr>
          <w:rFonts w:ascii="Times New Roman" w:hAnsi="Times New Roman"/>
          <w:sz w:val="24"/>
          <w:szCs w:val="24"/>
        </w:rPr>
        <w:t>ление модели висячего моста. Раскрой деталей из кар</w:t>
      </w:r>
      <w:r w:rsidRPr="0084681E">
        <w:rPr>
          <w:rFonts w:ascii="Times New Roman" w:hAnsi="Times New Roman"/>
          <w:spacing w:val="1"/>
          <w:sz w:val="24"/>
          <w:szCs w:val="24"/>
        </w:rPr>
        <w:t>тона. Работа с различными материалами (картон, нит</w:t>
      </w:r>
      <w:r w:rsidRPr="0084681E">
        <w:rPr>
          <w:rFonts w:ascii="Times New Roman" w:hAnsi="Times New Roman"/>
          <w:spacing w:val="3"/>
          <w:sz w:val="24"/>
          <w:szCs w:val="24"/>
        </w:rPr>
        <w:t>ки, проволока, трубочки для коктейля, зубочистки и</w:t>
      </w:r>
      <w:r w:rsidRPr="0084681E">
        <w:rPr>
          <w:rFonts w:ascii="Times New Roman" w:hAnsi="Times New Roman"/>
          <w:spacing w:val="4"/>
          <w:sz w:val="24"/>
          <w:szCs w:val="24"/>
        </w:rPr>
        <w:t xml:space="preserve">пр.). Новый вид соединения деталей — натягивание </w:t>
      </w:r>
      <w:r w:rsidRPr="0084681E">
        <w:rPr>
          <w:rFonts w:ascii="Times New Roman" w:hAnsi="Times New Roman"/>
          <w:spacing w:val="-5"/>
          <w:sz w:val="24"/>
          <w:szCs w:val="24"/>
        </w:rPr>
        <w:t xml:space="preserve">нитей. </w:t>
      </w:r>
      <w:r w:rsidRPr="0084681E">
        <w:rPr>
          <w:rFonts w:ascii="Times New Roman" w:hAnsi="Times New Roman"/>
          <w:spacing w:val="3"/>
          <w:sz w:val="24"/>
          <w:szCs w:val="24"/>
        </w:rPr>
        <w:t>Понятия:  мост, путепровод, виадук, балочный мост, висячий мост, арочный мост, понтонный мост, несу</w:t>
      </w:r>
      <w:r w:rsidRPr="0084681E">
        <w:rPr>
          <w:rFonts w:ascii="Times New Roman" w:hAnsi="Times New Roman"/>
          <w:spacing w:val="3"/>
          <w:sz w:val="24"/>
          <w:szCs w:val="24"/>
        </w:rPr>
        <w:softHyphen/>
      </w:r>
      <w:r w:rsidRPr="0084681E">
        <w:rPr>
          <w:rFonts w:ascii="Times New Roman" w:hAnsi="Times New Roman"/>
          <w:sz w:val="24"/>
          <w:szCs w:val="24"/>
        </w:rPr>
        <w:t>щая конструкция.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 xml:space="preserve">Водный транспорт. Виды водного транспорта. </w:t>
      </w:r>
      <w:r w:rsidRPr="0084681E">
        <w:rPr>
          <w:rFonts w:ascii="Times New Roman" w:hAnsi="Times New Roman"/>
          <w:color w:val="000000"/>
          <w:spacing w:val="4"/>
          <w:sz w:val="24"/>
          <w:szCs w:val="24"/>
        </w:rPr>
        <w:t xml:space="preserve">Работа с бумагой. Работа с </w:t>
      </w:r>
      <w:r w:rsidRPr="0084681E">
        <w:rPr>
          <w:rFonts w:ascii="Times New Roman" w:hAnsi="Times New Roman"/>
          <w:color w:val="000000"/>
          <w:sz w:val="24"/>
          <w:szCs w:val="24"/>
        </w:rPr>
        <w:t>пластмассовым конструктором. Конструирование.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Океанариум и его обитатели. Ихтиолог. Мягкие игруш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 xml:space="preserve">ки. Виды мягких игрушек (плоские, полуобъёмные </w:t>
      </w:r>
      <w:r w:rsidRPr="0084681E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и </w:t>
      </w:r>
      <w:r w:rsidRPr="0084681E">
        <w:rPr>
          <w:rFonts w:ascii="Times New Roman" w:hAnsi="Times New Roman"/>
          <w:color w:val="000000"/>
          <w:sz w:val="24"/>
          <w:szCs w:val="24"/>
        </w:rPr>
        <w:t xml:space="preserve">объёмные). Правила и последовательность работы над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мягкой игрушкой.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z w:val="24"/>
          <w:szCs w:val="24"/>
        </w:rPr>
        <w:t>Виды и конструктивные особенности фон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 xml:space="preserve">танов. Изготовление объёмной модели фонтана из </w:t>
      </w:r>
      <w:r w:rsidRPr="0084681E">
        <w:rPr>
          <w:rFonts w:ascii="Times New Roman" w:hAnsi="Times New Roman"/>
          <w:color w:val="000000"/>
          <w:sz w:val="24"/>
          <w:szCs w:val="24"/>
        </w:rPr>
        <w:t>пластичных материалов по заданному образцу.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Практическая работа:</w:t>
      </w:r>
    </w:p>
    <w:p w:rsidR="00DE345A" w:rsidRPr="0084681E" w:rsidRDefault="00DE345A" w:rsidP="0084681E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Человек и вода</w:t>
      </w:r>
    </w:p>
    <w:p w:rsidR="00DE345A" w:rsidRPr="0084681E" w:rsidRDefault="00DE345A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4681E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Проекты:</w:t>
      </w:r>
    </w:p>
    <w:p w:rsidR="00DE345A" w:rsidRPr="0084681E" w:rsidRDefault="00DE345A" w:rsidP="0084681E">
      <w:pPr>
        <w:pStyle w:val="13"/>
        <w:numPr>
          <w:ilvl w:val="1"/>
          <w:numId w:val="3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4681E">
        <w:rPr>
          <w:rFonts w:ascii="Times New Roman" w:hAnsi="Times New Roman" w:cs="Times New Roman"/>
          <w:b/>
          <w:i/>
          <w:sz w:val="24"/>
          <w:szCs w:val="24"/>
          <w:lang w:val="ru-RU"/>
        </w:rPr>
        <w:t>Водный транспорт</w:t>
      </w:r>
    </w:p>
    <w:p w:rsidR="00DE345A" w:rsidRPr="0084681E" w:rsidRDefault="00DE345A" w:rsidP="0084681E">
      <w:pPr>
        <w:pStyle w:val="13"/>
        <w:numPr>
          <w:ilvl w:val="1"/>
          <w:numId w:val="3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4681E">
        <w:rPr>
          <w:rFonts w:ascii="Times New Roman" w:hAnsi="Times New Roman" w:cs="Times New Roman"/>
          <w:b/>
          <w:i/>
          <w:sz w:val="24"/>
          <w:szCs w:val="24"/>
          <w:lang w:val="ru-RU"/>
        </w:rPr>
        <w:t>Океанариум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 xml:space="preserve">Тема 3.   Человек и воздух </w:t>
      </w:r>
      <w:r w:rsidRPr="0084681E">
        <w:rPr>
          <w:rFonts w:ascii="Times New Roman" w:hAnsi="Times New Roman"/>
          <w:b/>
          <w:i/>
          <w:iCs/>
          <w:sz w:val="24"/>
          <w:szCs w:val="24"/>
        </w:rPr>
        <w:t>(3 часа)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4681E">
        <w:rPr>
          <w:rFonts w:ascii="Times New Roman" w:hAnsi="Times New Roman"/>
          <w:color w:val="000000"/>
          <w:sz w:val="24"/>
          <w:szCs w:val="24"/>
        </w:rPr>
        <w:lastRenderedPageBreak/>
        <w:t xml:space="preserve">История возникновения искусства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оригами. Использование оригами. Различные техники оригами: классическое оригами, модульное оригами. Мокрое складывание.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 xml:space="preserve">Знакомство с особенностями конструкции вертолёта.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Особенности профессий лётчика, штурмана, авиакон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z w:val="24"/>
          <w:szCs w:val="24"/>
        </w:rPr>
        <w:t>структора.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color w:val="000000"/>
          <w:spacing w:val="4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Техника папье-маше. Применение техники папье-ма</w:t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4"/>
          <w:sz w:val="24"/>
          <w:szCs w:val="24"/>
        </w:rPr>
        <w:t>ше для создания предметов быта.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этапы книгопечатания. </w:t>
      </w:r>
      <w:r w:rsidRPr="0084681E">
        <w:rPr>
          <w:rFonts w:ascii="Times New Roman" w:hAnsi="Times New Roman"/>
          <w:color w:val="000000"/>
          <w:sz w:val="24"/>
          <w:szCs w:val="24"/>
        </w:rPr>
        <w:t>Печатные станки, печатный пресс, литера. Конструк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 xml:space="preserve">ция книг (книжный блок, обложка, переплёт, слизура,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 xml:space="preserve">крышки, корешок). Профессиональная деятельность 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печатника, переплётчика.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Особенности работы почты и профессиональ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ная деятельность почтальона. Виды почтовых отправ</w:t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 xml:space="preserve">лений. Понятие «бланк». Процесс доставки почты. </w:t>
      </w:r>
      <w:r w:rsidRPr="0084681E">
        <w:rPr>
          <w:rFonts w:ascii="Times New Roman" w:hAnsi="Times New Roman"/>
          <w:color w:val="000000"/>
          <w:sz w:val="24"/>
          <w:szCs w:val="24"/>
        </w:rPr>
        <w:t>Корреспонденция. Заполнение бланка почтового от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2"/>
          <w:sz w:val="24"/>
          <w:szCs w:val="24"/>
        </w:rPr>
        <w:t>правления.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color w:val="000000"/>
          <w:sz w:val="24"/>
          <w:szCs w:val="24"/>
        </w:rPr>
        <w:t>Кукольный театр.  Профессиональная деятель</w:t>
      </w:r>
      <w:r w:rsidRPr="0084681E">
        <w:rPr>
          <w:rFonts w:ascii="Times New Roman" w:hAnsi="Times New Roman"/>
          <w:color w:val="000000"/>
          <w:sz w:val="24"/>
          <w:szCs w:val="24"/>
        </w:rPr>
        <w:softHyphen/>
        <w:t xml:space="preserve">ность кукольника, художника-декоратора,  кукловода. Пальчиковые куклы. Театральная афиша, театральная программка. Правила 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поведения в театре.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Практическая работа:</w:t>
      </w:r>
    </w:p>
    <w:p w:rsidR="00DE345A" w:rsidRPr="0084681E" w:rsidRDefault="00DE345A" w:rsidP="0084681E">
      <w:pPr>
        <w:numPr>
          <w:ilvl w:val="1"/>
          <w:numId w:val="34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Условные обозначения техники оригами</w:t>
      </w:r>
    </w:p>
    <w:p w:rsidR="00DE345A" w:rsidRPr="0084681E" w:rsidRDefault="00DE345A" w:rsidP="0084681E">
      <w:pPr>
        <w:numPr>
          <w:ilvl w:val="1"/>
          <w:numId w:val="34"/>
        </w:numPr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i/>
          <w:iCs/>
          <w:sz w:val="24"/>
          <w:szCs w:val="24"/>
        </w:rPr>
        <w:t>Человек и воздух.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 xml:space="preserve">Тема 4.   Человек и информация </w:t>
      </w:r>
      <w:r w:rsidRPr="0084681E">
        <w:rPr>
          <w:rFonts w:ascii="Times New Roman" w:hAnsi="Times New Roman"/>
          <w:b/>
          <w:i/>
          <w:iCs/>
          <w:sz w:val="24"/>
          <w:szCs w:val="24"/>
        </w:rPr>
        <w:t>(5 часов)</w:t>
      </w:r>
    </w:p>
    <w:p w:rsidR="00DE345A" w:rsidRPr="0084681E" w:rsidRDefault="00DE345A" w:rsidP="0084681E">
      <w:pPr>
        <w:pStyle w:val="2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84681E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DE345A" w:rsidRPr="0084681E" w:rsidRDefault="00DE345A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-3"/>
          <w:sz w:val="24"/>
          <w:szCs w:val="24"/>
        </w:rPr>
        <w:t>Программа Microsoft Office Word. Правила набора текс</w:t>
      </w:r>
      <w:r w:rsidRPr="0084681E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t>та. Программа Microsoft Word Document.doc. Сохране</w:t>
      </w:r>
      <w:r w:rsidRPr="0084681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 xml:space="preserve">ние документа, форматирование и печать. </w:t>
      </w:r>
      <w:r w:rsidRPr="0084681E">
        <w:rPr>
          <w:rFonts w:ascii="Times New Roman" w:hAnsi="Times New Roman"/>
          <w:color w:val="000000"/>
          <w:spacing w:val="2"/>
          <w:sz w:val="24"/>
          <w:szCs w:val="24"/>
        </w:rPr>
        <w:t>Создание афиши и программки на компьютере.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t>Понятия: афиша, панель инструментов, текстовый ре</w:t>
      </w:r>
      <w:r w:rsidRPr="0084681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4681E">
        <w:rPr>
          <w:rFonts w:ascii="Times New Roman" w:hAnsi="Times New Roman"/>
          <w:color w:val="000000"/>
          <w:spacing w:val="-3"/>
          <w:sz w:val="24"/>
          <w:szCs w:val="24"/>
        </w:rPr>
        <w:t>дактор.</w:t>
      </w:r>
    </w:p>
    <w:p w:rsidR="00DE345A" w:rsidRPr="0084681E" w:rsidRDefault="00DE345A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84681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Проект «Готовим спектакль»</w:t>
      </w:r>
    </w:p>
    <w:p w:rsidR="00F11651" w:rsidRPr="0084681E" w:rsidRDefault="00F11651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F11651" w:rsidRPr="0084681E" w:rsidRDefault="00F11651" w:rsidP="0084681E">
      <w:pPr>
        <w:pStyle w:val="msonormalcxspmiddle"/>
        <w:spacing w:after="0" w:afterAutospacing="0"/>
        <w:ind w:left="540" w:right="255"/>
        <w:contextualSpacing/>
        <w:rPr>
          <w:b/>
        </w:rPr>
      </w:pPr>
      <w:r w:rsidRPr="0084681E">
        <w:rPr>
          <w:b/>
        </w:rPr>
        <w:t>Литература:</w:t>
      </w:r>
    </w:p>
    <w:p w:rsidR="00F11651" w:rsidRPr="0084681E" w:rsidRDefault="00F11651" w:rsidP="0084681E">
      <w:pPr>
        <w:pStyle w:val="msonormalcxspmiddle"/>
        <w:spacing w:after="0" w:afterAutospacing="0"/>
        <w:ind w:left="540" w:right="255"/>
        <w:contextualSpacing/>
      </w:pPr>
      <w:r w:rsidRPr="0084681E">
        <w:t>1.</w:t>
      </w:r>
      <w:r w:rsidRPr="0084681E">
        <w:tab/>
        <w:t>Горецкий В.Г., Роговцева Н.И., Анащенкова С.В. Технология: Рабочие программы: 1-4 классы, Просвещение 2011</w:t>
      </w:r>
    </w:p>
    <w:p w:rsidR="00F11651" w:rsidRPr="0084681E" w:rsidRDefault="00F11651" w:rsidP="0084681E">
      <w:pPr>
        <w:pStyle w:val="msonormalcxspmiddle"/>
        <w:spacing w:after="0" w:afterAutospacing="0"/>
        <w:ind w:left="540" w:right="255"/>
        <w:contextualSpacing/>
      </w:pPr>
      <w:r w:rsidRPr="0084681E">
        <w:t>2.</w:t>
      </w:r>
      <w:r w:rsidRPr="0084681E">
        <w:tab/>
        <w:t>Образовательная программа «Школа России». Планируемые результаты освоения обучающимися программы начального общего образования.</w:t>
      </w:r>
    </w:p>
    <w:p w:rsidR="00F11651" w:rsidRPr="0084681E" w:rsidRDefault="00F11651" w:rsidP="0084681E">
      <w:pPr>
        <w:pStyle w:val="msonormalcxspmiddle"/>
        <w:spacing w:after="0" w:afterAutospacing="0"/>
        <w:ind w:left="540" w:right="255"/>
        <w:contextualSpacing/>
      </w:pPr>
      <w:r w:rsidRPr="0084681E">
        <w:t>3.</w:t>
      </w:r>
      <w:r w:rsidRPr="0084681E">
        <w:tab/>
        <w:t>Программа формирования универсальных учебных действий у обучающихся на ступени начального общего образования</w:t>
      </w:r>
    </w:p>
    <w:p w:rsidR="00F11651" w:rsidRPr="0084681E" w:rsidRDefault="00F11651" w:rsidP="0084681E">
      <w:pPr>
        <w:pStyle w:val="msonormalcxspmiddle"/>
        <w:spacing w:after="0" w:afterAutospacing="0"/>
        <w:ind w:left="540" w:right="255"/>
        <w:contextualSpacing/>
      </w:pPr>
      <w:r w:rsidRPr="0084681E">
        <w:t>4.</w:t>
      </w:r>
      <w:r w:rsidRPr="0084681E">
        <w:tab/>
        <w:t>Роговцева Н.И., Богданова Н.В., Добромыслова Н.В., Шипилова Н.В., Анащенкова С.В., Фрейтаг И.П.:Пояснительная записка к завершенной предметной линии учебников «Технология» для 1–4 классов общеобразовательных учреждений., УМК «Школа России», Просвещение 2011</w:t>
      </w:r>
    </w:p>
    <w:p w:rsidR="00F11651" w:rsidRPr="0084681E" w:rsidRDefault="00F11651" w:rsidP="0084681E">
      <w:pPr>
        <w:pStyle w:val="msonormalcxspmiddle"/>
        <w:spacing w:after="0" w:afterAutospacing="0"/>
        <w:ind w:left="540" w:right="255"/>
        <w:contextualSpacing/>
      </w:pPr>
      <w:r w:rsidRPr="0084681E">
        <w:t>5.</w:t>
      </w:r>
      <w:r w:rsidRPr="0084681E">
        <w:tab/>
        <w:t>Роговцева Н.И., Богданова Н.В., Фрейтаг И.П. Уроки технологии. 3 класс (128 с.), Просвещение 2012</w:t>
      </w:r>
    </w:p>
    <w:p w:rsidR="00DE345A" w:rsidRPr="0084681E" w:rsidRDefault="00DE345A" w:rsidP="0084681E">
      <w:pPr>
        <w:pStyle w:val="1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ru-RU"/>
        </w:rPr>
        <w:sectPr w:rsidR="00DE345A" w:rsidRPr="0084681E" w:rsidSect="009A26F9">
          <w:footerReference w:type="even" r:id="rId8"/>
          <w:footerReference w:type="default" r:id="rId9"/>
          <w:footerReference w:type="first" r:id="rId10"/>
          <w:pgSz w:w="11906" w:h="16838"/>
          <w:pgMar w:top="567" w:right="567" w:bottom="567" w:left="1134" w:header="709" w:footer="720" w:gutter="0"/>
          <w:pgBorders w:display="firstPage"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pgNumType w:start="1"/>
          <w:cols w:space="720"/>
          <w:titlePg/>
        </w:sectPr>
      </w:pPr>
    </w:p>
    <w:p w:rsidR="00DE345A" w:rsidRPr="0084681E" w:rsidRDefault="00DE345A" w:rsidP="0084681E">
      <w:pPr>
        <w:pStyle w:val="4"/>
        <w:spacing w:line="240" w:lineRule="auto"/>
        <w:contextualSpacing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4681E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Календарно-тематическое  планирование по</w:t>
      </w:r>
      <w:r w:rsidRPr="0084681E">
        <w:rPr>
          <w:rFonts w:ascii="Times New Roman" w:hAnsi="Times New Roman" w:cs="Times New Roman"/>
          <w:color w:val="auto"/>
          <w:sz w:val="24"/>
          <w:szCs w:val="24"/>
        </w:rPr>
        <w:t xml:space="preserve"> технологии</w:t>
      </w:r>
      <w:r w:rsidRPr="0084681E">
        <w:rPr>
          <w:rFonts w:ascii="Times New Roman" w:hAnsi="Times New Roman" w:cs="Times New Roman"/>
          <w:i w:val="0"/>
          <w:color w:val="auto"/>
          <w:sz w:val="24"/>
          <w:szCs w:val="24"/>
        </w:rPr>
        <w:t>, 3 "б"класс</w:t>
      </w:r>
    </w:p>
    <w:p w:rsidR="00DE345A" w:rsidRPr="0084681E" w:rsidRDefault="00DE345A" w:rsidP="0084681E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4681E">
        <w:rPr>
          <w:rFonts w:ascii="Times New Roman" w:hAnsi="Times New Roman"/>
          <w:b/>
          <w:sz w:val="24"/>
          <w:szCs w:val="24"/>
        </w:rPr>
        <w:t>(1</w:t>
      </w:r>
      <w:r w:rsidR="0084681E">
        <w:rPr>
          <w:rFonts w:ascii="Times New Roman" w:hAnsi="Times New Roman"/>
          <w:b/>
          <w:sz w:val="24"/>
          <w:szCs w:val="24"/>
        </w:rPr>
        <w:t xml:space="preserve"> час в неделю, всего 34  часа)</w:t>
      </w:r>
    </w:p>
    <w:p w:rsidR="00DE345A" w:rsidRPr="0084681E" w:rsidRDefault="00DE345A" w:rsidP="0084681E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4"/>
        <w:gridCol w:w="992"/>
        <w:gridCol w:w="5101"/>
        <w:gridCol w:w="2834"/>
      </w:tblGrid>
      <w:tr w:rsidR="00DE345A" w:rsidRPr="0084681E" w:rsidTr="00F11651">
        <w:trPr>
          <w:trHeight w:val="344"/>
        </w:trPr>
        <w:tc>
          <w:tcPr>
            <w:tcW w:w="709" w:type="dxa"/>
            <w:vMerge w:val="restart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6" w:type="dxa"/>
            <w:gridSpan w:val="2"/>
          </w:tcPr>
          <w:p w:rsidR="00DE345A" w:rsidRPr="0084681E" w:rsidRDefault="00DE345A" w:rsidP="0084681E">
            <w:pPr>
              <w:pStyle w:val="2"/>
              <w:spacing w:after="0"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i w:val="0"/>
                <w:sz w:val="24"/>
                <w:szCs w:val="24"/>
              </w:rPr>
              <w:t>Дата</w:t>
            </w:r>
          </w:p>
        </w:tc>
        <w:tc>
          <w:tcPr>
            <w:tcW w:w="5101" w:type="dxa"/>
            <w:vMerge w:val="restart"/>
          </w:tcPr>
          <w:p w:rsidR="00DE345A" w:rsidRPr="0084681E" w:rsidRDefault="00DE345A" w:rsidP="0084681E">
            <w:pPr>
              <w:pStyle w:val="2"/>
              <w:spacing w:after="0"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i w:val="0"/>
                <w:sz w:val="24"/>
                <w:szCs w:val="24"/>
              </w:rPr>
              <w:t>Тема урока</w:t>
            </w:r>
          </w:p>
          <w:p w:rsidR="00DE345A" w:rsidRPr="0084681E" w:rsidRDefault="00DE345A" w:rsidP="0084681E">
            <w:pPr>
              <w:pStyle w:val="2"/>
              <w:spacing w:after="0"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E345A" w:rsidRPr="0084681E" w:rsidTr="00F11651">
        <w:trPr>
          <w:trHeight w:val="351"/>
        </w:trPr>
        <w:tc>
          <w:tcPr>
            <w:tcW w:w="709" w:type="dxa"/>
            <w:vMerge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DE345A" w:rsidRPr="0084681E" w:rsidRDefault="00DE345A" w:rsidP="0084681E">
            <w:pPr>
              <w:pStyle w:val="2"/>
              <w:spacing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i w:val="0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pStyle w:val="2"/>
              <w:spacing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i w:val="0"/>
                <w:sz w:val="24"/>
                <w:szCs w:val="24"/>
              </w:rPr>
              <w:t>Факт</w:t>
            </w:r>
          </w:p>
        </w:tc>
        <w:tc>
          <w:tcPr>
            <w:tcW w:w="5101" w:type="dxa"/>
            <w:vMerge/>
          </w:tcPr>
          <w:p w:rsidR="00DE345A" w:rsidRPr="0084681E" w:rsidRDefault="00DE345A" w:rsidP="0084681E">
            <w:pPr>
              <w:pStyle w:val="2"/>
              <w:spacing w:after="0"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1563" w:type="dxa"/>
            <w:gridSpan w:val="2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27" w:type="dxa"/>
            <w:gridSpan w:val="3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>Введение  (1 час)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z w:val="24"/>
                <w:szCs w:val="24"/>
              </w:rPr>
              <w:t>Здравствуй, дорогой друг! Как работать с учебни</w:t>
            </w:r>
            <w:r w:rsidRPr="0084681E">
              <w:rPr>
                <w:rFonts w:ascii="Times New Roman" w:hAnsi="Times New Roman"/>
                <w:sz w:val="24"/>
                <w:szCs w:val="24"/>
              </w:rPr>
              <w:softHyphen/>
              <w:t>ком. Путешествуем по городу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z w:val="24"/>
                <w:szCs w:val="24"/>
              </w:rPr>
              <w:t>Сообщение об архитектурных стилях.</w:t>
            </w:r>
          </w:p>
        </w:tc>
      </w:tr>
      <w:tr w:rsidR="00DE345A" w:rsidRPr="0084681E" w:rsidTr="00F11651">
        <w:tc>
          <w:tcPr>
            <w:tcW w:w="1563" w:type="dxa"/>
            <w:gridSpan w:val="2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27" w:type="dxa"/>
            <w:gridSpan w:val="3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 xml:space="preserve">Тема 1: </w:t>
            </w:r>
            <w:r w:rsidRPr="0084681E">
              <w:rPr>
                <w:rFonts w:ascii="Times New Roman" w:hAnsi="Times New Roman"/>
                <w:b/>
                <w:bCs/>
                <w:sz w:val="24"/>
                <w:szCs w:val="24"/>
              </w:rPr>
              <w:t>Человек и земля (21 ч)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Архитектура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«Дом»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Городские постройки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«Телебашня»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Сообщение «Почему люди устраивают парки в городах?»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Парк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«Городской парк»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5,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4.10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Проект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«Качалка»,  «Песочница»,  «Игровой комп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лекс», «Качели»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7,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18.10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Ателье мод. Одежда. Пряжа и ткани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Изделия:     «Строчка     стебельчатых    стежков», "Строчка петельных стежков»,   «Украшение пла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9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Изготовление тканей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«Гобелен»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Сообщение об истории вязания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Вязание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«Воздушные петли»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Сообщение о праздновании карнавала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11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Одежда для карнавала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«Кавалер», «Дама»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Сообщение об истории бисера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12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Бисероплетение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Изделия:   «Браслетик   «Цветочки»,    «Браслетик «Подковки». Практическая работа: «Кроссворд «Ателье мод»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13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Кафе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«Весы». Практическая работа: «Тест  «Кухонные принад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лежности»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14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Фруктовый завтрак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«Фруктовый завтрак», «Солнышко в та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релке» (по выбору учителя).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Практическая работа: «Таблица «Стоимость завт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рака»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Приготовить завтрак и сфотографировать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Колпачок –цыпленок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 «Колпачок-цыпленок»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Блюда из яиц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16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Бутерброды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Изделие:«Бутерброды»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br w:type="column"/>
              <w:t>«Радуга на шпажке» (по выбору учителя)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Сообщение об истории салфеток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17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Салфетница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Изделия: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«Салфетница», «Способы складывания салфеток»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Солёное тесто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18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Магазин подарков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Изделия: «Солёное тесто», «Брелок для ключей»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8234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Доделать брелок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19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Золотистая соломка</w:t>
            </w:r>
            <w:r w:rsidR="00F11651" w:rsidRPr="0084681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«Золотистая соломка"</w:t>
            </w:r>
          </w:p>
        </w:tc>
        <w:tc>
          <w:tcPr>
            <w:tcW w:w="2834" w:type="dxa"/>
          </w:tcPr>
          <w:p w:rsidR="00DE345A" w:rsidRPr="0084681E" w:rsidRDefault="00D8234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Закончить работу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20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7.02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Упаковка подарков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«Упаковка подарков"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21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Автомастерская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«Фургон «Мороженое»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22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Грузовик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Изделия: «Грузовик», «Автомобиль».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Практическая работа: «Человек и земля»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1563" w:type="dxa"/>
            <w:gridSpan w:val="2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27" w:type="dxa"/>
            <w:gridSpan w:val="3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>Тема 2: Человек и вода – 4 часа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23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Мосты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Изделие, модель «Мост»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24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6.03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Водный транспорт Изделия: «Яхта», «Баржа» (по выбору учителя)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25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Проект: Океанариум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«Осьминоги и рыбки». Практическая работа: «Мягкая игрушка»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84681E">
        <w:trPr>
          <w:trHeight w:val="1022"/>
        </w:trPr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26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Фонтаны</w:t>
            </w:r>
            <w:r w:rsidR="0084681E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«Фонтам».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Практическая работа: «Человек и вода»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1563" w:type="dxa"/>
            <w:gridSpan w:val="2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27" w:type="dxa"/>
            <w:gridSpan w:val="3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>Тема 3: Человек и воздух – 3 часа.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27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3.04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Зоопарк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Изделие: «Птицы».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Практическая работа: «Тест «Условные обозначе</w:t>
            </w: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ния техники оригами»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28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Вертолетная площадкаИзделие: «Вертолёт «Муха»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29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Воздушный шар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«Воздушный шар».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Украшаем город (материал рассчитан на внеклассную деятельность) Изделия: «Композиция «Клоун».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Практическая работа: «Человек и воздух»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1563" w:type="dxa"/>
            <w:gridSpan w:val="2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27" w:type="dxa"/>
            <w:gridSpan w:val="3"/>
          </w:tcPr>
          <w:p w:rsidR="00DE345A" w:rsidRPr="0084681E" w:rsidRDefault="00DE345A" w:rsidP="0084681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81E">
              <w:rPr>
                <w:rFonts w:ascii="Times New Roman" w:hAnsi="Times New Roman"/>
                <w:b/>
                <w:sz w:val="24"/>
                <w:szCs w:val="24"/>
              </w:rPr>
              <w:t>Тема 4: Человек и информация – 5 часов</w:t>
            </w: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30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Переплетная мастерскаяИзделие: «Переплётные работы»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31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8.05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Почта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32,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33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15.05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Кукольный театр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Проект «Готовим спектакль»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Изделие: «Кукольный театр»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DE345A" w:rsidRPr="0084681E" w:rsidTr="00F11651">
        <w:tc>
          <w:tcPr>
            <w:tcW w:w="709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34</w:t>
            </w:r>
          </w:p>
        </w:tc>
        <w:tc>
          <w:tcPr>
            <w:tcW w:w="85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5101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Афиша</w:t>
            </w:r>
          </w:p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4681E">
              <w:rPr>
                <w:rFonts w:ascii="Times New Roman" w:hAnsi="Times New Roman"/>
                <w:spacing w:val="-1"/>
                <w:sz w:val="24"/>
                <w:szCs w:val="24"/>
              </w:rPr>
              <w:t>Изделие «Афиша»</w:t>
            </w:r>
          </w:p>
        </w:tc>
        <w:tc>
          <w:tcPr>
            <w:tcW w:w="2834" w:type="dxa"/>
          </w:tcPr>
          <w:p w:rsidR="00DE345A" w:rsidRPr="0084681E" w:rsidRDefault="00DE345A" w:rsidP="0084681E">
            <w:pPr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</w:tbl>
    <w:p w:rsidR="009843ED" w:rsidRPr="00F11651" w:rsidRDefault="009843ED" w:rsidP="00F11651">
      <w:pPr>
        <w:spacing w:before="10" w:after="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9843ED" w:rsidRPr="00F11651" w:rsidSect="0084681E">
      <w:foot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11F" w:rsidRDefault="00B0711F" w:rsidP="001F7AEA">
      <w:pPr>
        <w:spacing w:after="0" w:line="240" w:lineRule="auto"/>
      </w:pPr>
      <w:r>
        <w:separator/>
      </w:r>
    </w:p>
  </w:endnote>
  <w:endnote w:type="continuationSeparator" w:id="0">
    <w:p w:rsidR="00B0711F" w:rsidRDefault="00B0711F" w:rsidP="001F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5A" w:rsidRDefault="0096195C" w:rsidP="00A46751">
    <w:pPr>
      <w:pStyle w:val="a5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DE345A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E345A" w:rsidRDefault="00DE34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5A" w:rsidRDefault="0096195C" w:rsidP="00A46751">
    <w:pPr>
      <w:pStyle w:val="a5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DE345A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F4CAF">
      <w:rPr>
        <w:rStyle w:val="af3"/>
        <w:noProof/>
      </w:rPr>
      <w:t>4</w:t>
    </w:r>
    <w:r>
      <w:rPr>
        <w:rStyle w:val="af3"/>
      </w:rPr>
      <w:fldChar w:fldCharType="end"/>
    </w:r>
  </w:p>
  <w:p w:rsidR="00DE345A" w:rsidRDefault="00DE345A">
    <w:pPr>
      <w:pStyle w:val="a5"/>
      <w:jc w:val="center"/>
    </w:pPr>
  </w:p>
  <w:p w:rsidR="00DE345A" w:rsidRDefault="00DE345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5A" w:rsidRDefault="00DE345A">
    <w:pPr>
      <w:pStyle w:val="a5"/>
      <w:jc w:val="center"/>
    </w:pPr>
  </w:p>
  <w:p w:rsidR="00DE345A" w:rsidRDefault="00DE345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C4" w:rsidRDefault="00DE345A">
    <w:pPr>
      <w:pStyle w:val="a5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11F" w:rsidRDefault="00B0711F" w:rsidP="001F7AEA">
      <w:pPr>
        <w:spacing w:after="0" w:line="240" w:lineRule="auto"/>
      </w:pPr>
      <w:r>
        <w:separator/>
      </w:r>
    </w:p>
  </w:footnote>
  <w:footnote w:type="continuationSeparator" w:id="0">
    <w:p w:rsidR="00B0711F" w:rsidRDefault="00B0711F" w:rsidP="001F7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-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7A2380"/>
    <w:multiLevelType w:val="hybridMultilevel"/>
    <w:tmpl w:val="70C23190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E40872"/>
    <w:multiLevelType w:val="hybridMultilevel"/>
    <w:tmpl w:val="E9D4311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07190C7B"/>
    <w:multiLevelType w:val="hybridMultilevel"/>
    <w:tmpl w:val="E94A5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53E0F"/>
    <w:multiLevelType w:val="hybridMultilevel"/>
    <w:tmpl w:val="2368CD8E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516F15"/>
    <w:multiLevelType w:val="hybridMultilevel"/>
    <w:tmpl w:val="23BC4006"/>
    <w:lvl w:ilvl="0" w:tplc="EF7642E0">
      <w:numFmt w:val="bullet"/>
      <w:lvlText w:val="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B6C6DD9"/>
    <w:multiLevelType w:val="hybridMultilevel"/>
    <w:tmpl w:val="93C69B46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0672A7"/>
    <w:multiLevelType w:val="hybridMultilevel"/>
    <w:tmpl w:val="2DB28B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EB2173"/>
    <w:multiLevelType w:val="hybridMultilevel"/>
    <w:tmpl w:val="6256F6A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0FCA5F25"/>
    <w:multiLevelType w:val="hybridMultilevel"/>
    <w:tmpl w:val="90488F8A"/>
    <w:lvl w:ilvl="0" w:tplc="0419000D">
      <w:start w:val="1"/>
      <w:numFmt w:val="bullet"/>
      <w:lvlText w:val=""/>
      <w:lvlJc w:val="left"/>
      <w:pPr>
        <w:ind w:left="14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5" w15:restartNumberingAfterBreak="0">
    <w:nsid w:val="1A0A21EB"/>
    <w:multiLevelType w:val="hybridMultilevel"/>
    <w:tmpl w:val="71FC3BE8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1D080054"/>
    <w:multiLevelType w:val="hybridMultilevel"/>
    <w:tmpl w:val="7FA0813C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 w15:restartNumberingAfterBreak="0">
    <w:nsid w:val="28521E5E"/>
    <w:multiLevelType w:val="hybridMultilevel"/>
    <w:tmpl w:val="42982F32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F2F60"/>
    <w:multiLevelType w:val="hybridMultilevel"/>
    <w:tmpl w:val="08E6D9CE"/>
    <w:lvl w:ilvl="0" w:tplc="EF7642E0">
      <w:numFmt w:val="bullet"/>
      <w:lvlText w:val=""/>
      <w:lvlJc w:val="left"/>
      <w:pPr>
        <w:ind w:left="7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 w15:restartNumberingAfterBreak="0">
    <w:nsid w:val="3A132B34"/>
    <w:multiLevelType w:val="hybridMultilevel"/>
    <w:tmpl w:val="6A083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131B02"/>
    <w:multiLevelType w:val="multilevel"/>
    <w:tmpl w:val="00E6F65C"/>
    <w:lvl w:ilvl="0">
      <w:start w:val="4"/>
      <w:numFmt w:val="decimal"/>
      <w:lvlText w:val="%1."/>
      <w:lvlJc w:val="left"/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A65407"/>
    <w:multiLevelType w:val="hybridMultilevel"/>
    <w:tmpl w:val="6C00D85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 w15:restartNumberingAfterBreak="0">
    <w:nsid w:val="415A625B"/>
    <w:multiLevelType w:val="hybridMultilevel"/>
    <w:tmpl w:val="4378E32C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07E7F"/>
    <w:multiLevelType w:val="hybridMultilevel"/>
    <w:tmpl w:val="0726B3A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6C640D"/>
    <w:multiLevelType w:val="hybridMultilevel"/>
    <w:tmpl w:val="83828AEE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C0E59"/>
    <w:multiLevelType w:val="hybridMultilevel"/>
    <w:tmpl w:val="20F23370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6" w15:restartNumberingAfterBreak="0">
    <w:nsid w:val="52554651"/>
    <w:multiLevelType w:val="hybridMultilevel"/>
    <w:tmpl w:val="C84EE458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B644C"/>
    <w:multiLevelType w:val="multilevel"/>
    <w:tmpl w:val="3C3408A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C57D23"/>
    <w:multiLevelType w:val="hybridMultilevel"/>
    <w:tmpl w:val="81F87B0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462F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8851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3EBB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E20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F03D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BE24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AC9A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68F4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A5D00"/>
    <w:multiLevelType w:val="hybridMultilevel"/>
    <w:tmpl w:val="218A1CB0"/>
    <w:lvl w:ilvl="0" w:tplc="0419000D">
      <w:start w:val="1"/>
      <w:numFmt w:val="bullet"/>
      <w:lvlText w:val=""/>
      <w:lvlJc w:val="left"/>
      <w:pPr>
        <w:ind w:left="16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31" w15:restartNumberingAfterBreak="0">
    <w:nsid w:val="5E9D71EE"/>
    <w:multiLevelType w:val="hybridMultilevel"/>
    <w:tmpl w:val="A9804740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9136A"/>
    <w:multiLevelType w:val="hybridMultilevel"/>
    <w:tmpl w:val="0E065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97CB4"/>
    <w:multiLevelType w:val="hybridMultilevel"/>
    <w:tmpl w:val="9B62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32216F"/>
    <w:multiLevelType w:val="multilevel"/>
    <w:tmpl w:val="FE1E5FE8"/>
    <w:lvl w:ilvl="0"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F95669"/>
    <w:multiLevelType w:val="hybridMultilevel"/>
    <w:tmpl w:val="F1E8F5AC"/>
    <w:lvl w:ilvl="0" w:tplc="EF7642E0">
      <w:numFmt w:val="bullet"/>
      <w:lvlText w:val="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4818DD"/>
    <w:multiLevelType w:val="hybridMultilevel"/>
    <w:tmpl w:val="9FB8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BB39AD"/>
    <w:multiLevelType w:val="hybridMultilevel"/>
    <w:tmpl w:val="906ABB4C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250A4"/>
    <w:multiLevelType w:val="hybridMultilevel"/>
    <w:tmpl w:val="680AE67C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9" w15:restartNumberingAfterBreak="0">
    <w:nsid w:val="75EF160B"/>
    <w:multiLevelType w:val="hybridMultilevel"/>
    <w:tmpl w:val="C8E6A0F0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D0135"/>
    <w:multiLevelType w:val="hybridMultilevel"/>
    <w:tmpl w:val="E37E0CB2"/>
    <w:lvl w:ilvl="0" w:tplc="EF7642E0">
      <w:numFmt w:val="bullet"/>
      <w:lvlText w:val="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6"/>
  </w:num>
  <w:num w:numId="5">
    <w:abstractNumId w:val="9"/>
  </w:num>
  <w:num w:numId="6">
    <w:abstractNumId w:val="22"/>
  </w:num>
  <w:num w:numId="7">
    <w:abstractNumId w:val="40"/>
  </w:num>
  <w:num w:numId="8">
    <w:abstractNumId w:val="31"/>
  </w:num>
  <w:num w:numId="9">
    <w:abstractNumId w:val="28"/>
  </w:num>
  <w:num w:numId="10">
    <w:abstractNumId w:val="20"/>
  </w:num>
  <w:num w:numId="11">
    <w:abstractNumId w:val="17"/>
  </w:num>
  <w:num w:numId="12">
    <w:abstractNumId w:val="21"/>
  </w:num>
  <w:num w:numId="13">
    <w:abstractNumId w:val="7"/>
  </w:num>
  <w:num w:numId="14">
    <w:abstractNumId w:val="25"/>
  </w:num>
  <w:num w:numId="15">
    <w:abstractNumId w:val="13"/>
  </w:num>
  <w:num w:numId="16">
    <w:abstractNumId w:val="38"/>
  </w:num>
  <w:num w:numId="17">
    <w:abstractNumId w:val="16"/>
  </w:num>
  <w:num w:numId="18">
    <w:abstractNumId w:val="15"/>
  </w:num>
  <w:num w:numId="19">
    <w:abstractNumId w:val="39"/>
  </w:num>
  <w:num w:numId="20">
    <w:abstractNumId w:val="37"/>
  </w:num>
  <w:num w:numId="21">
    <w:abstractNumId w:val="24"/>
  </w:num>
  <w:num w:numId="22">
    <w:abstractNumId w:val="11"/>
  </w:num>
  <w:num w:numId="23">
    <w:abstractNumId w:val="6"/>
  </w:num>
  <w:num w:numId="24">
    <w:abstractNumId w:val="35"/>
  </w:num>
  <w:num w:numId="25">
    <w:abstractNumId w:val="30"/>
  </w:num>
  <w:num w:numId="26">
    <w:abstractNumId w:val="23"/>
  </w:num>
  <w:num w:numId="27">
    <w:abstractNumId w:val="10"/>
  </w:num>
  <w:num w:numId="28">
    <w:abstractNumId w:val="19"/>
  </w:num>
  <w:num w:numId="29">
    <w:abstractNumId w:val="34"/>
  </w:num>
  <w:num w:numId="30">
    <w:abstractNumId w:val="32"/>
  </w:num>
  <w:num w:numId="31">
    <w:abstractNumId w:val="8"/>
  </w:num>
  <w:num w:numId="32">
    <w:abstractNumId w:val="14"/>
  </w:num>
  <w:num w:numId="33">
    <w:abstractNumId w:val="12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3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6ED"/>
    <w:rsid w:val="000015DE"/>
    <w:rsid w:val="00001C56"/>
    <w:rsid w:val="00016801"/>
    <w:rsid w:val="00030C80"/>
    <w:rsid w:val="000330C2"/>
    <w:rsid w:val="00034CEE"/>
    <w:rsid w:val="000365DC"/>
    <w:rsid w:val="00036877"/>
    <w:rsid w:val="000622BF"/>
    <w:rsid w:val="00076B13"/>
    <w:rsid w:val="00090D21"/>
    <w:rsid w:val="00094259"/>
    <w:rsid w:val="000B048E"/>
    <w:rsid w:val="000B2143"/>
    <w:rsid w:val="000B6DAB"/>
    <w:rsid w:val="000E3800"/>
    <w:rsid w:val="000F0640"/>
    <w:rsid w:val="00101028"/>
    <w:rsid w:val="00116805"/>
    <w:rsid w:val="00120E07"/>
    <w:rsid w:val="00131F17"/>
    <w:rsid w:val="00160AE3"/>
    <w:rsid w:val="001725B8"/>
    <w:rsid w:val="0018670A"/>
    <w:rsid w:val="00186831"/>
    <w:rsid w:val="001B3FE9"/>
    <w:rsid w:val="001B48EE"/>
    <w:rsid w:val="001C3058"/>
    <w:rsid w:val="001C7CDD"/>
    <w:rsid w:val="001D3057"/>
    <w:rsid w:val="001D3B2F"/>
    <w:rsid w:val="001F0921"/>
    <w:rsid w:val="001F7AEA"/>
    <w:rsid w:val="00213547"/>
    <w:rsid w:val="002166ED"/>
    <w:rsid w:val="00223636"/>
    <w:rsid w:val="002239CB"/>
    <w:rsid w:val="002318E5"/>
    <w:rsid w:val="00234DF9"/>
    <w:rsid w:val="00235FF3"/>
    <w:rsid w:val="0024066C"/>
    <w:rsid w:val="0024141C"/>
    <w:rsid w:val="00264FD2"/>
    <w:rsid w:val="00270449"/>
    <w:rsid w:val="0027251F"/>
    <w:rsid w:val="00286835"/>
    <w:rsid w:val="00286E02"/>
    <w:rsid w:val="00290EC4"/>
    <w:rsid w:val="00297BA4"/>
    <w:rsid w:val="002A02A4"/>
    <w:rsid w:val="002A5EBB"/>
    <w:rsid w:val="002B7F02"/>
    <w:rsid w:val="002D35EC"/>
    <w:rsid w:val="002F5D28"/>
    <w:rsid w:val="00324F16"/>
    <w:rsid w:val="003341D6"/>
    <w:rsid w:val="0035297F"/>
    <w:rsid w:val="00360C0C"/>
    <w:rsid w:val="00361121"/>
    <w:rsid w:val="003776EB"/>
    <w:rsid w:val="00385578"/>
    <w:rsid w:val="00393350"/>
    <w:rsid w:val="00393E06"/>
    <w:rsid w:val="003D26F7"/>
    <w:rsid w:val="003F27A9"/>
    <w:rsid w:val="004016B6"/>
    <w:rsid w:val="00401B6D"/>
    <w:rsid w:val="00406FF6"/>
    <w:rsid w:val="004113D6"/>
    <w:rsid w:val="004117F3"/>
    <w:rsid w:val="00411D74"/>
    <w:rsid w:val="00423BA3"/>
    <w:rsid w:val="0042605E"/>
    <w:rsid w:val="00430464"/>
    <w:rsid w:val="0044727E"/>
    <w:rsid w:val="00452FF6"/>
    <w:rsid w:val="00462DD0"/>
    <w:rsid w:val="004717A9"/>
    <w:rsid w:val="00490F53"/>
    <w:rsid w:val="00497D62"/>
    <w:rsid w:val="004E2F50"/>
    <w:rsid w:val="004F318D"/>
    <w:rsid w:val="0050313F"/>
    <w:rsid w:val="0050682D"/>
    <w:rsid w:val="00517B06"/>
    <w:rsid w:val="005313C9"/>
    <w:rsid w:val="00545CD6"/>
    <w:rsid w:val="005470FA"/>
    <w:rsid w:val="00551D0D"/>
    <w:rsid w:val="005621E4"/>
    <w:rsid w:val="005A7566"/>
    <w:rsid w:val="005B6269"/>
    <w:rsid w:val="005D2632"/>
    <w:rsid w:val="0060335B"/>
    <w:rsid w:val="00607245"/>
    <w:rsid w:val="006168B7"/>
    <w:rsid w:val="0062430E"/>
    <w:rsid w:val="00627EC3"/>
    <w:rsid w:val="00677D98"/>
    <w:rsid w:val="00690A12"/>
    <w:rsid w:val="006931BC"/>
    <w:rsid w:val="006C4E4D"/>
    <w:rsid w:val="006C4FE5"/>
    <w:rsid w:val="006F568F"/>
    <w:rsid w:val="007231C1"/>
    <w:rsid w:val="00723D6E"/>
    <w:rsid w:val="00767893"/>
    <w:rsid w:val="007A111E"/>
    <w:rsid w:val="007B0B29"/>
    <w:rsid w:val="007D63D9"/>
    <w:rsid w:val="007E66E7"/>
    <w:rsid w:val="007E6FE2"/>
    <w:rsid w:val="00807DD1"/>
    <w:rsid w:val="008220D1"/>
    <w:rsid w:val="00824A3E"/>
    <w:rsid w:val="008456DE"/>
    <w:rsid w:val="00845CC1"/>
    <w:rsid w:val="0084681E"/>
    <w:rsid w:val="00854B24"/>
    <w:rsid w:val="00877617"/>
    <w:rsid w:val="00877644"/>
    <w:rsid w:val="008830F0"/>
    <w:rsid w:val="00897730"/>
    <w:rsid w:val="008A34AD"/>
    <w:rsid w:val="008B2D74"/>
    <w:rsid w:val="008B52E5"/>
    <w:rsid w:val="008C4515"/>
    <w:rsid w:val="008C46BA"/>
    <w:rsid w:val="008D03DF"/>
    <w:rsid w:val="008D0AE2"/>
    <w:rsid w:val="008D0E0E"/>
    <w:rsid w:val="008E5051"/>
    <w:rsid w:val="008F0546"/>
    <w:rsid w:val="008F20BB"/>
    <w:rsid w:val="009209BB"/>
    <w:rsid w:val="009209D0"/>
    <w:rsid w:val="009227DF"/>
    <w:rsid w:val="009306B1"/>
    <w:rsid w:val="0094480A"/>
    <w:rsid w:val="00951A6C"/>
    <w:rsid w:val="0096195C"/>
    <w:rsid w:val="00965FEA"/>
    <w:rsid w:val="00972BD7"/>
    <w:rsid w:val="009843ED"/>
    <w:rsid w:val="0098750A"/>
    <w:rsid w:val="00997524"/>
    <w:rsid w:val="009A0AA8"/>
    <w:rsid w:val="009A26F9"/>
    <w:rsid w:val="009A5339"/>
    <w:rsid w:val="009B3622"/>
    <w:rsid w:val="009D654D"/>
    <w:rsid w:val="009E0620"/>
    <w:rsid w:val="009E46F4"/>
    <w:rsid w:val="009E6C49"/>
    <w:rsid w:val="00A17A15"/>
    <w:rsid w:val="00A22514"/>
    <w:rsid w:val="00A307A8"/>
    <w:rsid w:val="00A34405"/>
    <w:rsid w:val="00A4109E"/>
    <w:rsid w:val="00A47E70"/>
    <w:rsid w:val="00A54DA4"/>
    <w:rsid w:val="00A60F7C"/>
    <w:rsid w:val="00A61CCA"/>
    <w:rsid w:val="00A61F19"/>
    <w:rsid w:val="00A647EC"/>
    <w:rsid w:val="00A741F0"/>
    <w:rsid w:val="00AC0F70"/>
    <w:rsid w:val="00AC6D2B"/>
    <w:rsid w:val="00AD1053"/>
    <w:rsid w:val="00AD1BC4"/>
    <w:rsid w:val="00AD7E60"/>
    <w:rsid w:val="00AF3874"/>
    <w:rsid w:val="00B00CF4"/>
    <w:rsid w:val="00B01320"/>
    <w:rsid w:val="00B0711F"/>
    <w:rsid w:val="00B21D8F"/>
    <w:rsid w:val="00B22F5A"/>
    <w:rsid w:val="00B35FE2"/>
    <w:rsid w:val="00B557AD"/>
    <w:rsid w:val="00B72855"/>
    <w:rsid w:val="00B73EE9"/>
    <w:rsid w:val="00B96E7C"/>
    <w:rsid w:val="00B972DC"/>
    <w:rsid w:val="00B97EF5"/>
    <w:rsid w:val="00BA1562"/>
    <w:rsid w:val="00BA7D5B"/>
    <w:rsid w:val="00BF4CAF"/>
    <w:rsid w:val="00BF6FBF"/>
    <w:rsid w:val="00C029D1"/>
    <w:rsid w:val="00C10F29"/>
    <w:rsid w:val="00C13790"/>
    <w:rsid w:val="00C23D1E"/>
    <w:rsid w:val="00C34047"/>
    <w:rsid w:val="00C45A45"/>
    <w:rsid w:val="00C4697E"/>
    <w:rsid w:val="00C47CB4"/>
    <w:rsid w:val="00C5554D"/>
    <w:rsid w:val="00C61E4B"/>
    <w:rsid w:val="00C76D6B"/>
    <w:rsid w:val="00CA6989"/>
    <w:rsid w:val="00CD535D"/>
    <w:rsid w:val="00CD5894"/>
    <w:rsid w:val="00CD63F0"/>
    <w:rsid w:val="00CE5D20"/>
    <w:rsid w:val="00CF399C"/>
    <w:rsid w:val="00D20A51"/>
    <w:rsid w:val="00D25BD4"/>
    <w:rsid w:val="00D339D0"/>
    <w:rsid w:val="00D35B6A"/>
    <w:rsid w:val="00D51D57"/>
    <w:rsid w:val="00D6097C"/>
    <w:rsid w:val="00D65E5D"/>
    <w:rsid w:val="00D812F4"/>
    <w:rsid w:val="00D8234A"/>
    <w:rsid w:val="00D90F1C"/>
    <w:rsid w:val="00D95F2D"/>
    <w:rsid w:val="00DA3A28"/>
    <w:rsid w:val="00DA498C"/>
    <w:rsid w:val="00DC4BC7"/>
    <w:rsid w:val="00DE345A"/>
    <w:rsid w:val="00DE5653"/>
    <w:rsid w:val="00DE68B4"/>
    <w:rsid w:val="00DF0496"/>
    <w:rsid w:val="00E240AA"/>
    <w:rsid w:val="00E34558"/>
    <w:rsid w:val="00E41E95"/>
    <w:rsid w:val="00E43D7C"/>
    <w:rsid w:val="00E4753B"/>
    <w:rsid w:val="00E50067"/>
    <w:rsid w:val="00E53177"/>
    <w:rsid w:val="00E768BA"/>
    <w:rsid w:val="00E94455"/>
    <w:rsid w:val="00E96CEB"/>
    <w:rsid w:val="00E97869"/>
    <w:rsid w:val="00EB5D1B"/>
    <w:rsid w:val="00EB6BDA"/>
    <w:rsid w:val="00EC33D9"/>
    <w:rsid w:val="00ED12C4"/>
    <w:rsid w:val="00ED7AF3"/>
    <w:rsid w:val="00F11651"/>
    <w:rsid w:val="00F51B7A"/>
    <w:rsid w:val="00F742CF"/>
    <w:rsid w:val="00F750E3"/>
    <w:rsid w:val="00F8373A"/>
    <w:rsid w:val="00F928D7"/>
    <w:rsid w:val="00F928D8"/>
    <w:rsid w:val="00FB7199"/>
    <w:rsid w:val="00FC5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B73D"/>
  <w15:docId w15:val="{7808D9D6-4687-4B2A-BDA4-731B9C6E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32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6F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FE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F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6F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6FE2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7E6FE2"/>
    <w:pPr>
      <w:ind w:left="720"/>
      <w:contextualSpacing/>
    </w:pPr>
  </w:style>
  <w:style w:type="table" w:styleId="a4">
    <w:name w:val="Table Grid"/>
    <w:basedOn w:val="a1"/>
    <w:uiPriority w:val="59"/>
    <w:rsid w:val="007E6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7E6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6FE2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7E6FE2"/>
    <w:rPr>
      <w:color w:val="0000FF"/>
      <w:u w:val="single"/>
    </w:rPr>
  </w:style>
  <w:style w:type="paragraph" w:customStyle="1" w:styleId="31">
    <w:name w:val="Заголовок 3+"/>
    <w:basedOn w:val="a"/>
    <w:rsid w:val="007E6FE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7E6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6FE2"/>
  </w:style>
  <w:style w:type="character" w:customStyle="1" w:styleId="comments">
    <w:name w:val="comments"/>
    <w:basedOn w:val="a0"/>
    <w:rsid w:val="007E6FE2"/>
  </w:style>
  <w:style w:type="character" w:styleId="a9">
    <w:name w:val="Strong"/>
    <w:basedOn w:val="a0"/>
    <w:qFormat/>
    <w:rsid w:val="007E6FE2"/>
    <w:rPr>
      <w:b/>
      <w:bCs/>
    </w:rPr>
  </w:style>
  <w:style w:type="paragraph" w:styleId="aa">
    <w:name w:val="header"/>
    <w:basedOn w:val="a"/>
    <w:link w:val="ab"/>
    <w:uiPriority w:val="99"/>
    <w:unhideWhenUsed/>
    <w:rsid w:val="007E6F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6FE2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uiPriority w:val="34"/>
    <w:qFormat/>
    <w:rsid w:val="007E6FE2"/>
    <w:pPr>
      <w:spacing w:line="240" w:lineRule="auto"/>
      <w:ind w:left="720" w:firstLine="709"/>
      <w:jc w:val="both"/>
    </w:pPr>
    <w:rPr>
      <w:lang w:eastAsia="ru-RU"/>
    </w:rPr>
  </w:style>
  <w:style w:type="paragraph" w:styleId="ac">
    <w:name w:val="No Spacing"/>
    <w:link w:val="ad"/>
    <w:uiPriority w:val="1"/>
    <w:qFormat/>
    <w:rsid w:val="00F750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0pt">
    <w:name w:val="Основной текст + Интервал 0 pt"/>
    <w:basedOn w:val="a0"/>
    <w:rsid w:val="00C34047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ae">
    <w:name w:val="Основной текст + Полужирный"/>
    <w:basedOn w:val="a0"/>
    <w:rsid w:val="00C34047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af">
    <w:name w:val="Новый"/>
    <w:basedOn w:val="a"/>
    <w:uiPriority w:val="99"/>
    <w:rsid w:val="00360C0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Default">
    <w:name w:val="Default"/>
    <w:rsid w:val="009E4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F7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7AEA"/>
    <w:rPr>
      <w:rFonts w:ascii="Tahoma" w:eastAsia="Calibri" w:hAnsi="Tahoma" w:cs="Tahoma"/>
      <w:sz w:val="16"/>
      <w:szCs w:val="16"/>
    </w:rPr>
  </w:style>
  <w:style w:type="character" w:customStyle="1" w:styleId="ad">
    <w:name w:val="Без интервала Знак"/>
    <w:link w:val="ac"/>
    <w:uiPriority w:val="1"/>
    <w:locked/>
    <w:rsid w:val="00297BA4"/>
    <w:rPr>
      <w:rFonts w:ascii="Calibri" w:eastAsia="Times New Roman" w:hAnsi="Calibri" w:cs="Times New Roman"/>
    </w:rPr>
  </w:style>
  <w:style w:type="character" w:customStyle="1" w:styleId="85pt">
    <w:name w:val="Основной текст + 8;5 pt;Полужирный"/>
    <w:basedOn w:val="a0"/>
    <w:rsid w:val="0024066C"/>
    <w:rPr>
      <w:rFonts w:ascii="Georgia" w:eastAsia="Georgia" w:hAnsi="Georgia" w:cs="Georgia"/>
      <w:b/>
      <w:bCs/>
      <w:i w:val="0"/>
      <w:iCs w:val="0"/>
      <w:smallCaps w:val="0"/>
      <w:strike w:val="0"/>
      <w:spacing w:val="4"/>
      <w:sz w:val="16"/>
      <w:szCs w:val="16"/>
      <w:shd w:val="clear" w:color="auto" w:fill="FFFFFF"/>
    </w:rPr>
  </w:style>
  <w:style w:type="character" w:customStyle="1" w:styleId="af2">
    <w:name w:val="Основной текст_"/>
    <w:link w:val="12"/>
    <w:rsid w:val="00001C5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2"/>
    <w:rsid w:val="00001C56"/>
    <w:pPr>
      <w:shd w:val="clear" w:color="auto" w:fill="FFFFFF"/>
      <w:spacing w:after="0" w:line="211" w:lineRule="exact"/>
      <w:ind w:firstLine="36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9pt0pt">
    <w:name w:val="Основной текст + 9 pt;Полужирный;Интервал 0 pt"/>
    <w:rsid w:val="00001C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c21">
    <w:name w:val="c21"/>
    <w:basedOn w:val="a"/>
    <w:rsid w:val="00030C8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37">
    <w:name w:val="c37"/>
    <w:basedOn w:val="a0"/>
    <w:rsid w:val="00030C80"/>
  </w:style>
  <w:style w:type="paragraph" w:customStyle="1" w:styleId="c55">
    <w:name w:val="c55"/>
    <w:basedOn w:val="a"/>
    <w:rsid w:val="00030C8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30C80"/>
  </w:style>
  <w:style w:type="character" w:customStyle="1" w:styleId="40">
    <w:name w:val="Заголовок 4 Знак"/>
    <w:basedOn w:val="a0"/>
    <w:link w:val="4"/>
    <w:uiPriority w:val="9"/>
    <w:semiHidden/>
    <w:rsid w:val="00DE3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3">
    <w:name w:val="Обычный1"/>
    <w:basedOn w:val="a"/>
    <w:rsid w:val="00DE345A"/>
    <w:pPr>
      <w:widowControl w:val="0"/>
    </w:pPr>
    <w:rPr>
      <w:rFonts w:cs="Arial"/>
      <w:noProof/>
      <w:szCs w:val="20"/>
      <w:lang w:val="en-US"/>
    </w:rPr>
  </w:style>
  <w:style w:type="character" w:styleId="af3">
    <w:name w:val="page number"/>
    <w:basedOn w:val="a0"/>
    <w:rsid w:val="00DE345A"/>
  </w:style>
  <w:style w:type="paragraph" w:customStyle="1" w:styleId="21">
    <w:name w:val="Абзац списка2"/>
    <w:basedOn w:val="a"/>
    <w:rsid w:val="00DE345A"/>
    <w:pPr>
      <w:ind w:left="720"/>
      <w:contextualSpacing/>
    </w:pPr>
    <w:rPr>
      <w:rFonts w:eastAsia="Times New Roman"/>
      <w:lang w:eastAsia="ru-RU"/>
    </w:rPr>
  </w:style>
  <w:style w:type="paragraph" w:customStyle="1" w:styleId="msonormalcxspmiddle">
    <w:name w:val="msonormalcxspmiddle"/>
    <w:basedOn w:val="a"/>
    <w:rsid w:val="00F11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F4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1B0DD-17A6-4531-9083-0B627D48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 № 1</cp:lastModifiedBy>
  <cp:revision>26</cp:revision>
  <cp:lastPrinted>2020-10-01T12:03:00Z</cp:lastPrinted>
  <dcterms:created xsi:type="dcterms:W3CDTF">2019-08-28T17:41:00Z</dcterms:created>
  <dcterms:modified xsi:type="dcterms:W3CDTF">2023-01-30T10:06:00Z</dcterms:modified>
</cp:coreProperties>
</file>