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5BE" w:rsidRPr="00FB6CCD" w:rsidRDefault="00B465BE" w:rsidP="00B465BE">
      <w:pPr>
        <w:tabs>
          <w:tab w:val="num" w:pos="0"/>
        </w:tabs>
        <w:jc w:val="center"/>
        <w:rPr>
          <w:b/>
          <w:sz w:val="28"/>
        </w:rPr>
      </w:pPr>
      <w:r w:rsidRPr="00FB6CCD">
        <w:rPr>
          <w:b/>
          <w:bCs/>
          <w:sz w:val="28"/>
        </w:rPr>
        <w:t xml:space="preserve">Муниципальное </w:t>
      </w:r>
      <w:r>
        <w:rPr>
          <w:b/>
          <w:bCs/>
          <w:sz w:val="28"/>
        </w:rPr>
        <w:t xml:space="preserve">казенное </w:t>
      </w:r>
      <w:r w:rsidRPr="00FB6CCD">
        <w:rPr>
          <w:b/>
          <w:bCs/>
          <w:sz w:val="28"/>
        </w:rPr>
        <w:t>общеобразовательное учреждение</w:t>
      </w:r>
    </w:p>
    <w:p w:rsidR="00B465BE" w:rsidRPr="00B47F06" w:rsidRDefault="00B465BE" w:rsidP="00B465BE">
      <w:pPr>
        <w:tabs>
          <w:tab w:val="num" w:pos="0"/>
        </w:tabs>
        <w:jc w:val="center"/>
        <w:rPr>
          <w:b/>
          <w:sz w:val="28"/>
        </w:rPr>
      </w:pPr>
      <w:r w:rsidRPr="00B47F06">
        <w:rPr>
          <w:b/>
          <w:bCs/>
          <w:sz w:val="28"/>
        </w:rPr>
        <w:t>«</w:t>
      </w:r>
      <w:proofErr w:type="spellStart"/>
      <w:r>
        <w:rPr>
          <w:b/>
          <w:bCs/>
          <w:sz w:val="28"/>
        </w:rPr>
        <w:t>Кардоновская</w:t>
      </w:r>
      <w:proofErr w:type="spellEnd"/>
      <w:r w:rsidRPr="00B47F06">
        <w:rPr>
          <w:b/>
          <w:bCs/>
          <w:sz w:val="28"/>
        </w:rPr>
        <w:t xml:space="preserve"> средняя </w:t>
      </w:r>
      <w:r>
        <w:rPr>
          <w:b/>
          <w:bCs/>
          <w:sz w:val="28"/>
        </w:rPr>
        <w:t xml:space="preserve">общеобразовательная </w:t>
      </w:r>
      <w:r w:rsidRPr="00B47F06">
        <w:rPr>
          <w:b/>
          <w:bCs/>
          <w:sz w:val="28"/>
        </w:rPr>
        <w:t xml:space="preserve">школа» </w:t>
      </w:r>
    </w:p>
    <w:tbl>
      <w:tblPr>
        <w:tblpPr w:leftFromText="180" w:rightFromText="180" w:vertAnchor="text" w:horzAnchor="margin" w:tblpY="135"/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3543"/>
        <w:gridCol w:w="3402"/>
      </w:tblGrid>
      <w:tr w:rsidR="00B465BE" w:rsidRPr="00FB6CCD" w:rsidTr="002257F8">
        <w:trPr>
          <w:trHeight w:val="2572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B465BE" w:rsidRPr="00FB6CCD" w:rsidRDefault="00B465BE" w:rsidP="002257F8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b/>
                <w:bCs/>
                <w:color w:val="000000"/>
                <w:kern w:val="24"/>
              </w:rPr>
              <w:t>РАССМОТРЕНО</w:t>
            </w:r>
          </w:p>
          <w:p w:rsidR="00B465BE" w:rsidRPr="00FB6CCD" w:rsidRDefault="00B465BE" w:rsidP="002257F8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на заседании </w:t>
            </w:r>
          </w:p>
          <w:p w:rsidR="00B465BE" w:rsidRPr="00FB6CCD" w:rsidRDefault="00B465BE" w:rsidP="002257F8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ШМО ____________________</w:t>
            </w:r>
          </w:p>
          <w:p w:rsidR="00B465BE" w:rsidRPr="00FB6CCD" w:rsidRDefault="00B465BE" w:rsidP="002257F8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Руководитель </w:t>
            </w:r>
            <w:r>
              <w:rPr>
                <w:color w:val="000000"/>
                <w:kern w:val="24"/>
              </w:rPr>
              <w:t xml:space="preserve">ШМО </w:t>
            </w:r>
          </w:p>
          <w:p w:rsidR="00B465BE" w:rsidRPr="00FB6CCD" w:rsidRDefault="00B465BE" w:rsidP="002257F8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Подпись___               </w:t>
            </w:r>
            <w:r w:rsidRPr="00FB6CCD">
              <w:rPr>
                <w:color w:val="000000"/>
                <w:kern w:val="24"/>
              </w:rPr>
              <w:t xml:space="preserve">  ФИО </w:t>
            </w:r>
          </w:p>
          <w:p w:rsidR="00B465BE" w:rsidRPr="00FB6CCD" w:rsidRDefault="00B465BE" w:rsidP="002257F8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Протокол №____________ </w:t>
            </w:r>
          </w:p>
          <w:p w:rsidR="00B465BE" w:rsidRPr="00FB6CCD" w:rsidRDefault="00B465BE" w:rsidP="002257F8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>от   «____»_________20</w:t>
            </w:r>
            <w:r>
              <w:rPr>
                <w:color w:val="000000"/>
                <w:kern w:val="24"/>
              </w:rPr>
              <w:t>22</w:t>
            </w:r>
            <w:r w:rsidRPr="00FB6CCD">
              <w:rPr>
                <w:color w:val="000000"/>
                <w:kern w:val="24"/>
              </w:rPr>
              <w:t xml:space="preserve"> г.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B465BE" w:rsidRPr="00FB6CCD" w:rsidRDefault="00B465BE" w:rsidP="002257F8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b/>
                <w:bCs/>
                <w:color w:val="000000"/>
                <w:kern w:val="24"/>
              </w:rPr>
              <w:t>СОГЛАСОВАНО</w:t>
            </w:r>
          </w:p>
          <w:p w:rsidR="00B465BE" w:rsidRPr="00FB6CCD" w:rsidRDefault="00B465BE" w:rsidP="002257F8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Заместитель директора по УВР </w:t>
            </w:r>
          </w:p>
          <w:p w:rsidR="00B465BE" w:rsidRDefault="00B465BE" w:rsidP="002257F8">
            <w:pPr>
              <w:rPr>
                <w:color w:val="000000"/>
                <w:kern w:val="24"/>
              </w:rPr>
            </w:pPr>
            <w:r w:rsidRPr="00FB6CCD">
              <w:rPr>
                <w:color w:val="000000"/>
                <w:kern w:val="24"/>
              </w:rPr>
              <w:t>___</w:t>
            </w:r>
            <w:r>
              <w:rPr>
                <w:color w:val="000000"/>
                <w:kern w:val="24"/>
              </w:rPr>
              <w:t xml:space="preserve">________ </w:t>
            </w:r>
            <w:proofErr w:type="spellStart"/>
            <w:r>
              <w:rPr>
                <w:color w:val="000000"/>
                <w:kern w:val="24"/>
              </w:rPr>
              <w:t>Х.М.Чаиева</w:t>
            </w:r>
            <w:proofErr w:type="spellEnd"/>
          </w:p>
          <w:p w:rsidR="00B465BE" w:rsidRDefault="00B465BE" w:rsidP="002257F8">
            <w:pPr>
              <w:rPr>
                <w:color w:val="000000"/>
                <w:kern w:val="24"/>
              </w:rPr>
            </w:pPr>
          </w:p>
          <w:p w:rsidR="00B465BE" w:rsidRPr="00FB6CCD" w:rsidRDefault="00B465BE" w:rsidP="002257F8">
            <w:pPr>
              <w:rPr>
                <w:rFonts w:ascii="Arial" w:hAnsi="Arial" w:cs="Arial"/>
                <w:sz w:val="36"/>
                <w:szCs w:val="36"/>
              </w:rPr>
            </w:pPr>
          </w:p>
          <w:p w:rsidR="00B465BE" w:rsidRPr="00FB6CCD" w:rsidRDefault="00B465BE" w:rsidP="002257F8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>«_____»___________20</w:t>
            </w:r>
            <w:r>
              <w:rPr>
                <w:color w:val="000000"/>
                <w:kern w:val="24"/>
              </w:rPr>
              <w:t xml:space="preserve">22  </w:t>
            </w:r>
            <w:r w:rsidRPr="00FB6CCD">
              <w:rPr>
                <w:color w:val="000000"/>
                <w:kern w:val="24"/>
              </w:rPr>
              <w:t xml:space="preserve">г.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B465BE" w:rsidRPr="00FB6CCD" w:rsidRDefault="00B465BE" w:rsidP="002257F8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b/>
                <w:bCs/>
                <w:color w:val="000000"/>
                <w:kern w:val="24"/>
              </w:rPr>
              <w:t>УТВЕРЖДЕНО</w:t>
            </w:r>
          </w:p>
          <w:p w:rsidR="00B465BE" w:rsidRPr="00FB6CCD" w:rsidRDefault="00B465BE" w:rsidP="002257F8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Директор </w:t>
            </w:r>
          </w:p>
          <w:p w:rsidR="00B465BE" w:rsidRPr="00FB6CCD" w:rsidRDefault="00B465BE" w:rsidP="002257F8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>_</w:t>
            </w:r>
            <w:r>
              <w:rPr>
                <w:color w:val="000000"/>
                <w:kern w:val="24"/>
              </w:rPr>
              <w:t>________</w:t>
            </w:r>
            <w:proofErr w:type="gramStart"/>
            <w:r>
              <w:rPr>
                <w:color w:val="000000"/>
                <w:kern w:val="24"/>
              </w:rPr>
              <w:t xml:space="preserve">_  </w:t>
            </w:r>
            <w:proofErr w:type="spellStart"/>
            <w:r>
              <w:rPr>
                <w:color w:val="000000"/>
                <w:kern w:val="24"/>
              </w:rPr>
              <w:t>Б.Г.Абакаров</w:t>
            </w:r>
            <w:proofErr w:type="spellEnd"/>
            <w:proofErr w:type="gramEnd"/>
          </w:p>
          <w:p w:rsidR="00B465BE" w:rsidRDefault="00B465BE" w:rsidP="002257F8">
            <w:pPr>
              <w:rPr>
                <w:color w:val="000000"/>
                <w:kern w:val="24"/>
              </w:rPr>
            </w:pPr>
          </w:p>
          <w:p w:rsidR="00B465BE" w:rsidRDefault="00B465BE" w:rsidP="002257F8">
            <w:pPr>
              <w:rPr>
                <w:color w:val="000000"/>
                <w:kern w:val="24"/>
              </w:rPr>
            </w:pPr>
          </w:p>
          <w:p w:rsidR="00B465BE" w:rsidRPr="00FB6CCD" w:rsidRDefault="00B465BE" w:rsidP="002257F8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Приказ №_____ </w:t>
            </w:r>
          </w:p>
          <w:p w:rsidR="00B465BE" w:rsidRPr="00FB6CCD" w:rsidRDefault="00B465BE" w:rsidP="002257F8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>от  «_____»________20</w:t>
            </w:r>
            <w:r>
              <w:rPr>
                <w:color w:val="000000"/>
                <w:kern w:val="24"/>
              </w:rPr>
              <w:t xml:space="preserve">22 </w:t>
            </w:r>
            <w:r w:rsidRPr="00FB6CCD">
              <w:rPr>
                <w:color w:val="000000"/>
                <w:kern w:val="24"/>
              </w:rPr>
              <w:t xml:space="preserve">г. </w:t>
            </w:r>
          </w:p>
        </w:tc>
      </w:tr>
    </w:tbl>
    <w:p w:rsidR="00B465BE" w:rsidRPr="00FB6CCD" w:rsidRDefault="00B465BE" w:rsidP="00B465BE">
      <w:pPr>
        <w:tabs>
          <w:tab w:val="num" w:pos="0"/>
        </w:tabs>
        <w:jc w:val="center"/>
        <w:rPr>
          <w:b/>
          <w:sz w:val="28"/>
        </w:rPr>
      </w:pPr>
      <w:r w:rsidRPr="00FB6CCD">
        <w:rPr>
          <w:b/>
          <w:bCs/>
          <w:sz w:val="28"/>
        </w:rPr>
        <w:t>  </w:t>
      </w:r>
    </w:p>
    <w:p w:rsidR="00B465BE" w:rsidRDefault="00B465BE" w:rsidP="00B465BE">
      <w:pPr>
        <w:tabs>
          <w:tab w:val="num" w:pos="0"/>
        </w:tabs>
        <w:spacing w:line="240" w:lineRule="auto"/>
        <w:jc w:val="center"/>
        <w:rPr>
          <w:b/>
          <w:bCs/>
          <w:sz w:val="44"/>
        </w:rPr>
      </w:pPr>
      <w:r>
        <w:rPr>
          <w:b/>
          <w:sz w:val="32"/>
          <w:szCs w:val="32"/>
        </w:rPr>
        <w:t>РАБОЧАЯ ПРОГРАММА</w:t>
      </w:r>
    </w:p>
    <w:p w:rsidR="00B465BE" w:rsidRPr="00A16866" w:rsidRDefault="00B465BE" w:rsidP="00B465BE">
      <w:pPr>
        <w:tabs>
          <w:tab w:val="num" w:pos="0"/>
        </w:tabs>
        <w:spacing w:line="240" w:lineRule="auto"/>
        <w:jc w:val="center"/>
        <w:rPr>
          <w:b/>
          <w:color w:val="FF0000"/>
          <w:sz w:val="32"/>
        </w:rPr>
      </w:pPr>
      <w:r w:rsidRPr="00A16866">
        <w:rPr>
          <w:b/>
          <w:bCs/>
          <w:color w:val="FF0000"/>
          <w:sz w:val="32"/>
        </w:rPr>
        <w:t xml:space="preserve">ПО </w:t>
      </w:r>
      <w:r>
        <w:rPr>
          <w:b/>
          <w:bCs/>
          <w:color w:val="FF0000"/>
          <w:sz w:val="32"/>
        </w:rPr>
        <w:t>МУЗЫКЕ</w:t>
      </w:r>
    </w:p>
    <w:p w:rsidR="00B465BE" w:rsidRDefault="00B465BE" w:rsidP="00B465BE">
      <w:pPr>
        <w:tabs>
          <w:tab w:val="num" w:pos="0"/>
        </w:tabs>
        <w:spacing w:line="240" w:lineRule="auto"/>
        <w:jc w:val="center"/>
        <w:rPr>
          <w:b/>
          <w:color w:val="FF0000"/>
          <w:sz w:val="32"/>
        </w:rPr>
      </w:pPr>
      <w:r>
        <w:rPr>
          <w:b/>
          <w:bCs/>
          <w:color w:val="FF0000"/>
          <w:sz w:val="32"/>
        </w:rPr>
        <w:t xml:space="preserve">7 </w:t>
      </w:r>
      <w:r w:rsidRPr="00A16866">
        <w:rPr>
          <w:b/>
          <w:bCs/>
          <w:color w:val="FF0000"/>
          <w:sz w:val="32"/>
        </w:rPr>
        <w:t>КЛАСС</w:t>
      </w:r>
    </w:p>
    <w:p w:rsidR="00B465BE" w:rsidRPr="00CD59CB" w:rsidRDefault="00B465BE" w:rsidP="00B465BE">
      <w:pPr>
        <w:tabs>
          <w:tab w:val="num" w:pos="0"/>
        </w:tabs>
        <w:spacing w:line="240" w:lineRule="auto"/>
        <w:jc w:val="center"/>
        <w:rPr>
          <w:b/>
          <w:sz w:val="28"/>
        </w:rPr>
      </w:pPr>
      <w:r>
        <w:rPr>
          <w:b/>
          <w:i/>
          <w:color w:val="FF0000"/>
          <w:sz w:val="28"/>
        </w:rPr>
        <w:t>ФГОС ООО</w:t>
      </w:r>
    </w:p>
    <w:p w:rsidR="00B465BE" w:rsidRPr="00655419" w:rsidRDefault="00B465BE" w:rsidP="00B465BE">
      <w:pPr>
        <w:spacing w:line="240" w:lineRule="auto"/>
        <w:jc w:val="center"/>
        <w:rPr>
          <w:b/>
          <w:sz w:val="28"/>
        </w:rPr>
      </w:pPr>
      <w:r w:rsidRPr="00393AAC">
        <w:rPr>
          <w:b/>
        </w:rPr>
        <w:t>НА</w:t>
      </w:r>
      <w:r>
        <w:rPr>
          <w:b/>
          <w:sz w:val="28"/>
        </w:rPr>
        <w:t xml:space="preserve"> 2022 – 2023 </w:t>
      </w:r>
      <w:r w:rsidRPr="00393AAC">
        <w:rPr>
          <w:b/>
        </w:rPr>
        <w:t>УЧЕБНЫЙ ГОД</w:t>
      </w:r>
    </w:p>
    <w:p w:rsidR="00B465BE" w:rsidRPr="000E4CFC" w:rsidRDefault="00B465BE" w:rsidP="00B465BE">
      <w:pPr>
        <w:tabs>
          <w:tab w:val="left" w:pos="3024"/>
        </w:tabs>
        <w:spacing w:line="240" w:lineRule="auto"/>
        <w:rPr>
          <w:b/>
        </w:rPr>
      </w:pPr>
      <w:r>
        <w:rPr>
          <w:b/>
          <w:sz w:val="28"/>
        </w:rPr>
        <w:tab/>
      </w:r>
    </w:p>
    <w:p w:rsidR="00B465BE" w:rsidRPr="00655419" w:rsidRDefault="00B465BE" w:rsidP="00B465BE">
      <w:pPr>
        <w:spacing w:line="240" w:lineRule="auto"/>
        <w:rPr>
          <w:b/>
        </w:rPr>
      </w:pPr>
      <w:proofErr w:type="gramStart"/>
      <w:r>
        <w:rPr>
          <w:b/>
        </w:rPr>
        <w:t>УЧЕБНЫЙ  ПРЕДМЕТ</w:t>
      </w:r>
      <w:proofErr w:type="gramEnd"/>
      <w:r>
        <w:rPr>
          <w:b/>
        </w:rPr>
        <w:t xml:space="preserve">           </w:t>
      </w:r>
      <w:r w:rsidRPr="000D7F41">
        <w:rPr>
          <w:b/>
          <w:i/>
          <w:u w:val="single"/>
        </w:rPr>
        <w:t>музыка</w:t>
      </w:r>
    </w:p>
    <w:p w:rsidR="00B465BE" w:rsidRPr="00655419" w:rsidRDefault="00B465BE" w:rsidP="00B465BE">
      <w:pPr>
        <w:spacing w:line="240" w:lineRule="auto"/>
        <w:rPr>
          <w:b/>
        </w:rPr>
      </w:pPr>
      <w:r>
        <w:rPr>
          <w:b/>
        </w:rPr>
        <w:t>КЛАСС                                             7</w:t>
      </w:r>
    </w:p>
    <w:p w:rsidR="00B465BE" w:rsidRPr="00655419" w:rsidRDefault="00B465BE" w:rsidP="00B465BE">
      <w:pPr>
        <w:spacing w:line="240" w:lineRule="auto"/>
        <w:rPr>
          <w:b/>
        </w:rPr>
      </w:pPr>
      <w:proofErr w:type="gramStart"/>
      <w:r w:rsidRPr="00655419">
        <w:rPr>
          <w:b/>
        </w:rPr>
        <w:t>КОЛИЧЕСТВО  ЧАСОВ</w:t>
      </w:r>
      <w:proofErr w:type="gramEnd"/>
      <w:r w:rsidRPr="00655419">
        <w:rPr>
          <w:b/>
        </w:rPr>
        <w:t xml:space="preserve">:    в </w:t>
      </w:r>
      <w:r>
        <w:rPr>
          <w:b/>
        </w:rPr>
        <w:t xml:space="preserve">неделю  </w:t>
      </w:r>
      <w:r w:rsidRPr="000D7F41">
        <w:rPr>
          <w:b/>
          <w:i/>
          <w:u w:val="single"/>
        </w:rPr>
        <w:t>1</w:t>
      </w:r>
      <w:r>
        <w:rPr>
          <w:b/>
        </w:rPr>
        <w:t xml:space="preserve">  ;      всего за год  </w:t>
      </w:r>
      <w:r w:rsidRPr="000D7F41">
        <w:rPr>
          <w:b/>
          <w:i/>
          <w:u w:val="single"/>
        </w:rPr>
        <w:t>34</w:t>
      </w:r>
    </w:p>
    <w:p w:rsidR="00B465BE" w:rsidRDefault="00B465BE" w:rsidP="00B465BE">
      <w:pPr>
        <w:spacing w:line="240" w:lineRule="auto"/>
        <w:rPr>
          <w:b/>
        </w:rPr>
      </w:pPr>
      <w:r>
        <w:rPr>
          <w:b/>
        </w:rPr>
        <w:t xml:space="preserve">УЧИТЕЛЬ              </w:t>
      </w:r>
      <w:proofErr w:type="spellStart"/>
      <w:r>
        <w:rPr>
          <w:b/>
          <w:i/>
          <w:u w:val="single"/>
        </w:rPr>
        <w:t>Шамхалова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Рукият</w:t>
      </w:r>
      <w:proofErr w:type="spellEnd"/>
      <w:r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Курамагомедовна</w:t>
      </w:r>
      <w:proofErr w:type="spellEnd"/>
    </w:p>
    <w:p w:rsidR="00B465BE" w:rsidRPr="00655419" w:rsidRDefault="00B465BE" w:rsidP="00B465BE">
      <w:pPr>
        <w:spacing w:line="240" w:lineRule="auto"/>
        <w:rPr>
          <w:b/>
        </w:rPr>
      </w:pPr>
      <w:r>
        <w:rPr>
          <w:b/>
        </w:rPr>
        <w:t xml:space="preserve">КАТЕГОРИЯ                    </w:t>
      </w:r>
      <w:r w:rsidRPr="000D7F41">
        <w:rPr>
          <w:b/>
          <w:i/>
          <w:u w:val="single"/>
        </w:rPr>
        <w:t>соответствие</w:t>
      </w:r>
    </w:p>
    <w:p w:rsidR="00B465BE" w:rsidRPr="00655419" w:rsidRDefault="00B465BE" w:rsidP="00B465BE">
      <w:pPr>
        <w:spacing w:line="240" w:lineRule="auto"/>
        <w:rPr>
          <w:b/>
        </w:rPr>
      </w:pPr>
      <w:r>
        <w:rPr>
          <w:b/>
        </w:rPr>
        <w:t>СОСТАВЛЕНО</w:t>
      </w:r>
      <w:r w:rsidRPr="00655419">
        <w:rPr>
          <w:b/>
        </w:rPr>
        <w:t xml:space="preserve"> НА ОСНО</w:t>
      </w:r>
      <w:r>
        <w:rPr>
          <w:b/>
        </w:rPr>
        <w:t>ВЕ ПРОГРАММЫ</w:t>
      </w:r>
      <w:proofErr w:type="gramStart"/>
      <w:r>
        <w:rPr>
          <w:b/>
        </w:rPr>
        <w:t xml:space="preserve">   </w:t>
      </w:r>
      <w:r w:rsidRPr="00F96DC1">
        <w:rPr>
          <w:b/>
          <w:i/>
          <w:u w:val="single"/>
        </w:rPr>
        <w:t>«</w:t>
      </w:r>
      <w:proofErr w:type="gramEnd"/>
      <w:r w:rsidRPr="00F96DC1">
        <w:rPr>
          <w:b/>
          <w:i/>
          <w:u w:val="single"/>
        </w:rPr>
        <w:t>Музыка»</w:t>
      </w:r>
    </w:p>
    <w:p w:rsidR="00B465BE" w:rsidRPr="00F96DC1" w:rsidRDefault="00B465BE" w:rsidP="00B465BE">
      <w:pPr>
        <w:spacing w:line="240" w:lineRule="auto"/>
        <w:rPr>
          <w:b/>
          <w:i/>
          <w:u w:val="single"/>
        </w:rPr>
      </w:pPr>
      <w:r>
        <w:rPr>
          <w:b/>
        </w:rPr>
        <w:t xml:space="preserve">ИСПОЛЬЗУЕМЫЙ УЧЕБНИК                  </w:t>
      </w:r>
      <w:proofErr w:type="gramStart"/>
      <w:r>
        <w:rPr>
          <w:b/>
        </w:rPr>
        <w:t xml:space="preserve">   </w:t>
      </w:r>
      <w:r w:rsidRPr="00F96DC1">
        <w:rPr>
          <w:b/>
          <w:i/>
          <w:u w:val="single"/>
        </w:rPr>
        <w:t>«</w:t>
      </w:r>
      <w:proofErr w:type="gramEnd"/>
      <w:r w:rsidRPr="00F96DC1">
        <w:rPr>
          <w:b/>
          <w:i/>
          <w:u w:val="single"/>
        </w:rPr>
        <w:t>Музыка .</w:t>
      </w:r>
      <w:r>
        <w:rPr>
          <w:b/>
          <w:i/>
          <w:u w:val="single"/>
        </w:rPr>
        <w:t>7</w:t>
      </w:r>
      <w:r w:rsidRPr="00F96DC1">
        <w:rPr>
          <w:b/>
          <w:i/>
          <w:u w:val="single"/>
        </w:rPr>
        <w:t>класс»</w:t>
      </w:r>
    </w:p>
    <w:p w:rsidR="00B465BE" w:rsidRPr="00F96DC1" w:rsidRDefault="00B465BE" w:rsidP="00B465BE">
      <w:pPr>
        <w:spacing w:line="240" w:lineRule="auto"/>
        <w:rPr>
          <w:b/>
          <w:i/>
          <w:u w:val="single"/>
        </w:rPr>
      </w:pPr>
      <w:r w:rsidRPr="00F96DC1">
        <w:rPr>
          <w:b/>
          <w:i/>
          <w:u w:val="single"/>
        </w:rPr>
        <w:t xml:space="preserve">Авторы: </w:t>
      </w:r>
      <w:proofErr w:type="spellStart"/>
      <w:r w:rsidRPr="00F96DC1">
        <w:rPr>
          <w:b/>
          <w:i/>
          <w:u w:val="single"/>
        </w:rPr>
        <w:t>Т.И.Науменко</w:t>
      </w:r>
      <w:proofErr w:type="spellEnd"/>
      <w:r w:rsidRPr="00F96DC1">
        <w:rPr>
          <w:b/>
          <w:i/>
          <w:u w:val="single"/>
        </w:rPr>
        <w:t xml:space="preserve">, </w:t>
      </w:r>
      <w:proofErr w:type="spellStart"/>
      <w:proofErr w:type="gramStart"/>
      <w:r w:rsidRPr="00F96DC1">
        <w:rPr>
          <w:b/>
          <w:i/>
          <w:u w:val="single"/>
        </w:rPr>
        <w:t>В.В.Алеева</w:t>
      </w:r>
      <w:proofErr w:type="spellEnd"/>
      <w:r w:rsidRPr="00F96DC1">
        <w:rPr>
          <w:b/>
          <w:i/>
          <w:u w:val="single"/>
        </w:rPr>
        <w:t xml:space="preserve">  М.</w:t>
      </w:r>
      <w:proofErr w:type="gramEnd"/>
      <w:r w:rsidRPr="00F96DC1">
        <w:rPr>
          <w:b/>
          <w:i/>
          <w:u w:val="single"/>
        </w:rPr>
        <w:t xml:space="preserve"> «Дрофа», </w:t>
      </w:r>
      <w:r>
        <w:rPr>
          <w:b/>
          <w:i/>
          <w:u w:val="single"/>
        </w:rPr>
        <w:t xml:space="preserve"> 2012 год</w:t>
      </w:r>
    </w:p>
    <w:p w:rsidR="00B465BE" w:rsidRDefault="00B465BE" w:rsidP="00B465BE">
      <w:pPr>
        <w:tabs>
          <w:tab w:val="num" w:pos="0"/>
        </w:tabs>
        <w:spacing w:line="240" w:lineRule="auto"/>
        <w:rPr>
          <w:b/>
          <w:sz w:val="28"/>
        </w:rPr>
      </w:pPr>
    </w:p>
    <w:p w:rsidR="00B465BE" w:rsidRDefault="00B465BE" w:rsidP="00B465BE">
      <w:pPr>
        <w:tabs>
          <w:tab w:val="num" w:pos="0"/>
        </w:tabs>
        <w:spacing w:line="240" w:lineRule="auto"/>
        <w:jc w:val="center"/>
        <w:rPr>
          <w:b/>
          <w:sz w:val="28"/>
        </w:rPr>
      </w:pPr>
    </w:p>
    <w:p w:rsidR="00B465BE" w:rsidRDefault="00B465BE" w:rsidP="00B465BE">
      <w:pPr>
        <w:tabs>
          <w:tab w:val="num" w:pos="0"/>
        </w:tabs>
        <w:spacing w:line="240" w:lineRule="auto"/>
        <w:jc w:val="center"/>
        <w:rPr>
          <w:b/>
          <w:sz w:val="28"/>
        </w:rPr>
      </w:pPr>
    </w:p>
    <w:p w:rsidR="00B465BE" w:rsidRDefault="00B465BE" w:rsidP="00B465BE">
      <w:pPr>
        <w:tabs>
          <w:tab w:val="num" w:pos="0"/>
        </w:tabs>
        <w:jc w:val="center"/>
        <w:rPr>
          <w:b/>
          <w:sz w:val="28"/>
        </w:rPr>
      </w:pPr>
    </w:p>
    <w:p w:rsidR="00B465BE" w:rsidRDefault="00B465BE" w:rsidP="00B465BE">
      <w:pPr>
        <w:tabs>
          <w:tab w:val="num" w:pos="0"/>
        </w:tabs>
        <w:rPr>
          <w:b/>
          <w:color w:val="000000"/>
          <w:spacing w:val="-8"/>
          <w:sz w:val="28"/>
          <w:szCs w:val="28"/>
        </w:rPr>
      </w:pPr>
      <w:r>
        <w:rPr>
          <w:b/>
          <w:sz w:val="28"/>
        </w:rPr>
        <w:t xml:space="preserve">                                                               с. </w:t>
      </w:r>
      <w:proofErr w:type="spellStart"/>
      <w:r>
        <w:rPr>
          <w:b/>
          <w:sz w:val="28"/>
        </w:rPr>
        <w:t>Кардоновка</w:t>
      </w:r>
      <w:proofErr w:type="spellEnd"/>
      <w:r>
        <w:rPr>
          <w:b/>
          <w:sz w:val="28"/>
        </w:rPr>
        <w:t>, 2022</w:t>
      </w:r>
    </w:p>
    <w:p w:rsidR="00AC5221" w:rsidRPr="00AC5221" w:rsidRDefault="00B465BE" w:rsidP="00B317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</w:t>
      </w:r>
      <w:r w:rsidR="00AC5221" w:rsidRPr="00AC52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  записка</w:t>
      </w:r>
    </w:p>
    <w:p w:rsidR="00AC5221" w:rsidRPr="00AC5221" w:rsidRDefault="00AC5221" w:rsidP="00AC5221">
      <w:pPr>
        <w:numPr>
          <w:ilvl w:val="0"/>
          <w:numId w:val="1"/>
        </w:numPr>
        <w:shd w:val="clear" w:color="auto" w:fill="FFFFFF"/>
        <w:spacing w:after="0" w:line="240" w:lineRule="auto"/>
        <w:ind w:left="284" w:right="58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 программа по  музыке для обучающего  7-го класса  составлена в соответствии с нормативными документами:</w:t>
      </w:r>
    </w:p>
    <w:p w:rsidR="00AC5221" w:rsidRPr="00AC5221" w:rsidRDefault="00AC5221" w:rsidP="00AC52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Федеральным законом от 29 декабря 2012 года № 273-ФЗ «Об образовании в Российской Федерации»;</w:t>
      </w:r>
    </w:p>
    <w:p w:rsidR="00AC5221" w:rsidRPr="00AC5221" w:rsidRDefault="00AC5221" w:rsidP="00AC52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Федеральный государственный образовательный стандарт основного общего образования (утвержден приказом Министерства образования и науки Российской Федерации от 17.12.2010г. № 1897);</w:t>
      </w:r>
    </w:p>
    <w:p w:rsidR="00AC5221" w:rsidRPr="00AC5221" w:rsidRDefault="00AC5221" w:rsidP="00AC52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Положением о рабочей программе педагога, реализующего ФГОС второго поколения;</w:t>
      </w:r>
    </w:p>
    <w:p w:rsidR="00AC5221" w:rsidRPr="00AC5221" w:rsidRDefault="00AC5221" w:rsidP="00AC52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4. Образовательной  программой образовательного учреждения.</w:t>
      </w:r>
    </w:p>
    <w:p w:rsidR="00AC5221" w:rsidRPr="00AC5221" w:rsidRDefault="00AC5221" w:rsidP="00AC5221">
      <w:pPr>
        <w:numPr>
          <w:ilvl w:val="0"/>
          <w:numId w:val="2"/>
        </w:numPr>
        <w:shd w:val="clear" w:color="auto" w:fill="FFFFFF"/>
        <w:spacing w:after="0" w:line="240" w:lineRule="auto"/>
        <w:ind w:left="-72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Рабочая программа разработана с учётом программы к завершённой предметной линии учебников по музыке для 5-8 классов «Музыка», М.: «Дрофа», 2012г.  под редакцией   </w:t>
      </w:r>
      <w:proofErr w:type="spellStart"/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Т.И.Науменко</w:t>
      </w:r>
      <w:proofErr w:type="spellEnd"/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proofErr w:type="gramStart"/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В.В.Алеев</w:t>
      </w:r>
      <w:proofErr w:type="spellEnd"/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и</w:t>
      </w:r>
      <w:proofErr w:type="gramEnd"/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ориентирована на использование учебника «Музыка.  7 класс», М.: «Дрофа», 2013г., который включён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31 марта 2014 г. № 253).</w:t>
      </w:r>
    </w:p>
    <w:p w:rsidR="00AC5221" w:rsidRPr="00AC5221" w:rsidRDefault="00AC5221" w:rsidP="00AC5221">
      <w:pPr>
        <w:shd w:val="clear" w:color="auto" w:fill="FFFFFF"/>
        <w:spacing w:after="0" w:line="240" w:lineRule="auto"/>
        <w:ind w:left="284" w:right="58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программы</w:t>
      </w: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C5221" w:rsidRPr="00AC5221" w:rsidRDefault="00AC5221" w:rsidP="00AC5221">
      <w:pPr>
        <w:shd w:val="clear" w:color="auto" w:fill="FFFFFF"/>
        <w:spacing w:after="0" w:line="240" w:lineRule="auto"/>
        <w:ind w:left="284" w:right="58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-духовно-нравственное воспитание школьников через приобщение к музыкальной культуре как важнейшему компоненту гармонического формирования личности.</w:t>
      </w:r>
    </w:p>
    <w:p w:rsidR="00AC5221" w:rsidRPr="00AC5221" w:rsidRDefault="00AC5221" w:rsidP="00AC5221">
      <w:pPr>
        <w:shd w:val="clear" w:color="auto" w:fill="FFFFFF"/>
        <w:spacing w:after="0" w:line="240" w:lineRule="auto"/>
        <w:ind w:left="284" w:right="58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программы:</w:t>
      </w:r>
    </w:p>
    <w:p w:rsidR="00AC5221" w:rsidRPr="00AC5221" w:rsidRDefault="00AC5221" w:rsidP="00AC5221">
      <w:pPr>
        <w:shd w:val="clear" w:color="auto" w:fill="FFFFFF"/>
        <w:spacing w:after="0" w:line="240" w:lineRule="auto"/>
        <w:ind w:firstLine="698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lang w:eastAsia="ru-RU"/>
        </w:rPr>
        <w:t>- </w:t>
      </w: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основ музыкальной культуры обучающихся как неотъемлемой части их  общей духовной культуры; потребности в общении с музыкой для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культуры;</w:t>
      </w:r>
    </w:p>
    <w:p w:rsidR="00AC5221" w:rsidRPr="00AC5221" w:rsidRDefault="00AC5221" w:rsidP="00AC5221">
      <w:pPr>
        <w:shd w:val="clear" w:color="auto" w:fill="FFFFFF"/>
        <w:spacing w:after="0" w:line="240" w:lineRule="auto"/>
        <w:ind w:firstLine="698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развитие общих  музыкальных способностей  обучающихся, а также  образного и ассоциативного мышления, фантазии и творческого воображения, эмоционально-ценностного отношения к явлениям жизни и искусства на основе восприятия и анализа  музыкальных образов;</w:t>
      </w:r>
    </w:p>
    <w:p w:rsidR="00AC5221" w:rsidRPr="00AC5221" w:rsidRDefault="00AC5221" w:rsidP="00AC5221">
      <w:pPr>
        <w:shd w:val="clear" w:color="auto" w:fill="FFFFFF"/>
        <w:spacing w:after="0" w:line="240" w:lineRule="auto"/>
        <w:ind w:firstLine="698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формирование мотивационной направленности на продуктивную музыкально-творческую деятельность (слушание музыки, пение, инструментальное </w:t>
      </w:r>
      <w:proofErr w:type="spellStart"/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музицирование</w:t>
      </w:r>
      <w:proofErr w:type="spellEnd"/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драматизация музыкальных произведений, импровизация, музыкально-пластическое движение и др.);</w:t>
      </w:r>
    </w:p>
    <w:p w:rsidR="00AC5221" w:rsidRPr="00AC5221" w:rsidRDefault="00AC5221" w:rsidP="00AC5221">
      <w:pPr>
        <w:shd w:val="clear" w:color="auto" w:fill="FFFFFF"/>
        <w:spacing w:after="0" w:line="240" w:lineRule="auto"/>
        <w:ind w:firstLine="698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воспитание эстетического отношения к миру, критического восприятия музыкальной информации, развитие творческих способностей в многообразных видах музыкальной деятельности, связанной с театром, кино, литературой, живописью;</w:t>
      </w:r>
    </w:p>
    <w:p w:rsidR="00AC5221" w:rsidRPr="00AC5221" w:rsidRDefault="00AC5221" w:rsidP="00AC5221">
      <w:pPr>
        <w:shd w:val="clear" w:color="auto" w:fill="FFFFFF"/>
        <w:spacing w:after="0" w:line="240" w:lineRule="auto"/>
        <w:ind w:firstLine="698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расширение музыкального и общего культурного кругозора; воспитание музыкального вкуса, устойчивого интереса к музыке своего народа и других народов мира, классическому и современному музыкальному наследию;</w:t>
      </w:r>
    </w:p>
    <w:p w:rsidR="00AC5221" w:rsidRPr="00AC5221" w:rsidRDefault="00AC5221" w:rsidP="00AC5221">
      <w:pPr>
        <w:shd w:val="clear" w:color="auto" w:fill="FFFFFF"/>
        <w:spacing w:after="0" w:line="240" w:lineRule="auto"/>
        <w:ind w:firstLine="698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овладение основами музыкальной грамотности: способностью эмоционально воспринимать музыку как живое образное искусство во взаимосвязи с жизнью, со специальной терминологией и ключевыми понятиями музыкального искусства, элементарной нотной грамотой в рамках изучаемого курса.</w:t>
      </w:r>
    </w:p>
    <w:p w:rsidR="00AC5221" w:rsidRPr="00AC5221" w:rsidRDefault="00AC5221" w:rsidP="0005248A">
      <w:pPr>
        <w:shd w:val="clear" w:color="auto" w:fill="FFFFFF"/>
        <w:spacing w:after="0" w:line="240" w:lineRule="auto"/>
        <w:ind w:left="284" w:right="58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Структуру программы составляют разделы, в которых обозначены основные содержательные линии, указаны музыкальные произведения. Названия разделов являются выражением художественно-педагогической идеи блока уроков, четверти, </w:t>
      </w:r>
      <w:proofErr w:type="spellStart"/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</w:t>
      </w:r>
      <w:r w:rsidRPr="00AC52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</w:t>
      </w:r>
      <w:proofErr w:type="spellEnd"/>
      <w:r w:rsidRPr="00AC52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характеристика учебного курса</w:t>
      </w:r>
    </w:p>
    <w:p w:rsidR="00AC5221" w:rsidRPr="00AC5221" w:rsidRDefault="00AC5221" w:rsidP="00AC5221">
      <w:pPr>
        <w:shd w:val="clear" w:color="auto" w:fill="FFFFFF"/>
        <w:spacing w:after="0" w:line="240" w:lineRule="auto"/>
        <w:ind w:left="284" w:right="58"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учебный курс занимает важное место в системе общего образования, потому что содержание обучения ориентировано на целенаправленную организацию и планомерное формирование музыкальной учебной деятельности, способствующей личностному, коммуникативному, познавательному  и социальному развитию растущего человека. Предмет «Музыка», развивая умение учиться, призван  формировать у ребёнка современную картину мира.</w:t>
      </w:r>
    </w:p>
    <w:p w:rsidR="00AC5221" w:rsidRPr="00AC5221" w:rsidRDefault="00AC5221" w:rsidP="00AC5221">
      <w:pPr>
        <w:shd w:val="clear" w:color="auto" w:fill="FFFFFF"/>
        <w:spacing w:after="0" w:line="240" w:lineRule="auto"/>
        <w:ind w:left="284" w:right="58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содержания курса «Музыка» в основной школе обусловлены спецификой музыкального искусства как социального явления, задачами художественного образования и воспитания и многолетними традициями отечественной педагогики. Сформированные навыки </w:t>
      </w: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активного диалога  с музыкальным искусством становятся основой процесса обобщения и переосмысления накопленного эстетического опыта.</w:t>
      </w:r>
    </w:p>
    <w:p w:rsidR="00AC5221" w:rsidRPr="00AC5221" w:rsidRDefault="00AC5221" w:rsidP="00AC5221">
      <w:pPr>
        <w:shd w:val="clear" w:color="auto" w:fill="FFFFFF"/>
        <w:spacing w:after="0" w:line="240" w:lineRule="auto"/>
        <w:ind w:left="284" w:right="58"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      Место учебного курса в учебном плане</w:t>
      </w:r>
    </w:p>
    <w:p w:rsidR="00AC5221" w:rsidRPr="00AC5221" w:rsidRDefault="00AC5221" w:rsidP="00AC5221">
      <w:pPr>
        <w:shd w:val="clear" w:color="auto" w:fill="FFFFFF"/>
        <w:spacing w:after="0" w:line="240" w:lineRule="auto"/>
        <w:ind w:left="284" w:right="58"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базисный учебный план для образовательных учреждений Российской Федерации предусматривает обязательное изучение музыки в 7-х классах  в объёме 35 часов, в неделю-1час.</w:t>
      </w:r>
    </w:p>
    <w:p w:rsidR="00AC5221" w:rsidRPr="00AC5221" w:rsidRDefault="00AC5221" w:rsidP="00AC52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Личностные, </w:t>
      </w:r>
      <w:proofErr w:type="spellStart"/>
      <w:r w:rsidRPr="00AC52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AC52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предметные результаты освоения учебного курса</w:t>
      </w:r>
    </w:p>
    <w:p w:rsidR="00AC5221" w:rsidRPr="00AC5221" w:rsidRDefault="00AC5221" w:rsidP="00AC5221">
      <w:pPr>
        <w:shd w:val="clear" w:color="auto" w:fill="FFFFFF"/>
        <w:spacing w:after="0" w:line="240" w:lineRule="auto"/>
        <w:ind w:left="284" w:right="58"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AC5221" w:rsidRPr="00AC5221" w:rsidRDefault="00AC5221" w:rsidP="00AC5221">
      <w:pPr>
        <w:shd w:val="clear" w:color="auto" w:fill="FFFFFF"/>
        <w:spacing w:after="0" w:line="240" w:lineRule="auto"/>
        <w:ind w:left="284" w:right="58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результаты отражаются в индивидуальных качественных свойствах учащихся, которые они должны приобрести  в процессе освоения учебного предмета «Музыка»:</w:t>
      </w:r>
    </w:p>
    <w:p w:rsidR="00AC5221" w:rsidRPr="00AC5221" w:rsidRDefault="00AC5221" w:rsidP="00AC5221">
      <w:pPr>
        <w:shd w:val="clear" w:color="auto" w:fill="FFFFFF"/>
        <w:spacing w:after="0" w:line="240" w:lineRule="auto"/>
        <w:ind w:left="284" w:right="58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художественного вкуса как способности чувствовать и воспринимать музыкальное искусство во всём многообразии его видов и жанров;</w:t>
      </w:r>
    </w:p>
    <w:p w:rsidR="00AC5221" w:rsidRPr="00AC5221" w:rsidRDefault="00AC5221" w:rsidP="00AC5221">
      <w:pPr>
        <w:shd w:val="clear" w:color="auto" w:fill="FFFFFF"/>
        <w:spacing w:after="0" w:line="240" w:lineRule="auto"/>
        <w:ind w:left="284" w:right="58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принятие </w:t>
      </w:r>
      <w:proofErr w:type="spellStart"/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мультикультурной</w:t>
      </w:r>
      <w:proofErr w:type="spellEnd"/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картины современного мира;</w:t>
      </w:r>
    </w:p>
    <w:p w:rsidR="00AC5221" w:rsidRPr="00AC5221" w:rsidRDefault="00AC5221" w:rsidP="00AC5221">
      <w:pPr>
        <w:shd w:val="clear" w:color="auto" w:fill="FFFFFF"/>
        <w:spacing w:after="0" w:line="240" w:lineRule="auto"/>
        <w:ind w:left="284" w:right="58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 музыкальной культуры как неотъемлемой части духовной культуры;</w:t>
      </w:r>
    </w:p>
    <w:p w:rsidR="00AC5221" w:rsidRPr="00AC5221" w:rsidRDefault="00AC5221" w:rsidP="00AC5221">
      <w:pPr>
        <w:shd w:val="clear" w:color="auto" w:fill="FFFFFF"/>
        <w:spacing w:after="0" w:line="240" w:lineRule="auto"/>
        <w:ind w:left="284" w:right="58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самостоятельной работы при выполнении учебных и творческих задач;</w:t>
      </w:r>
    </w:p>
    <w:p w:rsidR="00AC5221" w:rsidRPr="00AC5221" w:rsidRDefault="00AC5221" w:rsidP="00AC5221">
      <w:pPr>
        <w:shd w:val="clear" w:color="auto" w:fill="FFFFFF"/>
        <w:spacing w:after="0" w:line="240" w:lineRule="auto"/>
        <w:ind w:left="284" w:right="58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осознанному выбору дальнейшей образовательной системы;</w:t>
      </w:r>
    </w:p>
    <w:p w:rsidR="00AC5221" w:rsidRPr="00AC5221" w:rsidRDefault="00AC5221" w:rsidP="00AC5221">
      <w:pPr>
        <w:shd w:val="clear" w:color="auto" w:fill="FFFFFF"/>
        <w:spacing w:after="0" w:line="240" w:lineRule="auto"/>
        <w:ind w:left="284" w:right="58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познавать мир через музыкальные формы и образы.</w:t>
      </w:r>
    </w:p>
    <w:p w:rsidR="00AC5221" w:rsidRPr="00AC5221" w:rsidRDefault="00AC5221" w:rsidP="00AC5221">
      <w:pPr>
        <w:shd w:val="clear" w:color="auto" w:fill="FFFFFF"/>
        <w:spacing w:after="0" w:line="240" w:lineRule="auto"/>
        <w:ind w:left="284" w:right="58" w:firstLine="58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AC52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AC52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</w:p>
    <w:p w:rsidR="00AC5221" w:rsidRPr="00AC5221" w:rsidRDefault="00AC5221" w:rsidP="00AC5221">
      <w:pPr>
        <w:shd w:val="clear" w:color="auto" w:fill="FFFFFF"/>
        <w:spacing w:after="0" w:line="240" w:lineRule="auto"/>
        <w:ind w:left="284" w:right="58" w:firstLine="58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 изучения в музыке в основной школе:</w:t>
      </w:r>
    </w:p>
    <w:p w:rsidR="00AC5221" w:rsidRPr="00AC5221" w:rsidRDefault="00AC5221" w:rsidP="00AC5221">
      <w:pPr>
        <w:shd w:val="clear" w:color="auto" w:fill="FFFFFF"/>
        <w:spacing w:after="0" w:line="240" w:lineRule="auto"/>
        <w:ind w:left="284" w:right="58" w:firstLine="58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-анализ собственной учебной деятельности и внесение необходимых корректив для достижения запланированных результатов;</w:t>
      </w:r>
    </w:p>
    <w:p w:rsidR="00AC5221" w:rsidRPr="00AC5221" w:rsidRDefault="00AC5221" w:rsidP="00AC5221">
      <w:pPr>
        <w:shd w:val="clear" w:color="auto" w:fill="FFFFFF"/>
        <w:spacing w:after="0" w:line="240" w:lineRule="auto"/>
        <w:ind w:left="284" w:right="58" w:firstLine="58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-проявление творческой инициативы и самостоятельности в процессе овладения учебными действиями;</w:t>
      </w:r>
    </w:p>
    <w:p w:rsidR="00AC5221" w:rsidRPr="00AC5221" w:rsidRDefault="00AC5221" w:rsidP="00AC5221">
      <w:pPr>
        <w:shd w:val="clear" w:color="auto" w:fill="FFFFFF"/>
        <w:spacing w:after="0" w:line="240" w:lineRule="auto"/>
        <w:ind w:left="284" w:right="58" w:firstLine="58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-оценивание современной культурной и музыкальной жизни общества и видение своего предназначения в ней;</w:t>
      </w:r>
    </w:p>
    <w:p w:rsidR="00AC5221" w:rsidRPr="00AC5221" w:rsidRDefault="00AC5221" w:rsidP="00AC5221">
      <w:pPr>
        <w:shd w:val="clear" w:color="auto" w:fill="FFFFFF"/>
        <w:spacing w:after="0" w:line="240" w:lineRule="auto"/>
        <w:ind w:left="284" w:right="58" w:firstLine="58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-размышление о воздействии музыки на человека, ее взаимосвязи с жизнью и другими видами искусства;</w:t>
      </w:r>
    </w:p>
    <w:p w:rsidR="00AC5221" w:rsidRPr="00AC5221" w:rsidRDefault="00AC5221" w:rsidP="00AC5221">
      <w:pPr>
        <w:shd w:val="clear" w:color="auto" w:fill="FFFFFF"/>
        <w:spacing w:after="0" w:line="240" w:lineRule="auto"/>
        <w:ind w:left="284" w:right="58" w:firstLine="58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-использование разных источников информации; стремление к самостоятельному общению с искусством и художественному самообразованию;</w:t>
      </w:r>
    </w:p>
    <w:p w:rsidR="00AC5221" w:rsidRPr="00AC5221" w:rsidRDefault="00AC5221" w:rsidP="00AC5221">
      <w:pPr>
        <w:shd w:val="clear" w:color="auto" w:fill="FFFFFF"/>
        <w:spacing w:after="0" w:line="240" w:lineRule="auto"/>
        <w:ind w:left="284" w:right="58" w:firstLine="58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-определение целей и задач собственной музыкальной деятельности, выбор средств и способов ее успешного осуществления в реальных жизненных ситуациях;</w:t>
      </w:r>
    </w:p>
    <w:p w:rsidR="00AC5221" w:rsidRPr="00AC5221" w:rsidRDefault="00AC5221" w:rsidP="00AC5221">
      <w:pPr>
        <w:shd w:val="clear" w:color="auto" w:fill="FFFFFF"/>
        <w:spacing w:after="0" w:line="240" w:lineRule="auto"/>
        <w:ind w:left="284" w:right="58" w:firstLine="58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-применение полученных знаний о музыке как виде искусства для решения разнообразных художественно-творческих задач;</w:t>
      </w:r>
    </w:p>
    <w:p w:rsidR="00AC5221" w:rsidRPr="00AC5221" w:rsidRDefault="00AC5221" w:rsidP="00AC5221">
      <w:pPr>
        <w:shd w:val="clear" w:color="auto" w:fill="FFFFFF"/>
        <w:spacing w:after="0" w:line="240" w:lineRule="auto"/>
        <w:ind w:left="284" w:right="58" w:firstLine="58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p w:rsidR="00AC5221" w:rsidRPr="00AC5221" w:rsidRDefault="00AC5221" w:rsidP="00AC5221">
      <w:pPr>
        <w:shd w:val="clear" w:color="auto" w:fill="FFFFFF"/>
        <w:spacing w:after="0" w:line="240" w:lineRule="auto"/>
        <w:ind w:left="284" w:right="58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:rsidR="00AC5221" w:rsidRPr="00AC5221" w:rsidRDefault="00AC5221" w:rsidP="00AC5221">
      <w:pPr>
        <w:shd w:val="clear" w:color="auto" w:fill="FFFFFF"/>
        <w:spacing w:after="0" w:line="240" w:lineRule="auto"/>
        <w:ind w:left="284" w:right="58" w:firstLine="58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Предметными результатами изучения музыки являются:</w:t>
      </w:r>
    </w:p>
    <w:p w:rsidR="00AC5221" w:rsidRPr="00AC5221" w:rsidRDefault="00AC5221" w:rsidP="00AC5221">
      <w:pPr>
        <w:shd w:val="clear" w:color="auto" w:fill="FFFFFF"/>
        <w:spacing w:after="0" w:line="240" w:lineRule="auto"/>
        <w:ind w:left="360" w:right="58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-общее представление о роли музыкального искусства в жизни общества и каждого отдельного человека;</w:t>
      </w:r>
    </w:p>
    <w:p w:rsidR="00AC5221" w:rsidRPr="00AC5221" w:rsidRDefault="00AC5221" w:rsidP="00AC5221">
      <w:pPr>
        <w:shd w:val="clear" w:color="auto" w:fill="FFFFFF"/>
        <w:spacing w:after="0" w:line="240" w:lineRule="auto"/>
        <w:ind w:left="360" w:right="58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-осознанное восприятие конкретных музыкальных произведений и различных событий в мире музыки;</w:t>
      </w:r>
    </w:p>
    <w:p w:rsidR="00AC5221" w:rsidRPr="00AC5221" w:rsidRDefault="00AC5221" w:rsidP="00AC5221">
      <w:pPr>
        <w:shd w:val="clear" w:color="auto" w:fill="FFFFFF"/>
        <w:spacing w:after="0" w:line="240" w:lineRule="auto"/>
        <w:ind w:left="360" w:right="58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-устойчивый интерес к музыке, художественным традициям своего народа, различным видам музыкально-творческой деятельности;</w:t>
      </w:r>
    </w:p>
    <w:p w:rsidR="00AC5221" w:rsidRPr="00AC5221" w:rsidRDefault="00AC5221" w:rsidP="00AC5221">
      <w:pPr>
        <w:shd w:val="clear" w:color="auto" w:fill="FFFFFF"/>
        <w:spacing w:after="0" w:line="240" w:lineRule="auto"/>
        <w:ind w:left="360" w:right="58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-понимание интонационно-образной природы музыкального искусства, средств художественной выразительности;</w:t>
      </w:r>
    </w:p>
    <w:p w:rsidR="00AC5221" w:rsidRPr="00AC5221" w:rsidRDefault="00AC5221" w:rsidP="00AC5221">
      <w:pPr>
        <w:shd w:val="clear" w:color="auto" w:fill="FFFFFF"/>
        <w:spacing w:after="0" w:line="240" w:lineRule="auto"/>
        <w:ind w:left="360" w:right="58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-осмысление основных жанров музыкально-поэтического народного творчества, отечественного и зарубежного музыкального наследия;</w:t>
      </w:r>
    </w:p>
    <w:p w:rsidR="00AC5221" w:rsidRPr="00AC5221" w:rsidRDefault="00AC5221" w:rsidP="00AC5221">
      <w:pPr>
        <w:shd w:val="clear" w:color="auto" w:fill="FFFFFF"/>
        <w:spacing w:after="0" w:line="240" w:lineRule="auto"/>
        <w:ind w:left="360" w:right="58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-рассуждение о специфике музыки, особенностях музыкального языка, отдельных произведениях и стилях музыкального искусства в целом;</w:t>
      </w:r>
    </w:p>
    <w:p w:rsidR="00AC5221" w:rsidRPr="00AC5221" w:rsidRDefault="00AC5221" w:rsidP="00AC5221">
      <w:pPr>
        <w:shd w:val="clear" w:color="auto" w:fill="FFFFFF"/>
        <w:spacing w:after="0" w:line="240" w:lineRule="auto"/>
        <w:ind w:left="360" w:right="58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-применение специальной терминологии для классификации различных явлений музыкальной культуры;</w:t>
      </w:r>
    </w:p>
    <w:p w:rsidR="00AC5221" w:rsidRPr="00AC5221" w:rsidRDefault="00AC5221" w:rsidP="00AC5221">
      <w:pPr>
        <w:shd w:val="clear" w:color="auto" w:fill="FFFFFF"/>
        <w:spacing w:after="0" w:line="240" w:lineRule="auto"/>
        <w:ind w:left="360" w:right="58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-постижение музыкальных и культурных традиций своего народа и разных народов мира;</w:t>
      </w:r>
    </w:p>
    <w:p w:rsidR="00AC5221" w:rsidRPr="00AC5221" w:rsidRDefault="00AC5221" w:rsidP="00AC5221">
      <w:pPr>
        <w:shd w:val="clear" w:color="auto" w:fill="FFFFFF"/>
        <w:spacing w:after="0" w:line="240" w:lineRule="auto"/>
        <w:ind w:left="360" w:right="58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-расширение и обогащение опыта в разнообразных видах  музыкально-творческой деятельности, включая информационно-коммуникационные технологии;</w:t>
      </w:r>
    </w:p>
    <w:p w:rsidR="00AC5221" w:rsidRPr="00AC5221" w:rsidRDefault="00AC5221" w:rsidP="00AC5221">
      <w:pPr>
        <w:shd w:val="clear" w:color="auto" w:fill="FFFFFF"/>
        <w:spacing w:after="0" w:line="240" w:lineRule="auto"/>
        <w:ind w:left="360" w:right="58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-освоение знаний о музыке, овладение практическими умениями и навыками для реализации собственного творческого потенциала.</w:t>
      </w:r>
    </w:p>
    <w:p w:rsidR="00AC5221" w:rsidRPr="00AC5221" w:rsidRDefault="00AC5221" w:rsidP="00AC5221">
      <w:pPr>
        <w:shd w:val="clear" w:color="auto" w:fill="FFFFFF"/>
        <w:spacing w:after="0" w:line="240" w:lineRule="auto"/>
        <w:ind w:left="58" w:right="58"/>
        <w:jc w:val="center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 учебного курса</w:t>
      </w:r>
    </w:p>
    <w:p w:rsidR="00AC5221" w:rsidRPr="00AC5221" w:rsidRDefault="00AC5221" w:rsidP="00AC52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«Магическая единственность» музыкального произведения. – 1ч</w:t>
      </w:r>
    </w:p>
    <w:p w:rsidR="00AC5221" w:rsidRPr="00AC5221" w:rsidRDefault="00AC5221" w:rsidP="00AC522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 «Содержание  в музыке» - 3ч.</w:t>
      </w:r>
    </w:p>
    <w:p w:rsidR="00AC5221" w:rsidRPr="00AC5221" w:rsidRDefault="00AC5221" w:rsidP="00AC522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Музыку трудно объяснить словами -1час</w:t>
      </w:r>
    </w:p>
    <w:p w:rsidR="00AC5221" w:rsidRPr="00AC5221" w:rsidRDefault="00AC5221" w:rsidP="00AC5221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 особое искусство среди других искусств. Только музыка может выразить невыразимое. Музыка присутствует в явлениях природы, в других видах искусства, в многообразии человеческих настроений и состояний души.</w:t>
      </w:r>
    </w:p>
    <w:p w:rsidR="00AC5221" w:rsidRPr="00AC5221" w:rsidRDefault="00AC5221" w:rsidP="00AC522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Что такое музыкальное содержание – 1час</w:t>
      </w:r>
    </w:p>
    <w:p w:rsidR="00AC5221" w:rsidRPr="00AC5221" w:rsidRDefault="00AC5221" w:rsidP="00AC522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Каждое искусство имеет свои особенности содержания. В музыке нет конкретных описаний. Музыка говорит нам о чем-то большем, что неизмеримо шире и богаче нашего опыта. Музыка обладает свойством обобщать.</w:t>
      </w:r>
    </w:p>
    <w:p w:rsidR="00AC5221" w:rsidRPr="00AC5221" w:rsidRDefault="00AC5221" w:rsidP="00AC522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Что такое музыкальное содержание – 1час</w:t>
      </w:r>
    </w:p>
    <w:p w:rsidR="00AC5221" w:rsidRPr="00AC5221" w:rsidRDefault="00AC5221" w:rsidP="00AC522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Художественное произведение можно уподобить загадке. Стороны музыкального содержания воздействуют на человеческую душу. Музыкальные произведения воплощают основные человеческие чувства.</w:t>
      </w:r>
    </w:p>
    <w:p w:rsidR="00AC5221" w:rsidRPr="00AC5221" w:rsidRDefault="00AC5221" w:rsidP="00AC5221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«Каким бывает музыкальное содержание» – 5 (ч).</w:t>
      </w:r>
    </w:p>
    <w:p w:rsidR="00AC5221" w:rsidRPr="00AC5221" w:rsidRDefault="00AC5221" w:rsidP="00AC5221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Музыка, которую необходимо объяснить словами -1час</w:t>
      </w:r>
    </w:p>
    <w:p w:rsidR="00AC5221" w:rsidRPr="00AC5221" w:rsidRDefault="00AC5221" w:rsidP="00AC522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Музыкальное содержание проявляет себя по-разному. Каждое искусство выражает себя своими собственными средствами. Музыкальное содержание в произведении П. И. Чайковского «Времена года».</w:t>
      </w:r>
    </w:p>
    <w:p w:rsidR="00AC5221" w:rsidRPr="00AC5221" w:rsidRDefault="00AC5221" w:rsidP="00AC5221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 Ноябрьский образ в пьесе П. Чайковского -1час</w:t>
      </w:r>
    </w:p>
    <w:p w:rsidR="00AC5221" w:rsidRPr="00AC5221" w:rsidRDefault="00AC5221" w:rsidP="00AC522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 ноября  по своему местоположению в круговороте времен года. Образ ноября в представлении великого русского композитора.</w:t>
      </w:r>
    </w:p>
    <w:p w:rsidR="00AC5221" w:rsidRPr="00AC5221" w:rsidRDefault="00AC5221" w:rsidP="00AC5221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 «Восточная» партитура Н. Римского-Корсакова «</w:t>
      </w:r>
      <w:proofErr w:type="spellStart"/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Шехеразада</w:t>
      </w:r>
      <w:proofErr w:type="spellEnd"/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-1 час</w:t>
      </w:r>
    </w:p>
    <w:p w:rsidR="00AC5221" w:rsidRPr="00AC5221" w:rsidRDefault="00AC5221" w:rsidP="00AC5221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Музыкальный колорит востока в произведениях русских композиторов. Восточная        тема в симфонической сюите Римского-Корсакова «</w:t>
      </w:r>
      <w:proofErr w:type="spellStart"/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Шехеразада</w:t>
      </w:r>
      <w:proofErr w:type="spellEnd"/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AC5221" w:rsidRPr="00AC5221" w:rsidRDefault="00AC5221" w:rsidP="00AC5221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 Когда</w:t>
      </w:r>
      <w:proofErr w:type="gramEnd"/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музыка не нуждается в словах -1 час</w:t>
      </w:r>
    </w:p>
    <w:p w:rsidR="00AC5221" w:rsidRPr="00AC5221" w:rsidRDefault="00AC5221" w:rsidP="00AC522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 понимает человека, угадывает его тайные стремления и порывы. Музыкальное произведение вызывает у разных людей различные представления и образы. Музыкальное содержание воплощает в себе различные грани единого, цельного, неделимого.</w:t>
      </w:r>
    </w:p>
    <w:p w:rsidR="00AC5221" w:rsidRPr="00AC5221" w:rsidRDefault="00AC5221" w:rsidP="00AC52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Обобщение -1 час.</w:t>
      </w:r>
    </w:p>
    <w:p w:rsidR="00AC5221" w:rsidRPr="00AC5221" w:rsidRDefault="00AC5221" w:rsidP="00AC5221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«Музыкальный образ» - 3 (ч).</w:t>
      </w:r>
    </w:p>
    <w:p w:rsidR="00AC5221" w:rsidRPr="00AC5221" w:rsidRDefault="00AC5221" w:rsidP="00AC5221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Лирические образы в музыке - 1 час</w:t>
      </w:r>
    </w:p>
    <w:p w:rsidR="00AC5221" w:rsidRPr="00AC5221" w:rsidRDefault="00AC5221" w:rsidP="00AC522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Музыкальное содержание проявляет себя в музыкальных образах. Связь музыкального произведения с его образным строением. Лирические образы в произведениях Скрябина и Рахманинова.</w:t>
      </w:r>
    </w:p>
    <w:p w:rsidR="00AC5221" w:rsidRPr="00AC5221" w:rsidRDefault="00AC5221" w:rsidP="00AC5221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Драматические образы в музыке -1 час</w:t>
      </w:r>
    </w:p>
    <w:p w:rsidR="00AC5221" w:rsidRPr="00AC5221" w:rsidRDefault="00AC5221" w:rsidP="00AC5221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Драматизм в музыке связан с особенностями ее характера, музыкальной трактовкой героев и т. д. Образец драматического произведения-баллада Шуберта «Лесной царь».</w:t>
      </w:r>
    </w:p>
    <w:p w:rsidR="00AC5221" w:rsidRPr="00AC5221" w:rsidRDefault="00AC5221" w:rsidP="00AC5221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Эпические образы в музыке -1 час</w:t>
      </w:r>
    </w:p>
    <w:p w:rsidR="00AC5221" w:rsidRPr="00AC5221" w:rsidRDefault="00AC5221" w:rsidP="00AC5221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Эпическая опера-былина Римского-Корсакова «Садко».</w:t>
      </w:r>
    </w:p>
    <w:p w:rsidR="00AC5221" w:rsidRPr="00AC5221" w:rsidRDefault="00AC5221" w:rsidP="00AC5221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 «О чём рассказывает музыкальный жанр» - 4 (ч).</w:t>
      </w:r>
    </w:p>
    <w:p w:rsidR="00AC5221" w:rsidRPr="00AC5221" w:rsidRDefault="00AC5221" w:rsidP="00AC5221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 «Память жанра» -1 час</w:t>
      </w:r>
    </w:p>
    <w:p w:rsidR="00AC5221" w:rsidRPr="00AC5221" w:rsidRDefault="00AC5221" w:rsidP="00AC522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Музыкальный жанр-огромный пласт воспоминаний, представлений и образов. В каждом жанре существует своя разнообразная музыкальная  трактовка. Жанр всегда узнаваем.</w:t>
      </w:r>
    </w:p>
    <w:p w:rsidR="00AC5221" w:rsidRPr="00AC5221" w:rsidRDefault="00AC5221" w:rsidP="00AC5221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Такие разные песни, танцы, марши - 1 час</w:t>
      </w:r>
    </w:p>
    <w:p w:rsidR="00AC5221" w:rsidRPr="00AC5221" w:rsidRDefault="00AC5221" w:rsidP="00AC522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 музыкальных жанров в произведениях Чайковского, Бизе, Шопена.</w:t>
      </w:r>
    </w:p>
    <w:p w:rsidR="00AC5221" w:rsidRPr="00AC5221" w:rsidRDefault="00AC5221" w:rsidP="00AC5221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Такие разные песни, танцы, марши - 1 час</w:t>
      </w:r>
    </w:p>
    <w:p w:rsidR="00AC5221" w:rsidRPr="00AC5221" w:rsidRDefault="00AC5221" w:rsidP="00AC5221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Такие разные песни, танцы, марши - 1 час</w:t>
      </w:r>
    </w:p>
    <w:p w:rsidR="00AC5221" w:rsidRPr="00AC5221" w:rsidRDefault="00AC5221" w:rsidP="00AC52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C5221" w:rsidRPr="00AC5221" w:rsidRDefault="00AC5221" w:rsidP="00AC5221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 «Что такое музыкальная форма» – 3 (ч).</w:t>
      </w:r>
    </w:p>
    <w:p w:rsidR="00AC5221" w:rsidRPr="00AC5221" w:rsidRDefault="00AC5221" w:rsidP="00AC5221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 «Сюжеты» и «герои» музыкальной формы -1 час</w:t>
      </w:r>
    </w:p>
    <w:p w:rsidR="00AC5221" w:rsidRPr="00AC5221" w:rsidRDefault="00AC5221" w:rsidP="00AC522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Широкое и узкое значение понятия музыкальной формы. Герои музыкальной формы на примере музыкальных произведений Моцарта и Шуберта.</w:t>
      </w:r>
    </w:p>
    <w:p w:rsidR="00AC5221" w:rsidRPr="00AC5221" w:rsidRDefault="00AC5221" w:rsidP="00AC5221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 Художественная форма – это ставшее зримым содержание - 1 час</w:t>
      </w:r>
    </w:p>
    <w:p w:rsidR="00AC5221" w:rsidRPr="00AC5221" w:rsidRDefault="00AC5221" w:rsidP="00AC522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Единство содержания и формы – непременный закон искусства. Музыкальное содержание не может быть реализовано вне формы.</w:t>
      </w:r>
    </w:p>
    <w:p w:rsidR="00AC5221" w:rsidRPr="00AC5221" w:rsidRDefault="00AC5221" w:rsidP="00AC5221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 От</w:t>
      </w:r>
      <w:proofErr w:type="gramEnd"/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целого к деталям - 1 час</w:t>
      </w:r>
    </w:p>
    <w:p w:rsidR="00AC5221" w:rsidRPr="00AC5221" w:rsidRDefault="00AC5221" w:rsidP="00AC522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Воплощая свой музыкальный замысел, композитор продумывает форму произведения, все ее особенности – от общего строения до мельчайших деталей. Ведь в деталях нередко выражается главная сущность искусства.</w:t>
      </w:r>
    </w:p>
    <w:p w:rsidR="00AC5221" w:rsidRPr="00AC5221" w:rsidRDefault="00AC5221" w:rsidP="00AC5221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 «Музыкальная композиция» – 8 (ч).</w:t>
      </w:r>
    </w:p>
    <w:p w:rsidR="00AC5221" w:rsidRPr="00AC5221" w:rsidRDefault="00AC5221" w:rsidP="00AC5221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 Какой</w:t>
      </w:r>
      <w:proofErr w:type="gramEnd"/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бывает музыкальная композиция -1 час</w:t>
      </w:r>
    </w:p>
    <w:p w:rsidR="00AC5221" w:rsidRPr="00AC5221" w:rsidRDefault="00AC5221" w:rsidP="00AC522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Музыкальная композиция – строение музыкального произведения. В музыкальной композиции есть вся система образов, характеров и настроений. Взаимосвязь масштабности композиции и содержания.</w:t>
      </w:r>
    </w:p>
    <w:p w:rsidR="00AC5221" w:rsidRPr="00AC5221" w:rsidRDefault="00AC5221" w:rsidP="00AC5221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 Музыкальный</w:t>
      </w:r>
      <w:proofErr w:type="gramEnd"/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шедевр в шестнадцати тактах(период) -1 час</w:t>
      </w:r>
    </w:p>
    <w:p w:rsidR="00AC5221" w:rsidRPr="00AC5221" w:rsidRDefault="00AC5221" w:rsidP="00AC5221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Простейшая форма музыки – период. Краткость и емкость музыкальной формы наиболее верна Прелюдия Шопена ля мажор.</w:t>
      </w:r>
    </w:p>
    <w:p w:rsidR="00AC5221" w:rsidRPr="00AC5221" w:rsidRDefault="00AC5221" w:rsidP="00AC5221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 Два</w:t>
      </w:r>
      <w:proofErr w:type="gramEnd"/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напева в романсе </w:t>
      </w:r>
      <w:proofErr w:type="spellStart"/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М.Глинки</w:t>
      </w:r>
      <w:proofErr w:type="spellEnd"/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«Венецианская ночь»(двухчастная форма)-1час</w:t>
      </w:r>
    </w:p>
    <w:p w:rsidR="00AC5221" w:rsidRPr="00AC5221" w:rsidRDefault="00AC5221" w:rsidP="00AC522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Двухчастная форма в музыке на примере романса Глинки «Венецианская ночь». Единство музыкального образа и образа поэтического.</w:t>
      </w:r>
    </w:p>
    <w:p w:rsidR="00AC5221" w:rsidRPr="00AC5221" w:rsidRDefault="00AC5221" w:rsidP="00AC5221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 </w:t>
      </w:r>
      <w:proofErr w:type="spellStart"/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Трёхчастность</w:t>
      </w:r>
      <w:proofErr w:type="spellEnd"/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«Ночной серенаде» Пушкина – Глинки -1 час</w:t>
      </w:r>
    </w:p>
    <w:p w:rsidR="00AC5221" w:rsidRPr="00AC5221" w:rsidRDefault="00AC5221" w:rsidP="00AC522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Трехчастная форма в музыке – основа многих самостоятельных произведений. Пример трехчастной формы в романсе Глинки «Я здесь, </w:t>
      </w:r>
      <w:proofErr w:type="spellStart"/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Инезилья</w:t>
      </w:r>
      <w:proofErr w:type="spellEnd"/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AC5221" w:rsidRPr="00AC5221" w:rsidRDefault="00AC5221" w:rsidP="00AC5221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 Многомерность образа в форме рондо -1 час</w:t>
      </w:r>
    </w:p>
    <w:p w:rsidR="00AC5221" w:rsidRPr="00AC5221" w:rsidRDefault="00AC5221" w:rsidP="00AC522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рондо основана на многократном повторении главной темы. Пример музыкальной формы в романсе Бородина «Спящая княжна» и балете Прокофьева «Ромео и Джульетта».</w:t>
      </w:r>
    </w:p>
    <w:p w:rsidR="00AC5221" w:rsidRPr="00AC5221" w:rsidRDefault="00AC5221" w:rsidP="00AC5221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 Образ Великой Отечественной войны в «Ленинградской» симфонии</w:t>
      </w:r>
    </w:p>
    <w:p w:rsidR="00AC5221" w:rsidRPr="00AC5221" w:rsidRDefault="00AC5221" w:rsidP="00AC522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Шостаковича (вариации) -1 час</w:t>
      </w:r>
    </w:p>
    <w:p w:rsidR="00AC5221" w:rsidRPr="00AC5221" w:rsidRDefault="00AC5221" w:rsidP="00AC522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Музыкальная форма – форма вариаций. Первоначальная тема показывает образ в динамике видоизменяясь.</w:t>
      </w:r>
    </w:p>
    <w:p w:rsidR="00AC5221" w:rsidRPr="00AC5221" w:rsidRDefault="00AC5221" w:rsidP="00AC5221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 «Музыкальная драматургия» – 8 (ч).</w:t>
      </w:r>
    </w:p>
    <w:p w:rsidR="00AC5221" w:rsidRPr="00AC5221" w:rsidRDefault="00AC5221" w:rsidP="00AC5221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Музыка в развитии -1 час</w:t>
      </w:r>
    </w:p>
    <w:p w:rsidR="00AC5221" w:rsidRPr="00AC5221" w:rsidRDefault="00AC5221" w:rsidP="00AC522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Музыкальная драматургия – динамика музыкального звучания. Музыкальное звучание не стоит на месте, оно разворачивается во времени. Музыкальный пример «Старый замок» Мусоргского из цикла «Картинки с выставки».</w:t>
      </w:r>
    </w:p>
    <w:p w:rsidR="00AC5221" w:rsidRPr="00AC5221" w:rsidRDefault="00AC5221" w:rsidP="00AC5221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Музыкальный порыв -1 час</w:t>
      </w:r>
    </w:p>
    <w:p w:rsidR="00AC5221" w:rsidRPr="00AC5221" w:rsidRDefault="00AC5221" w:rsidP="00AC522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Драматургия пьесы Шумана «Порыв». Средства музыкальной выразительности помогают понять основной образ пьесы.</w:t>
      </w:r>
    </w:p>
    <w:p w:rsidR="00AC5221" w:rsidRPr="00AC5221" w:rsidRDefault="00AC5221" w:rsidP="00AC5221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Calibri" w:eastAsia="Times New Roman" w:hAnsi="Calibri" w:cs="Calibri"/>
          <w:color w:val="000000"/>
          <w:lang w:eastAsia="ru-RU"/>
        </w:rPr>
        <w:t>Тема Движение образов и персонажей в оперной драматургии -1 час</w:t>
      </w:r>
    </w:p>
    <w:p w:rsidR="00AC5221" w:rsidRPr="00AC5221" w:rsidRDefault="00AC5221" w:rsidP="00AC522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Яркий пример музыкальной драматургии в жанре оперы.</w:t>
      </w:r>
    </w:p>
    <w:p w:rsidR="00AC5221" w:rsidRPr="00AC5221" w:rsidRDefault="00AC5221" w:rsidP="00AC5221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Движение образов и персонажей в оперной драматургии -1 час</w:t>
      </w:r>
    </w:p>
    <w:p w:rsidR="00AC5221" w:rsidRPr="00AC5221" w:rsidRDefault="00AC5221" w:rsidP="00AC5221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Диалог искусств: «Слово о полку Игореве» и «Князь Игорь» -1 час</w:t>
      </w:r>
    </w:p>
    <w:p w:rsidR="00AC5221" w:rsidRDefault="00AC5221" w:rsidP="00AC522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Древний литературный памятник – основа русской оперы Бородина «Князь Игорь».</w:t>
      </w:r>
    </w:p>
    <w:p w:rsidR="004950D2" w:rsidRDefault="004950D2" w:rsidP="00AC522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5AF1" w:rsidRPr="000301E8" w:rsidRDefault="009A5AF1" w:rsidP="009A5AF1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1E8">
        <w:rPr>
          <w:rFonts w:ascii="Times New Roman" w:hAnsi="Times New Roman" w:cs="Times New Roman"/>
          <w:sz w:val="24"/>
          <w:szCs w:val="24"/>
        </w:rPr>
        <w:t>Также на уроках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6BF1">
        <w:rPr>
          <w:rFonts w:ascii="Times New Roman" w:hAnsi="Times New Roman" w:cs="Times New Roman"/>
          <w:color w:val="000000"/>
          <w:sz w:val="24"/>
          <w:szCs w:val="24"/>
        </w:rPr>
        <w:t>музыки</w:t>
      </w:r>
      <w:r w:rsidRPr="000301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используются </w:t>
      </w:r>
      <w:r w:rsidRPr="000301E8">
        <w:rPr>
          <w:rFonts w:ascii="Times New Roman" w:hAnsi="Times New Roman" w:cs="Times New Roman"/>
          <w:sz w:val="24"/>
          <w:szCs w:val="24"/>
        </w:rPr>
        <w:t>ресурсы Центра образования цифрового и гуманитарного профилей «Точка роста».</w:t>
      </w:r>
    </w:p>
    <w:p w:rsidR="004950D2" w:rsidRDefault="004950D2" w:rsidP="00AC522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4950D2" w:rsidRDefault="004950D2" w:rsidP="00AC522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0D2" w:rsidRDefault="004950D2" w:rsidP="00AC522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0D2" w:rsidRDefault="004950D2" w:rsidP="00AC522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0D2" w:rsidRDefault="004950D2" w:rsidP="00AC522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0D2" w:rsidRDefault="004950D2" w:rsidP="00AC522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0D2" w:rsidRDefault="004950D2" w:rsidP="00AC522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50D2" w:rsidRDefault="004950D2" w:rsidP="00AC522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65BE" w:rsidRDefault="00B465BE" w:rsidP="00AC522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65BE" w:rsidRDefault="00B465BE" w:rsidP="00AC522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65BE" w:rsidRPr="00AC5221" w:rsidRDefault="00B465BE" w:rsidP="00AC522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</w:p>
    <w:tbl>
      <w:tblPr>
        <w:tblpPr w:leftFromText="180" w:rightFromText="180" w:vertAnchor="text" w:horzAnchor="margin" w:tblpXSpec="right" w:tblpY="46"/>
        <w:tblW w:w="1014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5083"/>
        <w:gridCol w:w="3784"/>
      </w:tblGrid>
      <w:tr w:rsidR="00B465BE" w:rsidRPr="00AC5221" w:rsidTr="00B465BE">
        <w:trPr>
          <w:trHeight w:val="335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5BE" w:rsidRPr="00AC5221" w:rsidRDefault="00B465BE" w:rsidP="00B465B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5BE" w:rsidRPr="00AC5221" w:rsidRDefault="00B465BE" w:rsidP="00B465B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разделы</w:t>
            </w:r>
          </w:p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5BE" w:rsidRPr="00AC5221" w:rsidRDefault="00B465BE" w:rsidP="00B465B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B465BE" w:rsidRPr="00AC5221" w:rsidTr="00B465BE">
        <w:trPr>
          <w:trHeight w:val="335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5BE" w:rsidRPr="00AC5221" w:rsidRDefault="00B465BE" w:rsidP="00B465B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5BE" w:rsidRPr="00AC5221" w:rsidRDefault="00B465BE" w:rsidP="00B465B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«Магическая единственность» музыкального произведения</w:t>
            </w:r>
          </w:p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5BE" w:rsidRPr="00AC5221" w:rsidRDefault="00B465BE" w:rsidP="00B465B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B465BE" w:rsidRPr="00AC5221" w:rsidTr="00B465BE">
        <w:trPr>
          <w:trHeight w:val="311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B465B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B465B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в музыке</w:t>
            </w:r>
          </w:p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B465B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B465BE" w:rsidRPr="00AC5221" w:rsidTr="00B465BE">
        <w:trPr>
          <w:trHeight w:val="335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B465B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B465B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Каким бывает музыкальное содержание</w:t>
            </w:r>
          </w:p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B465B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B465BE" w:rsidRPr="00AC5221" w:rsidTr="00B465BE">
        <w:trPr>
          <w:trHeight w:val="335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B465B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B465B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Музыкальный образ</w:t>
            </w:r>
          </w:p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B465B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B465BE" w:rsidRPr="00AC5221" w:rsidTr="00B465BE">
        <w:trPr>
          <w:trHeight w:val="335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B465B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B465B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чем рассказывает музыкальный жанр</w:t>
            </w:r>
          </w:p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B465B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B465BE" w:rsidRPr="00AC5221" w:rsidTr="00B465BE">
        <w:trPr>
          <w:trHeight w:val="335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B465B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B465B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такое музыкальная форма</w:t>
            </w:r>
          </w:p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B465B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B465BE" w:rsidRPr="00AC5221" w:rsidTr="00B465BE">
        <w:trPr>
          <w:trHeight w:val="311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B465B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B465B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Музыкальная композиция</w:t>
            </w:r>
          </w:p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B465B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B465BE" w:rsidRPr="00AC5221" w:rsidTr="00B465BE">
        <w:trPr>
          <w:trHeight w:val="335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B465B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B465B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Музыкальная драматургия</w:t>
            </w:r>
          </w:p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B465B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B465BE" w:rsidRPr="00AC5221" w:rsidTr="00B465BE">
        <w:trPr>
          <w:trHeight w:val="335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B465B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B465B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B465B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B465BE" w:rsidRPr="00AC5221" w:rsidTr="00B465BE">
        <w:trPr>
          <w:trHeight w:val="671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B465B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B465B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B465B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B465BE" w:rsidRPr="00AC5221" w:rsidTr="00B465BE">
        <w:trPr>
          <w:trHeight w:val="647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B465B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полугодие</w:t>
            </w:r>
          </w:p>
        </w:tc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B465B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B465B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</w:tbl>
    <w:p w:rsidR="00AC5221" w:rsidRPr="00AC5221" w:rsidRDefault="00AC5221" w:rsidP="00AC5221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Диалог искусств: «Слово о полку Игореве» и «Князь Игорь» -1 час</w:t>
      </w:r>
    </w:p>
    <w:p w:rsidR="00AC5221" w:rsidRPr="00AC5221" w:rsidRDefault="00AC5221" w:rsidP="00AC5221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Развитие музыкальных тем в симфонической драматургии -1 час</w:t>
      </w:r>
    </w:p>
    <w:p w:rsidR="00AC5221" w:rsidRPr="00AC5221" w:rsidRDefault="00AC5221" w:rsidP="00AC522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Симфония – монументальный  жанр инструментальной музыки. </w:t>
      </w:r>
      <w:proofErr w:type="spellStart"/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Четырехчастность</w:t>
      </w:r>
      <w:proofErr w:type="spellEnd"/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симфонического жанра. Свойство симфонии – динамичность (смена разнохарактерных частей, смена внутри каждой части – особенности жанра симфонии).</w:t>
      </w:r>
    </w:p>
    <w:p w:rsidR="00AC5221" w:rsidRPr="00AC5221" w:rsidRDefault="00AC5221" w:rsidP="00AC522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Заключительный урок  Содержание и форма в музыке -1 час.</w:t>
      </w:r>
    </w:p>
    <w:p w:rsidR="00AC5221" w:rsidRPr="00AC5221" w:rsidRDefault="00AC5221" w:rsidP="00AC52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Calibri" w:eastAsia="Times New Roman" w:hAnsi="Calibri" w:cs="Calibri"/>
          <w:color w:val="000000"/>
          <w:lang w:eastAsia="ru-RU"/>
        </w:rPr>
        <w:t>                                </w:t>
      </w:r>
      <w:r w:rsidRPr="00AC52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</w:t>
      </w:r>
    </w:p>
    <w:p w:rsidR="00AC5221" w:rsidRPr="00AC5221" w:rsidRDefault="00AC5221" w:rsidP="00AC52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</w:t>
      </w:r>
    </w:p>
    <w:p w:rsidR="00AC5221" w:rsidRPr="00AC5221" w:rsidRDefault="00AC5221" w:rsidP="00AC52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</w:t>
      </w:r>
    </w:p>
    <w:p w:rsidR="00AC5221" w:rsidRPr="00AC5221" w:rsidRDefault="00AC5221" w:rsidP="00AC52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Тематический план курса</w:t>
      </w:r>
    </w:p>
    <w:p w:rsidR="0005248A" w:rsidRDefault="0005248A" w:rsidP="00AC5221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" w:name="cb67fb5a995087eaee1be65199f6cb3ba2d3bf3e"/>
      <w:bookmarkStart w:id="2" w:name="1"/>
      <w:bookmarkEnd w:id="1"/>
      <w:bookmarkEnd w:id="2"/>
    </w:p>
    <w:p w:rsidR="0005248A" w:rsidRDefault="0005248A" w:rsidP="00AC5221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248A" w:rsidRDefault="0005248A" w:rsidP="00AC5221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248A" w:rsidRDefault="0005248A" w:rsidP="00AC5221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248A" w:rsidRDefault="0005248A" w:rsidP="00AC5221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248A" w:rsidRDefault="0005248A" w:rsidP="00AC5221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248A" w:rsidRDefault="0005248A" w:rsidP="00AC5221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248A" w:rsidRDefault="0005248A" w:rsidP="00AC5221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C5221" w:rsidRPr="00AC5221" w:rsidRDefault="00AC5221" w:rsidP="00AC5221">
      <w:pPr>
        <w:shd w:val="clear" w:color="auto" w:fill="FFFFFF"/>
        <w:spacing w:after="0" w:line="240" w:lineRule="auto"/>
        <w:ind w:left="142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учебно-методического и материально-технического обеспечения образовательного процесса</w:t>
      </w:r>
    </w:p>
    <w:tbl>
      <w:tblPr>
        <w:tblW w:w="10919" w:type="dxa"/>
        <w:tblInd w:w="-3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1"/>
        <w:gridCol w:w="7468"/>
      </w:tblGrid>
      <w:tr w:rsidR="00AC5221" w:rsidRPr="00AC5221" w:rsidTr="00B465BE">
        <w:trPr>
          <w:trHeight w:val="887"/>
        </w:trPr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21" w:rsidRPr="00AC5221" w:rsidRDefault="00AC5221" w:rsidP="00AC52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3" w:name="0f9596e0583b76d8cb2e49626b03e9850f62ba48"/>
            <w:bookmarkStart w:id="4" w:name="2"/>
            <w:bookmarkEnd w:id="3"/>
            <w:bookmarkEnd w:id="4"/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к завершённой предметной линии и системе учебников</w:t>
            </w:r>
          </w:p>
        </w:tc>
        <w:tc>
          <w:tcPr>
            <w:tcW w:w="7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21" w:rsidRPr="00AC5221" w:rsidRDefault="00AC5221" w:rsidP="00AC5221">
            <w:pPr>
              <w:numPr>
                <w:ilvl w:val="0"/>
                <w:numId w:val="36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Программы к завершённой предметной линии учебников по музыке для 7 класса под редакцией Т.И. Науменко, В.В. </w:t>
            </w:r>
            <w:proofErr w:type="spellStart"/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Алеева</w:t>
            </w:r>
            <w:proofErr w:type="spellEnd"/>
          </w:p>
        </w:tc>
      </w:tr>
      <w:tr w:rsidR="00AC5221" w:rsidRPr="00AC5221" w:rsidTr="00B465BE">
        <w:trPr>
          <w:trHeight w:val="722"/>
        </w:trPr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21" w:rsidRPr="00AC5221" w:rsidRDefault="00AC5221" w:rsidP="00AC52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Учебник, учебное пособие</w:t>
            </w:r>
          </w:p>
        </w:tc>
        <w:tc>
          <w:tcPr>
            <w:tcW w:w="7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21" w:rsidRPr="00AC5221" w:rsidRDefault="00AC5221" w:rsidP="00AC5221">
            <w:pPr>
              <w:numPr>
                <w:ilvl w:val="0"/>
                <w:numId w:val="37"/>
              </w:num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Т.И. Науменко, В.В. </w:t>
            </w:r>
            <w:proofErr w:type="spellStart"/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Алеева</w:t>
            </w:r>
            <w:proofErr w:type="spellEnd"/>
          </w:p>
          <w:p w:rsidR="00AC5221" w:rsidRPr="00AC5221" w:rsidRDefault="00AC5221" w:rsidP="00AC52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«Музыка»: Учебник для учащихся 7 </w:t>
            </w:r>
            <w:proofErr w:type="spellStart"/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М.: Дрофа, 2012г.</w:t>
            </w:r>
          </w:p>
        </w:tc>
      </w:tr>
      <w:tr w:rsidR="00AC5221" w:rsidRPr="00AC5221" w:rsidTr="00B465BE">
        <w:trPr>
          <w:trHeight w:val="825"/>
        </w:trPr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21" w:rsidRPr="00AC5221" w:rsidRDefault="00AC5221" w:rsidP="00AC52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тетрадь для обучающихся</w:t>
            </w:r>
          </w:p>
        </w:tc>
        <w:tc>
          <w:tcPr>
            <w:tcW w:w="7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21" w:rsidRPr="00AC5221" w:rsidRDefault="00AC5221" w:rsidP="00AC52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C5221" w:rsidRPr="00AC5221" w:rsidTr="00B465BE">
        <w:trPr>
          <w:trHeight w:val="681"/>
        </w:trPr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21" w:rsidRPr="00AC5221" w:rsidRDefault="00AC5221" w:rsidP="00AC52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Электронное  приложение к УМК</w:t>
            </w:r>
          </w:p>
        </w:tc>
        <w:tc>
          <w:tcPr>
            <w:tcW w:w="7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21" w:rsidRPr="00AC5221" w:rsidRDefault="00AC5221" w:rsidP="00AC52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Фонохрестоматии музыкального материала к учебнику «Музыка».7 класс. (СD) Москва, Дрофа, 2009г.</w:t>
            </w:r>
          </w:p>
        </w:tc>
      </w:tr>
      <w:tr w:rsidR="00AC5221" w:rsidRPr="00AC5221" w:rsidTr="00B465BE">
        <w:trPr>
          <w:trHeight w:val="516"/>
        </w:trPr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21" w:rsidRPr="00AC5221" w:rsidRDefault="00AC5221" w:rsidP="00AC52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Дидактический  материал</w:t>
            </w:r>
          </w:p>
        </w:tc>
        <w:tc>
          <w:tcPr>
            <w:tcW w:w="7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21" w:rsidRPr="00AC5221" w:rsidRDefault="00AC5221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AC5221" w:rsidRPr="00AC5221" w:rsidTr="00B465BE">
        <w:trPr>
          <w:trHeight w:val="825"/>
        </w:trPr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21" w:rsidRPr="00AC5221" w:rsidRDefault="00AC5221" w:rsidP="00AC52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 для контроля (тесты и т.п.)</w:t>
            </w:r>
          </w:p>
        </w:tc>
        <w:tc>
          <w:tcPr>
            <w:tcW w:w="7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21" w:rsidRPr="00AC5221" w:rsidRDefault="00AC5221" w:rsidP="00AC52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Кроссворды, тесты.</w:t>
            </w:r>
          </w:p>
        </w:tc>
      </w:tr>
      <w:tr w:rsidR="00AC5221" w:rsidRPr="00AC5221" w:rsidTr="00B465BE">
        <w:trPr>
          <w:trHeight w:val="805"/>
        </w:trPr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21" w:rsidRPr="00AC5221" w:rsidRDefault="00AC5221" w:rsidP="00AC52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Методическое  пособие с поурочными разработками</w:t>
            </w:r>
          </w:p>
        </w:tc>
        <w:tc>
          <w:tcPr>
            <w:tcW w:w="7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21" w:rsidRPr="00AC5221" w:rsidRDefault="00AC5221" w:rsidP="00AC52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Поурочные разработки по музыке к учебнику Т.И. Науменко, В.В. </w:t>
            </w:r>
            <w:proofErr w:type="spellStart"/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Алеева</w:t>
            </w:r>
            <w:proofErr w:type="spellEnd"/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«Музыка. 7 класс», М. «Дрофа», 2009г.</w:t>
            </w:r>
          </w:p>
        </w:tc>
      </w:tr>
      <w:tr w:rsidR="00AC5221" w:rsidRPr="00AC5221" w:rsidTr="00B465BE">
        <w:trPr>
          <w:trHeight w:val="825"/>
        </w:trPr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21" w:rsidRPr="00AC5221" w:rsidRDefault="00AC5221" w:rsidP="00AC52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Список  используемой литературы</w:t>
            </w:r>
          </w:p>
        </w:tc>
        <w:tc>
          <w:tcPr>
            <w:tcW w:w="7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21" w:rsidRPr="00AC5221" w:rsidRDefault="00AC5221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AC5221" w:rsidRPr="00AC5221" w:rsidTr="00B465BE">
        <w:trPr>
          <w:trHeight w:val="1280"/>
        </w:trPr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21" w:rsidRPr="00AC5221" w:rsidRDefault="00AC5221" w:rsidP="00AC52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Цифровые и электронные образовательные ресурсы</w:t>
            </w:r>
          </w:p>
        </w:tc>
        <w:tc>
          <w:tcPr>
            <w:tcW w:w="7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21" w:rsidRPr="00AC5221" w:rsidRDefault="00AC5221" w:rsidP="00AC52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 (по темам курса), презентации,  мультимедийные пособия, видеофильмы из коллекции классических произведений, авторские разработки педагога, электронные модули для интерактивной доски.</w:t>
            </w:r>
          </w:p>
        </w:tc>
      </w:tr>
      <w:tr w:rsidR="00AC5221" w:rsidRPr="00AC5221" w:rsidTr="00B465BE">
        <w:trPr>
          <w:trHeight w:val="702"/>
        </w:trPr>
        <w:tc>
          <w:tcPr>
            <w:tcW w:w="3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21" w:rsidRPr="00AC5221" w:rsidRDefault="00AC5221" w:rsidP="00AC52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обеспечение</w:t>
            </w:r>
          </w:p>
        </w:tc>
        <w:tc>
          <w:tcPr>
            <w:tcW w:w="7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21" w:rsidRPr="00AC5221" w:rsidRDefault="00AC5221" w:rsidP="00AC52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Компьютер, мультимедийный проектор, магнитофон, пианино, цифровая доска.</w:t>
            </w:r>
          </w:p>
        </w:tc>
      </w:tr>
    </w:tbl>
    <w:p w:rsidR="00AC5221" w:rsidRPr="00AC5221" w:rsidRDefault="00AC5221" w:rsidP="00AC52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изучения музыки за курс 7 класса</w:t>
      </w:r>
    </w:p>
    <w:tbl>
      <w:tblPr>
        <w:tblW w:w="10859" w:type="dxa"/>
        <w:tblInd w:w="-1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9"/>
        <w:gridCol w:w="7360"/>
      </w:tblGrid>
      <w:tr w:rsidR="00AC5221" w:rsidRPr="00AC5221" w:rsidTr="00B465BE">
        <w:trPr>
          <w:trHeight w:val="420"/>
        </w:trPr>
        <w:tc>
          <w:tcPr>
            <w:tcW w:w="10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21" w:rsidRPr="00AC5221" w:rsidRDefault="00AC5221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5" w:name="257384ac3b0e2b46a4fc7f3b77b9a1246f17d4d5"/>
            <w:bookmarkStart w:id="6" w:name="3"/>
            <w:bookmarkEnd w:id="5"/>
            <w:bookmarkEnd w:id="6"/>
            <w:r w:rsidRPr="00AC5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в музыке</w:t>
            </w:r>
          </w:p>
        </w:tc>
      </w:tr>
      <w:tr w:rsidR="00AC5221" w:rsidRPr="00AC5221" w:rsidTr="00B465BE">
        <w:trPr>
          <w:trHeight w:val="361"/>
        </w:trPr>
        <w:tc>
          <w:tcPr>
            <w:tcW w:w="3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21" w:rsidRPr="00AC5221" w:rsidRDefault="00AC5221" w:rsidP="00AC5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Ученик научится: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21" w:rsidRPr="00AC5221" w:rsidRDefault="00AC5221" w:rsidP="00AC5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-Определять содержание музыкального произведения.</w:t>
            </w:r>
          </w:p>
        </w:tc>
      </w:tr>
      <w:tr w:rsidR="00AC5221" w:rsidRPr="00AC5221" w:rsidTr="00B465BE">
        <w:trPr>
          <w:trHeight w:val="781"/>
        </w:trPr>
        <w:tc>
          <w:tcPr>
            <w:tcW w:w="3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21" w:rsidRPr="00AC5221" w:rsidRDefault="00AC5221" w:rsidP="00AC5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Ученик получит возможность: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21" w:rsidRPr="00AC5221" w:rsidRDefault="00AC5221" w:rsidP="00AC5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-Размышлять о воздействии музыки на человека, о ее взаимосвязи с жизнью и другими видами искусства.</w:t>
            </w:r>
          </w:p>
        </w:tc>
      </w:tr>
      <w:tr w:rsidR="00AC5221" w:rsidRPr="00AC5221" w:rsidTr="00B465BE">
        <w:trPr>
          <w:trHeight w:val="361"/>
        </w:trPr>
        <w:tc>
          <w:tcPr>
            <w:tcW w:w="10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21" w:rsidRPr="00AC5221" w:rsidRDefault="00AC5221" w:rsidP="00AC5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Каким бывает музыкальное содержание</w:t>
            </w:r>
          </w:p>
        </w:tc>
      </w:tr>
      <w:tr w:rsidR="00AC5221" w:rsidRPr="00AC5221" w:rsidTr="00B465BE">
        <w:trPr>
          <w:trHeight w:val="390"/>
        </w:trPr>
        <w:tc>
          <w:tcPr>
            <w:tcW w:w="3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21" w:rsidRPr="00AC5221" w:rsidRDefault="00AC5221" w:rsidP="00AC5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Ученик научится: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21" w:rsidRPr="00AC5221" w:rsidRDefault="00AC5221" w:rsidP="00AC5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-Распознавать содержание музыкальных произведений  разного характера.</w:t>
            </w:r>
          </w:p>
        </w:tc>
      </w:tr>
      <w:tr w:rsidR="00AC5221" w:rsidRPr="00AC5221" w:rsidTr="00B465BE">
        <w:trPr>
          <w:trHeight w:val="390"/>
        </w:trPr>
        <w:tc>
          <w:tcPr>
            <w:tcW w:w="3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21" w:rsidRPr="00AC5221" w:rsidRDefault="00AC5221" w:rsidP="00AC5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Ученик получит возможность: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21" w:rsidRPr="00AC5221" w:rsidRDefault="00AC5221" w:rsidP="00AC5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-Чувствовать и воспринимать музыкальное искусство во всем его многообразии.</w:t>
            </w:r>
          </w:p>
        </w:tc>
      </w:tr>
      <w:tr w:rsidR="00AC5221" w:rsidRPr="00AC5221" w:rsidTr="00B465BE">
        <w:trPr>
          <w:trHeight w:val="361"/>
        </w:trPr>
        <w:tc>
          <w:tcPr>
            <w:tcW w:w="10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21" w:rsidRPr="00AC5221" w:rsidRDefault="00AC5221" w:rsidP="00AC5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Музыкальный образ</w:t>
            </w:r>
          </w:p>
        </w:tc>
      </w:tr>
      <w:tr w:rsidR="00AC5221" w:rsidRPr="00AC5221" w:rsidTr="00B465BE">
        <w:trPr>
          <w:trHeight w:val="781"/>
        </w:trPr>
        <w:tc>
          <w:tcPr>
            <w:tcW w:w="3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21" w:rsidRPr="00AC5221" w:rsidRDefault="00AC5221" w:rsidP="00AC5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Ученик научится: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21" w:rsidRPr="00AC5221" w:rsidRDefault="00AC5221" w:rsidP="00AC5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Определять лирические, драматические и эпические образы музыкальных произведений.</w:t>
            </w:r>
          </w:p>
        </w:tc>
      </w:tr>
      <w:tr w:rsidR="00AC5221" w:rsidRPr="00AC5221" w:rsidTr="00B465BE">
        <w:trPr>
          <w:trHeight w:val="361"/>
        </w:trPr>
        <w:tc>
          <w:tcPr>
            <w:tcW w:w="3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21" w:rsidRPr="00AC5221" w:rsidRDefault="00AC5221" w:rsidP="00AC5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Ученик получит возможность: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21" w:rsidRPr="00AC5221" w:rsidRDefault="00AC5221" w:rsidP="00AC5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Распознавать мир через музыкальные формы и образы.</w:t>
            </w:r>
          </w:p>
        </w:tc>
      </w:tr>
      <w:tr w:rsidR="00AC5221" w:rsidRPr="00AC5221" w:rsidTr="00B465BE">
        <w:trPr>
          <w:trHeight w:val="390"/>
        </w:trPr>
        <w:tc>
          <w:tcPr>
            <w:tcW w:w="10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21" w:rsidRPr="00AC5221" w:rsidRDefault="00AC5221" w:rsidP="00AC5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чем рассказывает музыкальный жанр</w:t>
            </w:r>
          </w:p>
        </w:tc>
      </w:tr>
      <w:tr w:rsidR="00AC5221" w:rsidRPr="00AC5221" w:rsidTr="00B465BE">
        <w:trPr>
          <w:trHeight w:val="752"/>
        </w:trPr>
        <w:tc>
          <w:tcPr>
            <w:tcW w:w="3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21" w:rsidRPr="00AC5221" w:rsidRDefault="00AC5221" w:rsidP="00AC5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Ученик научится: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21" w:rsidRPr="00AC5221" w:rsidRDefault="00AC5221" w:rsidP="00AC52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Определять жанр музыкального произведения.</w:t>
            </w:r>
          </w:p>
          <w:p w:rsidR="00AC5221" w:rsidRPr="00AC5221" w:rsidRDefault="00AC5221" w:rsidP="00AC5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-Распознавать его характерные особенности.</w:t>
            </w:r>
          </w:p>
        </w:tc>
      </w:tr>
      <w:tr w:rsidR="00AC5221" w:rsidRPr="00AC5221" w:rsidTr="00B465BE">
        <w:trPr>
          <w:trHeight w:val="842"/>
        </w:trPr>
        <w:tc>
          <w:tcPr>
            <w:tcW w:w="3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21" w:rsidRPr="00AC5221" w:rsidRDefault="00AC5221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 получит возможность: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21" w:rsidRPr="00AC5221" w:rsidRDefault="00AC5221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-Осмысления основных жанров музыкально — поэтического народного творчества, отечественного и зарубежного музыкального наследия.</w:t>
            </w:r>
          </w:p>
        </w:tc>
      </w:tr>
      <w:tr w:rsidR="00AC5221" w:rsidRPr="00AC5221" w:rsidTr="00B465BE">
        <w:trPr>
          <w:trHeight w:val="420"/>
        </w:trPr>
        <w:tc>
          <w:tcPr>
            <w:tcW w:w="10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21" w:rsidRPr="00AC5221" w:rsidRDefault="00AC5221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Что такое музыкальная форма</w:t>
            </w:r>
          </w:p>
        </w:tc>
      </w:tr>
      <w:tr w:rsidR="00AC5221" w:rsidRPr="00AC5221" w:rsidTr="00B465BE">
        <w:trPr>
          <w:trHeight w:val="390"/>
        </w:trPr>
        <w:tc>
          <w:tcPr>
            <w:tcW w:w="3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21" w:rsidRPr="00AC5221" w:rsidRDefault="00AC5221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 научится: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21" w:rsidRPr="00AC5221" w:rsidRDefault="00AC5221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-Понимать, что единство содержания и формы — непременный закон искусства.</w:t>
            </w:r>
          </w:p>
        </w:tc>
      </w:tr>
      <w:tr w:rsidR="00AC5221" w:rsidRPr="00AC5221" w:rsidTr="00B465BE">
        <w:trPr>
          <w:trHeight w:val="420"/>
        </w:trPr>
        <w:tc>
          <w:tcPr>
            <w:tcW w:w="3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21" w:rsidRPr="00AC5221" w:rsidRDefault="00AC5221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 получит возможность: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21" w:rsidRPr="00AC5221" w:rsidRDefault="00AC5221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-Рассуждать о специфике музыки, об особенностях музыкального языка.</w:t>
            </w:r>
          </w:p>
        </w:tc>
      </w:tr>
      <w:tr w:rsidR="00AC5221" w:rsidRPr="00AC5221" w:rsidTr="00B465BE">
        <w:trPr>
          <w:trHeight w:val="420"/>
        </w:trPr>
        <w:tc>
          <w:tcPr>
            <w:tcW w:w="10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21" w:rsidRPr="00AC5221" w:rsidRDefault="00AC5221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Музыкальная композиция</w:t>
            </w:r>
          </w:p>
        </w:tc>
      </w:tr>
      <w:tr w:rsidR="00AC5221" w:rsidRPr="00AC5221" w:rsidTr="00B465BE">
        <w:trPr>
          <w:trHeight w:val="420"/>
        </w:trPr>
        <w:tc>
          <w:tcPr>
            <w:tcW w:w="3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21" w:rsidRPr="00AC5221" w:rsidRDefault="00AC5221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 научится: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21" w:rsidRPr="00AC5221" w:rsidRDefault="00AC5221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Разбираться в строении музыкального произведения.</w:t>
            </w:r>
          </w:p>
        </w:tc>
      </w:tr>
      <w:tr w:rsidR="00AC5221" w:rsidRPr="00AC5221" w:rsidTr="00B465BE">
        <w:trPr>
          <w:trHeight w:val="420"/>
        </w:trPr>
        <w:tc>
          <w:tcPr>
            <w:tcW w:w="3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21" w:rsidRPr="00AC5221" w:rsidRDefault="00AC5221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 получит возможность: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21" w:rsidRPr="00AC5221" w:rsidRDefault="00AC5221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Знать о существовании двухчастной, трехчастной, </w:t>
            </w:r>
            <w:proofErr w:type="spellStart"/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четырехчастной</w:t>
            </w:r>
            <w:proofErr w:type="spellEnd"/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формы, формы рондо, вариационной формы музыкальных произведений.</w:t>
            </w:r>
          </w:p>
        </w:tc>
      </w:tr>
      <w:tr w:rsidR="00AC5221" w:rsidRPr="00AC5221" w:rsidTr="00B465BE">
        <w:trPr>
          <w:trHeight w:val="420"/>
        </w:trPr>
        <w:tc>
          <w:tcPr>
            <w:tcW w:w="3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21" w:rsidRPr="00AC5221" w:rsidRDefault="00AC5221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Музыкальная</w:t>
            </w: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C5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драматургия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21" w:rsidRPr="00AC5221" w:rsidRDefault="00AC5221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C5221" w:rsidRPr="00AC5221" w:rsidTr="00B465BE">
        <w:trPr>
          <w:trHeight w:val="812"/>
        </w:trPr>
        <w:tc>
          <w:tcPr>
            <w:tcW w:w="3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21" w:rsidRPr="00AC5221" w:rsidRDefault="00AC5221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 научится: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21" w:rsidRPr="00AC5221" w:rsidRDefault="00AC5221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-Понимать интонационно — образную природу музыкального искусства, средства музыкальной выразительности.</w:t>
            </w:r>
          </w:p>
        </w:tc>
      </w:tr>
      <w:tr w:rsidR="00AC5221" w:rsidRPr="00AC5221" w:rsidTr="00B465BE">
        <w:trPr>
          <w:trHeight w:val="842"/>
        </w:trPr>
        <w:tc>
          <w:tcPr>
            <w:tcW w:w="3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21" w:rsidRPr="00AC5221" w:rsidRDefault="00AC5221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Ученик получит возможность:</w:t>
            </w:r>
          </w:p>
        </w:tc>
        <w:tc>
          <w:tcPr>
            <w:tcW w:w="7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21" w:rsidRPr="00AC5221" w:rsidRDefault="00AC5221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-Расширения и обогащения опыта в разнообразных видах музыкального творчества.</w:t>
            </w:r>
          </w:p>
        </w:tc>
      </w:tr>
    </w:tbl>
    <w:p w:rsidR="00AC5221" w:rsidRPr="00AC5221" w:rsidRDefault="00AC5221" w:rsidP="00AC52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p w:rsidR="0005248A" w:rsidRDefault="0005248A" w:rsidP="00AC5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248A" w:rsidRDefault="0005248A" w:rsidP="00AC5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248A" w:rsidRDefault="0005248A" w:rsidP="00AC5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248A" w:rsidRDefault="0005248A" w:rsidP="00AC5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248A" w:rsidRDefault="0005248A" w:rsidP="00AC5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248A" w:rsidRDefault="0005248A" w:rsidP="00AC52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C5221" w:rsidRPr="00AC5221" w:rsidRDefault="00AC5221" w:rsidP="00AC52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оценки планируемых результатов образовательного процесса</w:t>
      </w:r>
    </w:p>
    <w:tbl>
      <w:tblPr>
        <w:tblW w:w="10818" w:type="dxa"/>
        <w:tblInd w:w="-1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6"/>
        <w:gridCol w:w="8182"/>
      </w:tblGrid>
      <w:tr w:rsidR="00AC5221" w:rsidRPr="00AC5221" w:rsidTr="00B465BE">
        <w:trPr>
          <w:trHeight w:val="1387"/>
        </w:trPr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221" w:rsidRPr="00AC5221" w:rsidRDefault="00AC5221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7" w:name="b6dd9f44e23684f0db7c22e828d2cc4994847aa0"/>
            <w:bookmarkStart w:id="8" w:name="4"/>
            <w:bookmarkEnd w:id="7"/>
            <w:bookmarkEnd w:id="8"/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образовательного процесса</w:t>
            </w:r>
          </w:p>
        </w:tc>
        <w:tc>
          <w:tcPr>
            <w:tcW w:w="8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221" w:rsidRPr="00AC5221" w:rsidRDefault="00AC5221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контроля</w:t>
            </w:r>
          </w:p>
        </w:tc>
      </w:tr>
      <w:tr w:rsidR="00AC5221" w:rsidRPr="00AC5221" w:rsidTr="00B465BE">
        <w:trPr>
          <w:trHeight w:val="473"/>
        </w:trPr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21" w:rsidRPr="00AC5221" w:rsidRDefault="00AC5221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8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21" w:rsidRPr="00AC5221" w:rsidRDefault="00AC5221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</w:tc>
      </w:tr>
      <w:tr w:rsidR="00AC5221" w:rsidRPr="00AC5221" w:rsidTr="00B465BE">
        <w:trPr>
          <w:trHeight w:val="473"/>
        </w:trPr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21" w:rsidRPr="00AC5221" w:rsidRDefault="00AC5221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8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21" w:rsidRPr="00AC5221" w:rsidRDefault="00AC5221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творческие задания для ученика</w:t>
            </w:r>
          </w:p>
        </w:tc>
      </w:tr>
      <w:tr w:rsidR="00AC5221" w:rsidRPr="00AC5221" w:rsidTr="00B465BE">
        <w:trPr>
          <w:trHeight w:val="473"/>
        </w:trPr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21" w:rsidRPr="00AC5221" w:rsidRDefault="00AC5221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Предметные  </w:t>
            </w:r>
          </w:p>
        </w:tc>
        <w:tc>
          <w:tcPr>
            <w:tcW w:w="8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221" w:rsidRPr="00AC5221" w:rsidRDefault="00AC5221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самостоятельные, тестирование</w:t>
            </w:r>
          </w:p>
        </w:tc>
      </w:tr>
    </w:tbl>
    <w:p w:rsidR="00B465BE" w:rsidRDefault="00B465BE" w:rsidP="00AC5221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5221" w:rsidRPr="00AC5221" w:rsidRDefault="00AC5221" w:rsidP="00AC5221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рабочая программа отражает не только образовательную область «Музыка</w:t>
      </w:r>
      <w:proofErr w:type="gramStart"/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  </w:t>
      </w:r>
      <w:proofErr w:type="gramEnd"/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но и связана с такими общеобразовательными предметами как история, мировая художественная   культура,  литература.</w:t>
      </w:r>
    </w:p>
    <w:p w:rsidR="00AC5221" w:rsidRPr="00AC5221" w:rsidRDefault="00AC5221" w:rsidP="00AC52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  технологии, используемые на учебных занятиях:</w:t>
      </w:r>
    </w:p>
    <w:p w:rsidR="00AC5221" w:rsidRPr="00AC5221" w:rsidRDefault="00AC5221" w:rsidP="00AC52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информационно - коммуникационные технологии;</w:t>
      </w:r>
    </w:p>
    <w:p w:rsidR="0005248A" w:rsidRDefault="00AC5221" w:rsidP="001271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технологии.</w:t>
      </w:r>
    </w:p>
    <w:p w:rsidR="00127121" w:rsidRDefault="00127121" w:rsidP="001271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7121" w:rsidRDefault="00127121" w:rsidP="001271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7121" w:rsidRDefault="00127121" w:rsidP="001271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7121" w:rsidRDefault="00127121" w:rsidP="001271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7121" w:rsidRDefault="00127121" w:rsidP="001271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7121" w:rsidRDefault="00127121" w:rsidP="001271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7121" w:rsidRDefault="00127121" w:rsidP="001271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7121" w:rsidRDefault="00127121" w:rsidP="001271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7121" w:rsidRDefault="00127121" w:rsidP="001271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7121" w:rsidRDefault="00127121" w:rsidP="001271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7121" w:rsidRDefault="00127121" w:rsidP="001271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7121" w:rsidRDefault="00127121" w:rsidP="001271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7121" w:rsidRDefault="00127121" w:rsidP="001271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7121" w:rsidRDefault="00127121" w:rsidP="001271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7121" w:rsidRDefault="00127121" w:rsidP="001271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7121" w:rsidRDefault="00127121" w:rsidP="001271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7121" w:rsidRDefault="00127121" w:rsidP="001271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7121" w:rsidRDefault="00127121" w:rsidP="001271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7121" w:rsidRDefault="00127121" w:rsidP="001271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7121" w:rsidRDefault="00127121" w:rsidP="001271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7121" w:rsidRDefault="00127121" w:rsidP="001271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7121" w:rsidRDefault="00127121" w:rsidP="001271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7121" w:rsidRDefault="00127121" w:rsidP="001271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7121" w:rsidRDefault="00127121" w:rsidP="001271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7121" w:rsidRDefault="00127121" w:rsidP="001271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7121" w:rsidRDefault="00127121" w:rsidP="001271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7121" w:rsidRDefault="00127121" w:rsidP="001271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7121" w:rsidRDefault="00127121" w:rsidP="001271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7121" w:rsidRDefault="00127121" w:rsidP="001271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7121" w:rsidRDefault="00127121" w:rsidP="001271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7121" w:rsidRDefault="00127121" w:rsidP="001271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7121" w:rsidRDefault="00127121" w:rsidP="001271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7121" w:rsidRDefault="00127121" w:rsidP="001271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7121" w:rsidRDefault="00127121" w:rsidP="001271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7121" w:rsidRDefault="00127121" w:rsidP="001271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7121" w:rsidRDefault="00127121" w:rsidP="001271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7121" w:rsidRDefault="00127121" w:rsidP="001271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7121" w:rsidRPr="00127121" w:rsidRDefault="00127121" w:rsidP="001271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05248A" w:rsidRDefault="0005248A" w:rsidP="00AC5221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C5221" w:rsidRDefault="00AC5221" w:rsidP="00AC5221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C52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Тематическое планирование </w:t>
      </w:r>
    </w:p>
    <w:p w:rsidR="00EA2AEB" w:rsidRPr="00AC5221" w:rsidRDefault="00EA2AEB" w:rsidP="00AC5221">
      <w:pPr>
        <w:shd w:val="clear" w:color="auto" w:fill="FFFFFF"/>
        <w:spacing w:after="0" w:line="240" w:lineRule="auto"/>
        <w:ind w:left="142"/>
        <w:jc w:val="center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10388" w:type="dxa"/>
        <w:tblInd w:w="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2405"/>
        <w:gridCol w:w="890"/>
        <w:gridCol w:w="3326"/>
        <w:gridCol w:w="787"/>
        <w:gridCol w:w="776"/>
        <w:gridCol w:w="1572"/>
      </w:tblGrid>
      <w:tr w:rsidR="00B465BE" w:rsidRPr="00AC5221" w:rsidTr="00B465BE">
        <w:trPr>
          <w:trHeight w:val="283"/>
        </w:trPr>
        <w:tc>
          <w:tcPr>
            <w:tcW w:w="6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9" w:name="2ebad7e4cb04aa7e05c8e6819d2a68a3db6b8e50"/>
            <w:bookmarkStart w:id="10" w:name="5"/>
            <w:bookmarkEnd w:id="9"/>
            <w:bookmarkEnd w:id="10"/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раздела</w:t>
            </w:r>
          </w:p>
          <w:p w:rsidR="00B465BE" w:rsidRPr="00AC5221" w:rsidRDefault="00B465BE" w:rsidP="00AC5221">
            <w:pPr>
              <w:spacing w:after="0" w:line="0" w:lineRule="atLeast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8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B465BE" w:rsidRPr="00AC5221" w:rsidRDefault="00B465BE" w:rsidP="00AC5221">
            <w:pPr>
              <w:spacing w:after="0" w:line="0" w:lineRule="atLeast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33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ind w:right="5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Аудио-визуальный материал</w:t>
            </w:r>
          </w:p>
        </w:tc>
        <w:tc>
          <w:tcPr>
            <w:tcW w:w="15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465BE" w:rsidRPr="00AC5221" w:rsidTr="00B465BE">
        <w:trPr>
          <w:trHeight w:val="28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465BE" w:rsidRPr="00AC5221" w:rsidTr="00B465BE">
        <w:trPr>
          <w:trHeight w:val="1133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«Магическая единственность» музыкального произведения.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Бетховен «Соната №14»</w:t>
            </w:r>
          </w:p>
          <w:p w:rsidR="00B465BE" w:rsidRPr="00AC5221" w:rsidRDefault="00B465BE" w:rsidP="00AC52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И.Брамс</w:t>
            </w:r>
            <w:proofErr w:type="spellEnd"/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«Симфония №3»</w:t>
            </w:r>
          </w:p>
          <w:p w:rsidR="00B465BE" w:rsidRPr="00AC5221" w:rsidRDefault="00B465BE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 Шевчук «Что такое осень»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465BE" w:rsidRPr="00AC5221" w:rsidTr="00B465BE">
        <w:trPr>
          <w:trHeight w:val="1396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В МУЗЫКЕ</w:t>
            </w:r>
          </w:p>
          <w:p w:rsidR="00B465BE" w:rsidRPr="00AC5221" w:rsidRDefault="00B465BE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Музыку трудно объяснить словами.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Бетховен</w:t>
            </w:r>
          </w:p>
          <w:p w:rsidR="00B465BE" w:rsidRPr="00AC5221" w:rsidRDefault="00B465BE" w:rsidP="00AC52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В. </w:t>
            </w:r>
            <w:proofErr w:type="spellStart"/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Мэй</w:t>
            </w:r>
            <w:proofErr w:type="spellEnd"/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«Соната №14» 1 часть</w:t>
            </w:r>
          </w:p>
          <w:p w:rsidR="00B465BE" w:rsidRPr="00AC5221" w:rsidRDefault="00B465BE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 Шевчук «Что такое осень»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465BE" w:rsidRPr="00AC5221" w:rsidTr="00B465BE">
        <w:trPr>
          <w:trHeight w:val="1112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музыкальное содержание?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Чайковский "Ноябрь"</w:t>
            </w:r>
          </w:p>
          <w:p w:rsidR="00B465BE" w:rsidRPr="00AC5221" w:rsidRDefault="00B465BE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Я. </w:t>
            </w:r>
            <w:proofErr w:type="spellStart"/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Дубравин</w:t>
            </w:r>
            <w:proofErr w:type="spellEnd"/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М. </w:t>
            </w:r>
            <w:proofErr w:type="spellStart"/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Пляцковский</w:t>
            </w:r>
            <w:proofErr w:type="spellEnd"/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«Когда играет музыкант»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465BE" w:rsidRPr="00AC5221" w:rsidTr="00B465BE">
        <w:trPr>
          <w:trHeight w:val="1396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музыкальное содержание?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Римский-Корсаков "</w:t>
            </w:r>
            <w:proofErr w:type="spellStart"/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Шехерезада</w:t>
            </w:r>
            <w:proofErr w:type="spellEnd"/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  <w:p w:rsidR="00B465BE" w:rsidRPr="00AC5221" w:rsidRDefault="00B465BE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Я. </w:t>
            </w:r>
            <w:proofErr w:type="spellStart"/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Дубравин</w:t>
            </w:r>
            <w:proofErr w:type="spellEnd"/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М. </w:t>
            </w:r>
            <w:proofErr w:type="spellStart"/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Пляцковский</w:t>
            </w:r>
            <w:proofErr w:type="spellEnd"/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«Когда играет музыкант»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465BE" w:rsidRPr="00AC5221" w:rsidTr="00B465BE">
        <w:trPr>
          <w:trHeight w:val="1679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КАКИМ БЫВАЕТ МУЗЫКАЛЬНОЕ СОДЕРЖАНИЕ</w:t>
            </w:r>
          </w:p>
          <w:p w:rsidR="00B465BE" w:rsidRPr="00AC5221" w:rsidRDefault="00B465BE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Музыка, которую необходимо объяснить словами.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А.Н. Скрябин «Этюд№12»,</w:t>
            </w:r>
          </w:p>
          <w:p w:rsidR="00B465BE" w:rsidRPr="00AC5221" w:rsidRDefault="00B465BE" w:rsidP="00AC52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Шопен «Прелюдия №20»,</w:t>
            </w:r>
          </w:p>
          <w:p w:rsidR="00B465BE" w:rsidRPr="00AC5221" w:rsidRDefault="00B465BE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Варламов «Горные вершины»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465BE" w:rsidRPr="00AC5221" w:rsidTr="00B465BE">
        <w:trPr>
          <w:trHeight w:val="1112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Ноябрьский образ в пьесе </w:t>
            </w:r>
            <w:proofErr w:type="spellStart"/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П.И.Чайковского</w:t>
            </w:r>
            <w:proofErr w:type="spellEnd"/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П.И.Чайковский</w:t>
            </w:r>
            <w:proofErr w:type="spellEnd"/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«Ноябрь. На тройке»</w:t>
            </w:r>
          </w:p>
          <w:p w:rsidR="00B465BE" w:rsidRPr="00AC5221" w:rsidRDefault="00B465BE" w:rsidP="00AC5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А.Варламов</w:t>
            </w:r>
            <w:proofErr w:type="spellEnd"/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«Горные вершины»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465BE" w:rsidRPr="00AC5221" w:rsidTr="00B465BE">
        <w:trPr>
          <w:trHeight w:val="1396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«Восточная» партитура </w:t>
            </w:r>
            <w:proofErr w:type="spellStart"/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Н.А.Римского</w:t>
            </w:r>
            <w:proofErr w:type="spellEnd"/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-Корсакова «</w:t>
            </w:r>
            <w:proofErr w:type="spellStart"/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Шехеразада</w:t>
            </w:r>
            <w:proofErr w:type="spellEnd"/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Римский-Корсаков</w:t>
            </w:r>
          </w:p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Шахерезада</w:t>
            </w:r>
            <w:proofErr w:type="spellEnd"/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1 часть</w:t>
            </w:r>
          </w:p>
          <w:p w:rsidR="00B465BE" w:rsidRPr="00AC5221" w:rsidRDefault="00B465BE" w:rsidP="00AC5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Е.Подгайц«Осенний</w:t>
            </w:r>
            <w:proofErr w:type="spellEnd"/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вокализ»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465BE" w:rsidRPr="00AC5221" w:rsidTr="00B465BE">
        <w:trPr>
          <w:trHeight w:val="545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 музыка не нуждается в словах.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А.Вивальди</w:t>
            </w:r>
            <w:proofErr w:type="spellEnd"/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«Зима», 1 часть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465BE" w:rsidRPr="00AC5221" w:rsidTr="00B465BE">
        <w:trPr>
          <w:trHeight w:val="1133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9.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в музыке.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Л.Бетховен</w:t>
            </w:r>
            <w:proofErr w:type="spellEnd"/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«Симфония №5»,</w:t>
            </w:r>
          </w:p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часть.</w:t>
            </w:r>
          </w:p>
          <w:p w:rsidR="00B465BE" w:rsidRPr="00AC5221" w:rsidRDefault="00B465BE" w:rsidP="00AC5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Музыкальная викторина.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465BE" w:rsidRPr="00AC5221" w:rsidTr="00B465BE">
        <w:trPr>
          <w:trHeight w:val="1112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МУЗЫКАЛЬНЫЙ ОБРАЗ</w:t>
            </w:r>
          </w:p>
          <w:p w:rsidR="00B465BE" w:rsidRPr="00AC5221" w:rsidRDefault="00B465BE" w:rsidP="00AC5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Лирические образы в музыке.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Рахманинов "Прелюдия №12"</w:t>
            </w:r>
          </w:p>
          <w:p w:rsidR="00B465BE" w:rsidRPr="00AC5221" w:rsidRDefault="00B465BE" w:rsidP="00AC5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Ю.Милютин</w:t>
            </w:r>
            <w:proofErr w:type="spellEnd"/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«Лирическая песенка»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465BE" w:rsidRPr="00AC5221" w:rsidTr="00B465BE">
        <w:trPr>
          <w:trHeight w:val="828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Драматические образы в музыке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Шуберт "Лесной царь"</w:t>
            </w:r>
          </w:p>
          <w:p w:rsidR="00B465BE" w:rsidRPr="00AC5221" w:rsidRDefault="00B465BE" w:rsidP="00AC5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Г.Струве «Матерям погибших героев»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465BE" w:rsidRPr="00AC5221" w:rsidTr="00B465BE">
        <w:trPr>
          <w:trHeight w:val="1112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Эпические образы в музыке.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"Князь Игорь",  А.Бородин «Богатырская симфония»,</w:t>
            </w:r>
          </w:p>
          <w:p w:rsidR="00B465BE" w:rsidRPr="00AC5221" w:rsidRDefault="00B465BE" w:rsidP="00AC5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Н.А.Римский</w:t>
            </w:r>
            <w:proofErr w:type="spellEnd"/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-Корсаков «Океан-море синее»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465BE" w:rsidRPr="00AC5221" w:rsidTr="00B465BE">
        <w:trPr>
          <w:trHeight w:val="1679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 ЧЕМ РАССКАЗЫВАЕТ МУЗЫКАЛЬНЫЙ ЖАНР</w:t>
            </w:r>
          </w:p>
          <w:p w:rsidR="00B465BE" w:rsidRPr="00AC5221" w:rsidRDefault="00B465BE" w:rsidP="00AC5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«Память жанра».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П.И.Чайковский «Симфония №4»</w:t>
            </w:r>
          </w:p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М.И.Глинка «Я помню чудное мгновенье»</w:t>
            </w:r>
          </w:p>
          <w:p w:rsidR="00B465BE" w:rsidRPr="00AC5221" w:rsidRDefault="00B465BE" w:rsidP="00AC5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С.Никитин</w:t>
            </w:r>
            <w:proofErr w:type="spellEnd"/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«Под музыку Вивальди»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465BE" w:rsidRPr="00AC5221" w:rsidTr="00B465BE">
        <w:trPr>
          <w:trHeight w:val="1112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Такие разные песни, танцы, марши.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Р.н.п. «Во поле берёза стояла…»</w:t>
            </w:r>
          </w:p>
          <w:p w:rsidR="00B465BE" w:rsidRPr="00AC5221" w:rsidRDefault="00B465BE" w:rsidP="00AC5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С.Никитин</w:t>
            </w:r>
            <w:proofErr w:type="spellEnd"/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«Под музыку Вивальди»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465BE" w:rsidRPr="00AC5221" w:rsidTr="00B465BE">
        <w:trPr>
          <w:trHeight w:val="849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Такие разные песни, танцы, марши.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П.И.Чайковский «Валь» из оперы «Евгений Онегин»</w:t>
            </w:r>
          </w:p>
          <w:p w:rsidR="00B465BE" w:rsidRPr="00AC5221" w:rsidRDefault="00B465BE" w:rsidP="00AC5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И.Штраус</w:t>
            </w:r>
            <w:proofErr w:type="spellEnd"/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Вальс.Полька</w:t>
            </w:r>
            <w:proofErr w:type="spellEnd"/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465BE" w:rsidRPr="00AC5221" w:rsidTr="00B465BE">
        <w:trPr>
          <w:trHeight w:val="1112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Такие разные песни, танцы, марши.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П.И.Чайковский «Марш» из балета «Щелкунчик»</w:t>
            </w:r>
          </w:p>
          <w:p w:rsidR="00B465BE" w:rsidRPr="00AC5221" w:rsidRDefault="00B465BE" w:rsidP="00AC5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Ж.Бизе «Марш Тореадора» из оперы «Кармен»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465BE" w:rsidRPr="00AC5221" w:rsidTr="00B465BE">
        <w:trPr>
          <w:trHeight w:val="1942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В МУЗЫКЕ</w:t>
            </w:r>
          </w:p>
          <w:p w:rsidR="00B465BE" w:rsidRPr="00AC5221" w:rsidRDefault="00B465BE" w:rsidP="00AC52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ЧТО  ТАКОЕ МУЗЫКАЛЬНАЯ ФОРМА.</w:t>
            </w:r>
          </w:p>
          <w:p w:rsidR="00B465BE" w:rsidRPr="00AC5221" w:rsidRDefault="00B465BE" w:rsidP="00AC52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«Сюжеты» и «герои»</w:t>
            </w:r>
          </w:p>
          <w:p w:rsidR="00B465BE" w:rsidRPr="00AC5221" w:rsidRDefault="00B465BE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музыкальной формы.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Р.Вагнер «Антракт»  к 3 действию из оперы «</w:t>
            </w:r>
            <w:proofErr w:type="spellStart"/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Лоэнгрин</w:t>
            </w:r>
            <w:proofErr w:type="spellEnd"/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В.А.Моцарт «Увертюра» из оперы «Свадьба Фигаро»</w:t>
            </w:r>
          </w:p>
          <w:p w:rsidR="00B465BE" w:rsidRPr="00AC5221" w:rsidRDefault="00B465BE" w:rsidP="00AC5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А.Зацепин</w:t>
            </w:r>
            <w:proofErr w:type="spellEnd"/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«Есть только миг»  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465BE" w:rsidRPr="00AC5221" w:rsidTr="00B465BE">
        <w:trPr>
          <w:trHeight w:val="1133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«Художественная форма-это ставшее зримым содержание».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Ф.Шуберт «Серенада»</w:t>
            </w:r>
          </w:p>
          <w:p w:rsidR="00B465BE" w:rsidRPr="00AC5221" w:rsidRDefault="00B465BE" w:rsidP="00AC5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А.Зацепин</w:t>
            </w:r>
            <w:proofErr w:type="spellEnd"/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«Есть только миг»  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465BE" w:rsidRPr="00AC5221" w:rsidTr="00B465BE">
        <w:trPr>
          <w:trHeight w:val="828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целого к деталям.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Ф.Шуберт «Зимний путь»</w:t>
            </w:r>
          </w:p>
          <w:p w:rsidR="00B465BE" w:rsidRPr="00AC5221" w:rsidRDefault="00B465BE" w:rsidP="00AC5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А.Зацепин</w:t>
            </w:r>
            <w:proofErr w:type="spellEnd"/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«Есть только миг»  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465BE" w:rsidRPr="00AC5221" w:rsidTr="00B465BE">
        <w:trPr>
          <w:trHeight w:val="1396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МУЗЫКАЛЬНАЯ КОМПОЗИЦИЯ</w:t>
            </w:r>
          </w:p>
          <w:p w:rsidR="00B465BE" w:rsidRPr="00AC5221" w:rsidRDefault="00B465BE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Какой бывает музыкальная композиция.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Ф.Шопен «Прелюдия №7»</w:t>
            </w:r>
          </w:p>
          <w:p w:rsidR="00B465BE" w:rsidRPr="00AC5221" w:rsidRDefault="00B465BE" w:rsidP="00AC5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А.Зацепин</w:t>
            </w:r>
            <w:proofErr w:type="spellEnd"/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«Есть только миг»  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465BE" w:rsidRPr="00AC5221" w:rsidTr="00B465BE">
        <w:trPr>
          <w:trHeight w:val="1112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21.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шедевр в шестнадцати тактах (период).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Л.Бетховен «Симфония №5», 1 часть</w:t>
            </w:r>
          </w:p>
          <w:p w:rsidR="00B465BE" w:rsidRPr="00AC5221" w:rsidRDefault="00B465BE" w:rsidP="00AC5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А.Рыбников «Последняя поэма»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465BE" w:rsidRPr="00AC5221" w:rsidTr="00B465BE">
        <w:trPr>
          <w:trHeight w:val="1112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 напева в романсе М.И.Глинки «Венецианская ночь» (двухчастная форма).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М.И.Глинка «Венецианская ночь»</w:t>
            </w:r>
          </w:p>
          <w:p w:rsidR="00B465BE" w:rsidRPr="00AC5221" w:rsidRDefault="00B465BE" w:rsidP="00AC5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Ф.Шопен «Прелюдия №7»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465BE" w:rsidRPr="00AC5221" w:rsidTr="00B465BE">
        <w:trPr>
          <w:trHeight w:val="849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Трёхчастность</w:t>
            </w:r>
            <w:proofErr w:type="spellEnd"/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«ночной серенаде» Пушкина-Глинки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М.И.Глинка</w:t>
            </w:r>
            <w:proofErr w:type="spellEnd"/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«Я здесь, </w:t>
            </w:r>
            <w:proofErr w:type="spellStart"/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Инезилья</w:t>
            </w:r>
            <w:proofErr w:type="spellEnd"/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…»</w:t>
            </w:r>
          </w:p>
          <w:p w:rsidR="00B465BE" w:rsidRPr="00AC5221" w:rsidRDefault="00B465BE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С.С.Прокофьев «Джульетта-девочка»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465BE" w:rsidRPr="00AC5221" w:rsidTr="00B465BE">
        <w:trPr>
          <w:trHeight w:val="1112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Многомерность образа в форме рондо.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А.Бородин «Спящая княжна»</w:t>
            </w:r>
          </w:p>
          <w:p w:rsidR="00B465BE" w:rsidRPr="00AC5221" w:rsidRDefault="00B465BE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М.И.Глинка «Венецианская ночь»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465BE" w:rsidRPr="00AC5221" w:rsidTr="00B465BE">
        <w:trPr>
          <w:trHeight w:val="1112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Многомерность образа в форме рондо.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А.Бородин «Спящая княжна»</w:t>
            </w:r>
          </w:p>
          <w:p w:rsidR="00B465BE" w:rsidRPr="00AC5221" w:rsidRDefault="00B465BE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М.И.Глинка «Венецианская ночь»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465BE" w:rsidRPr="00AC5221" w:rsidTr="00B465BE">
        <w:trPr>
          <w:trHeight w:val="566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темы.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Музыкальная викторина по  изученным произведениям.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465BE" w:rsidRPr="00AC5221" w:rsidTr="00B465BE">
        <w:trPr>
          <w:trHeight w:val="1942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Великой Отечественной войны в «Ленинградской» симфонии Д.Шостаковича (вариации).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Д.Д.Шостакович«Симфония №7», 1 часть («Эпизод нашествия»)</w:t>
            </w:r>
          </w:p>
          <w:p w:rsidR="00B465BE" w:rsidRPr="00AC5221" w:rsidRDefault="00B465BE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В.Синявский «Благодарим, солдаты, вас»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465BE" w:rsidRPr="00AC5221" w:rsidTr="00B465BE">
        <w:trPr>
          <w:trHeight w:val="849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МУЗЫКАЛЬНАЯ ДРАМАТУРГИЯ</w:t>
            </w:r>
          </w:p>
          <w:p w:rsidR="00B465BE" w:rsidRPr="00AC5221" w:rsidRDefault="00B465BE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 в развитии.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М.П.Мусоргский «Старый замок»</w:t>
            </w:r>
          </w:p>
          <w:p w:rsidR="00B465BE" w:rsidRPr="00AC5221" w:rsidRDefault="00B465BE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С.Соснин «Родина»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465BE" w:rsidRPr="00AC5221" w:rsidTr="00B465BE">
        <w:trPr>
          <w:trHeight w:val="545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порыв.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Р.Шуман «Порыв»</w:t>
            </w:r>
          </w:p>
          <w:p w:rsidR="00B465BE" w:rsidRPr="00AC5221" w:rsidRDefault="00B465BE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С.Соснин «Родина»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465BE" w:rsidRPr="00AC5221" w:rsidTr="00B465BE">
        <w:trPr>
          <w:trHeight w:val="1133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 образов и персонажей в оперной драматургии.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М.И.Глинка «Мазурка»</w:t>
            </w:r>
          </w:p>
          <w:p w:rsidR="00B465BE" w:rsidRPr="00AC5221" w:rsidRDefault="00B465BE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С.Соснин «Родина»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465BE" w:rsidRPr="00AC5221" w:rsidTr="00B465BE">
        <w:trPr>
          <w:trHeight w:val="1112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 образов и персонажей в оперной драматургии.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М.И.Глинка «Мазурка»</w:t>
            </w:r>
          </w:p>
          <w:p w:rsidR="00B465BE" w:rsidRPr="00AC5221" w:rsidRDefault="00B465BE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С.Соснин «Родина»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465BE" w:rsidRPr="00AC5221" w:rsidTr="00B465BE">
        <w:trPr>
          <w:trHeight w:val="1112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 искусств: «Слово о полку Игореве» и «Князь Игорь»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М.И.Глинка. Хор поляков из оперы «Жизнь за царя»</w:t>
            </w:r>
          </w:p>
          <w:p w:rsidR="00B465BE" w:rsidRPr="00AC5221" w:rsidRDefault="00B465BE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С.Соснин «Родина»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465BE" w:rsidRPr="00AC5221" w:rsidTr="00B465BE">
        <w:trPr>
          <w:trHeight w:val="1112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 искусств: «Слово о полку Игореве» и «Князь Игорь»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М.И.Глинка. Хор поляков из оперы «Жизнь за царя»</w:t>
            </w:r>
          </w:p>
          <w:p w:rsidR="00B465BE" w:rsidRPr="00AC5221" w:rsidRDefault="00B465BE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С.Соснин «Родина»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465BE" w:rsidRPr="00AC5221" w:rsidTr="00B465BE">
        <w:trPr>
          <w:trHeight w:val="1112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34.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музыкальных тем в симфонической драматургии.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А.Бородин Опера «Князь Игорь» (фрагменты)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465BE" w:rsidRPr="00AC5221" w:rsidTr="00B465BE">
        <w:trPr>
          <w:trHeight w:val="1133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форма в музыке (заключительный урок).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C5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Музыкальная викторина по  изученным произведениям.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5BE" w:rsidRPr="00AC5221" w:rsidRDefault="00B465BE" w:rsidP="00AC52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AC5221" w:rsidRPr="00AC5221" w:rsidRDefault="00AC5221" w:rsidP="00AC5221">
      <w:pPr>
        <w:shd w:val="clear" w:color="auto" w:fill="FFFFFF"/>
        <w:spacing w:after="0" w:line="240" w:lineRule="auto"/>
        <w:ind w:left="142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AC5221" w:rsidRPr="00AC5221" w:rsidRDefault="00AC5221" w:rsidP="00AC52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lang w:eastAsia="ru-RU"/>
        </w:rPr>
        <w:t>        </w:t>
      </w:r>
    </w:p>
    <w:p w:rsidR="00AC5221" w:rsidRPr="00AC5221" w:rsidRDefault="00AC5221" w:rsidP="00AC52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lang w:eastAsia="ru-RU"/>
        </w:rPr>
        <w:t>        </w:t>
      </w:r>
    </w:p>
    <w:p w:rsidR="00AC5221" w:rsidRPr="00AC5221" w:rsidRDefault="00AC5221" w:rsidP="00EA2A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C52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</w:t>
      </w:r>
    </w:p>
    <w:p w:rsidR="00EF79D3" w:rsidRDefault="00EF79D3"/>
    <w:sectPr w:rsidR="00EF79D3" w:rsidSect="00B465BE">
      <w:pgSz w:w="11906" w:h="16838"/>
      <w:pgMar w:top="720" w:right="720" w:bottom="720" w:left="720" w:header="708" w:footer="708" w:gutter="0"/>
      <w:pgBorders w:display="firstPage" w:offsetFrom="page">
        <w:top w:val="thinThickThinMediumGap" w:sz="24" w:space="24" w:color="31849B" w:themeColor="accent5" w:themeShade="BF"/>
        <w:left w:val="thinThickThinMediumGap" w:sz="24" w:space="24" w:color="31849B" w:themeColor="accent5" w:themeShade="BF"/>
        <w:bottom w:val="thinThickThinMediumGap" w:sz="24" w:space="24" w:color="31849B" w:themeColor="accent5" w:themeShade="BF"/>
        <w:right w:val="thinThickThinMediumGap" w:sz="24" w:space="24" w:color="31849B" w:themeColor="accent5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F23DE"/>
    <w:multiLevelType w:val="multilevel"/>
    <w:tmpl w:val="876A5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32604"/>
    <w:multiLevelType w:val="multilevel"/>
    <w:tmpl w:val="410A6D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203A7F"/>
    <w:multiLevelType w:val="multilevel"/>
    <w:tmpl w:val="B240ED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E7603F"/>
    <w:multiLevelType w:val="multilevel"/>
    <w:tmpl w:val="57C6AC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F439F5"/>
    <w:multiLevelType w:val="multilevel"/>
    <w:tmpl w:val="650027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6617D3"/>
    <w:multiLevelType w:val="multilevel"/>
    <w:tmpl w:val="628E74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8C791D"/>
    <w:multiLevelType w:val="multilevel"/>
    <w:tmpl w:val="2DAC7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0D0782"/>
    <w:multiLevelType w:val="multilevel"/>
    <w:tmpl w:val="76005D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C231FE"/>
    <w:multiLevelType w:val="multilevel"/>
    <w:tmpl w:val="15441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1F20CD"/>
    <w:multiLevelType w:val="multilevel"/>
    <w:tmpl w:val="04F810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E77449"/>
    <w:multiLevelType w:val="multilevel"/>
    <w:tmpl w:val="A87409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AF7FA9"/>
    <w:multiLevelType w:val="multilevel"/>
    <w:tmpl w:val="B3D20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BF5ADB"/>
    <w:multiLevelType w:val="multilevel"/>
    <w:tmpl w:val="9CDE91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427D8A"/>
    <w:multiLevelType w:val="multilevel"/>
    <w:tmpl w:val="F52080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4D40C7"/>
    <w:multiLevelType w:val="multilevel"/>
    <w:tmpl w:val="C04468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984AC4"/>
    <w:multiLevelType w:val="multilevel"/>
    <w:tmpl w:val="0B60B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EE0618"/>
    <w:multiLevelType w:val="multilevel"/>
    <w:tmpl w:val="D2FC9B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341994"/>
    <w:multiLevelType w:val="multilevel"/>
    <w:tmpl w:val="DEA4E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D82757"/>
    <w:multiLevelType w:val="multilevel"/>
    <w:tmpl w:val="CB26F3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2214AA"/>
    <w:multiLevelType w:val="multilevel"/>
    <w:tmpl w:val="D06C7A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560A50"/>
    <w:multiLevelType w:val="multilevel"/>
    <w:tmpl w:val="B9A0D1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4F41F2"/>
    <w:multiLevelType w:val="multilevel"/>
    <w:tmpl w:val="4BF451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BB3811"/>
    <w:multiLevelType w:val="multilevel"/>
    <w:tmpl w:val="4C62B9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E46CDB"/>
    <w:multiLevelType w:val="multilevel"/>
    <w:tmpl w:val="CAFC9B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3633A3"/>
    <w:multiLevelType w:val="multilevel"/>
    <w:tmpl w:val="723C03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A93B9F"/>
    <w:multiLevelType w:val="multilevel"/>
    <w:tmpl w:val="EABE0A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BB6090"/>
    <w:multiLevelType w:val="multilevel"/>
    <w:tmpl w:val="7D1C03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AD104C"/>
    <w:multiLevelType w:val="multilevel"/>
    <w:tmpl w:val="CDC8F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0E5B4B"/>
    <w:multiLevelType w:val="multilevel"/>
    <w:tmpl w:val="5100D3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A51B3F"/>
    <w:multiLevelType w:val="multilevel"/>
    <w:tmpl w:val="0FD858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8E3484"/>
    <w:multiLevelType w:val="multilevel"/>
    <w:tmpl w:val="AF74A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EF4900"/>
    <w:multiLevelType w:val="multilevel"/>
    <w:tmpl w:val="B360F2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FD7094"/>
    <w:multiLevelType w:val="multilevel"/>
    <w:tmpl w:val="5B508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CD66C0"/>
    <w:multiLevelType w:val="multilevel"/>
    <w:tmpl w:val="65DAB9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A22DA6"/>
    <w:multiLevelType w:val="multilevel"/>
    <w:tmpl w:val="0B7269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0465DB"/>
    <w:multiLevelType w:val="multilevel"/>
    <w:tmpl w:val="AD3A1C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E14C6E"/>
    <w:multiLevelType w:val="multilevel"/>
    <w:tmpl w:val="D8247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29"/>
  </w:num>
  <w:num w:numId="3">
    <w:abstractNumId w:val="27"/>
  </w:num>
  <w:num w:numId="4">
    <w:abstractNumId w:val="32"/>
  </w:num>
  <w:num w:numId="5">
    <w:abstractNumId w:val="9"/>
  </w:num>
  <w:num w:numId="6">
    <w:abstractNumId w:val="34"/>
  </w:num>
  <w:num w:numId="7">
    <w:abstractNumId w:val="4"/>
  </w:num>
  <w:num w:numId="8">
    <w:abstractNumId w:val="15"/>
  </w:num>
  <w:num w:numId="9">
    <w:abstractNumId w:val="19"/>
  </w:num>
  <w:num w:numId="10">
    <w:abstractNumId w:val="25"/>
  </w:num>
  <w:num w:numId="11">
    <w:abstractNumId w:val="35"/>
  </w:num>
  <w:num w:numId="12">
    <w:abstractNumId w:val="14"/>
  </w:num>
  <w:num w:numId="13">
    <w:abstractNumId w:val="0"/>
  </w:num>
  <w:num w:numId="14">
    <w:abstractNumId w:val="33"/>
  </w:num>
  <w:num w:numId="15">
    <w:abstractNumId w:val="18"/>
  </w:num>
  <w:num w:numId="16">
    <w:abstractNumId w:val="6"/>
  </w:num>
  <w:num w:numId="17">
    <w:abstractNumId w:val="31"/>
  </w:num>
  <w:num w:numId="18">
    <w:abstractNumId w:val="26"/>
  </w:num>
  <w:num w:numId="19">
    <w:abstractNumId w:val="16"/>
  </w:num>
  <w:num w:numId="20">
    <w:abstractNumId w:val="11"/>
  </w:num>
  <w:num w:numId="21">
    <w:abstractNumId w:val="20"/>
  </w:num>
  <w:num w:numId="22">
    <w:abstractNumId w:val="12"/>
  </w:num>
  <w:num w:numId="23">
    <w:abstractNumId w:val="24"/>
  </w:num>
  <w:num w:numId="24">
    <w:abstractNumId w:val="8"/>
  </w:num>
  <w:num w:numId="25">
    <w:abstractNumId w:val="1"/>
  </w:num>
  <w:num w:numId="26">
    <w:abstractNumId w:val="3"/>
  </w:num>
  <w:num w:numId="27">
    <w:abstractNumId w:val="13"/>
  </w:num>
  <w:num w:numId="28">
    <w:abstractNumId w:val="22"/>
  </w:num>
  <w:num w:numId="29">
    <w:abstractNumId w:val="23"/>
  </w:num>
  <w:num w:numId="30">
    <w:abstractNumId w:val="7"/>
  </w:num>
  <w:num w:numId="31">
    <w:abstractNumId w:val="17"/>
  </w:num>
  <w:num w:numId="32">
    <w:abstractNumId w:val="36"/>
  </w:num>
  <w:num w:numId="33">
    <w:abstractNumId w:val="28"/>
  </w:num>
  <w:num w:numId="34">
    <w:abstractNumId w:val="21"/>
  </w:num>
  <w:num w:numId="35">
    <w:abstractNumId w:val="2"/>
  </w:num>
  <w:num w:numId="36">
    <w:abstractNumId w:val="10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0062"/>
    <w:rsid w:val="0005248A"/>
    <w:rsid w:val="00127121"/>
    <w:rsid w:val="002245F9"/>
    <w:rsid w:val="004950D2"/>
    <w:rsid w:val="009A5AF1"/>
    <w:rsid w:val="00AC5221"/>
    <w:rsid w:val="00B317E3"/>
    <w:rsid w:val="00B465BE"/>
    <w:rsid w:val="00D70062"/>
    <w:rsid w:val="00E62E89"/>
    <w:rsid w:val="00E92613"/>
    <w:rsid w:val="00EA2AEB"/>
    <w:rsid w:val="00EF79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91C91A-1F51-4B7F-83DA-A93B47DDF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AC5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AC5221"/>
  </w:style>
  <w:style w:type="paragraph" w:customStyle="1" w:styleId="c13">
    <w:name w:val="c13"/>
    <w:basedOn w:val="a"/>
    <w:rsid w:val="00AC5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AC5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C5221"/>
  </w:style>
  <w:style w:type="paragraph" w:customStyle="1" w:styleId="c43">
    <w:name w:val="c43"/>
    <w:basedOn w:val="a"/>
    <w:rsid w:val="00AC5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AC5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9">
    <w:name w:val="c79"/>
    <w:basedOn w:val="a0"/>
    <w:rsid w:val="00AC5221"/>
  </w:style>
  <w:style w:type="paragraph" w:customStyle="1" w:styleId="c12">
    <w:name w:val="c12"/>
    <w:basedOn w:val="a"/>
    <w:rsid w:val="00AC5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AC5221"/>
  </w:style>
  <w:style w:type="character" w:customStyle="1" w:styleId="c3">
    <w:name w:val="c3"/>
    <w:basedOn w:val="a0"/>
    <w:rsid w:val="00AC5221"/>
  </w:style>
  <w:style w:type="paragraph" w:customStyle="1" w:styleId="c1">
    <w:name w:val="c1"/>
    <w:basedOn w:val="a"/>
    <w:rsid w:val="00AC5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C5221"/>
  </w:style>
  <w:style w:type="paragraph" w:customStyle="1" w:styleId="c10">
    <w:name w:val="c10"/>
    <w:basedOn w:val="a"/>
    <w:rsid w:val="00AC5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AC5221"/>
  </w:style>
  <w:style w:type="paragraph" w:customStyle="1" w:styleId="c29">
    <w:name w:val="c29"/>
    <w:basedOn w:val="a"/>
    <w:rsid w:val="00AC5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C5221"/>
  </w:style>
  <w:style w:type="paragraph" w:customStyle="1" w:styleId="c22">
    <w:name w:val="c22"/>
    <w:basedOn w:val="a"/>
    <w:rsid w:val="00AC5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AC5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12</Pages>
  <Words>3377</Words>
  <Characters>19254</Characters>
  <Application>Microsoft Office Word</Application>
  <DocSecurity>0</DocSecurity>
  <Lines>160</Lines>
  <Paragraphs>45</Paragraphs>
  <ScaleCrop>false</ScaleCrop>
  <Company/>
  <LinksUpToDate>false</LinksUpToDate>
  <CharactersWithSpaces>22586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Учитель № 1</cp:lastModifiedBy>
  <cp:revision>12</cp:revision>
  <dcterms:created xsi:type="dcterms:W3CDTF">2019-09-05T11:25:00Z</dcterms:created>
  <dcterms:modified xsi:type="dcterms:W3CDTF">2023-01-30T07:28:00Z</dcterms:modified>
</cp:coreProperties>
</file>