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C8" w:rsidRPr="007472C8" w:rsidRDefault="007472C8" w:rsidP="007472C8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72C8"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472C8" w:rsidRDefault="007472C8" w:rsidP="007472C8">
      <w:pPr>
        <w:tabs>
          <w:tab w:val="num" w:pos="0"/>
        </w:tabs>
        <w:jc w:val="center"/>
        <w:rPr>
          <w:rFonts w:ascii="Times New Roman" w:hAnsi="Times New Roman"/>
          <w:b/>
          <w:bCs/>
          <w:sz w:val="28"/>
          <w:lang w:val="ru-RU"/>
        </w:rPr>
      </w:pPr>
      <w:r w:rsidRPr="007472C8">
        <w:rPr>
          <w:rFonts w:ascii="Times New Roman" w:hAnsi="Times New Roman"/>
          <w:b/>
          <w:bCs/>
          <w:sz w:val="28"/>
          <w:szCs w:val="28"/>
          <w:lang w:val="ru-RU"/>
        </w:rPr>
        <w:t xml:space="preserve"> «Кардоновская средняя общеобразовательная школа</w:t>
      </w:r>
      <w:r w:rsidRPr="007472C8">
        <w:rPr>
          <w:rFonts w:ascii="Times New Roman" w:hAnsi="Times New Roman"/>
          <w:b/>
          <w:bCs/>
          <w:sz w:val="28"/>
          <w:lang w:val="ru-RU"/>
        </w:rPr>
        <w:t xml:space="preserve">» </w:t>
      </w:r>
    </w:p>
    <w:p w:rsidR="00BC73B5" w:rsidRDefault="00BC73B5" w:rsidP="007472C8">
      <w:pPr>
        <w:tabs>
          <w:tab w:val="num" w:pos="0"/>
        </w:tabs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BC73B5" w:rsidRDefault="00BC73B5" w:rsidP="007472C8">
      <w:pPr>
        <w:tabs>
          <w:tab w:val="num" w:pos="0"/>
        </w:tabs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BC73B5" w:rsidRPr="007472C8" w:rsidRDefault="00BC73B5" w:rsidP="007472C8">
      <w:pPr>
        <w:tabs>
          <w:tab w:val="num" w:pos="0"/>
        </w:tabs>
        <w:jc w:val="center"/>
        <w:rPr>
          <w:rFonts w:ascii="Times New Roman" w:hAnsi="Times New Roman"/>
          <w:b/>
          <w:sz w:val="28"/>
          <w:lang w:val="ru-RU"/>
        </w:rPr>
      </w:pPr>
    </w:p>
    <w:p w:rsidR="007472C8" w:rsidRPr="007472C8" w:rsidRDefault="007472C8" w:rsidP="007472C8">
      <w:pPr>
        <w:tabs>
          <w:tab w:val="num" w:pos="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7472C8" w:rsidRPr="00E12FD5" w:rsidTr="00B90C3D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b/>
                <w:bCs/>
                <w:color w:val="000000"/>
                <w:kern w:val="24"/>
                <w:lang w:val="ru-RU"/>
              </w:rPr>
              <w:t>РАССМОТРЕНО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на заседании 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>ШМО естественных наук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Руководитель ШМО 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>Подпись___         Чабталова С.И.</w:t>
            </w:r>
          </w:p>
          <w:p w:rsidR="007472C8" w:rsidRPr="00E12FD5" w:rsidRDefault="007472C8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7472C8" w:rsidRPr="00E12FD5" w:rsidRDefault="007472C8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b/>
                <w:bCs/>
                <w:color w:val="000000"/>
                <w:kern w:val="24"/>
                <w:lang w:val="ru-RU"/>
              </w:rPr>
              <w:t>СОГЛАСОВАНО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Заместитель директора по УВР 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color w:val="000000"/>
                <w:kern w:val="24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>___________ Х.М.Чаиева</w:t>
            </w:r>
          </w:p>
          <w:p w:rsidR="007472C8" w:rsidRPr="00E12FD5" w:rsidRDefault="007472C8" w:rsidP="00B90C3D">
            <w:pPr>
              <w:rPr>
                <w:rFonts w:ascii="Times New Roman" w:hAnsi="Times New Roman"/>
                <w:color w:val="000000"/>
                <w:kern w:val="24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 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>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b/>
                <w:bCs/>
                <w:color w:val="000000"/>
                <w:kern w:val="24"/>
                <w:lang w:val="ru-RU"/>
              </w:rPr>
              <w:t>УТВЕРЖДЕНО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Директор 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 __________   Б.Г.Абакаров</w:t>
            </w:r>
          </w:p>
          <w:p w:rsidR="007472C8" w:rsidRPr="007472C8" w:rsidRDefault="007472C8" w:rsidP="00B90C3D">
            <w:pPr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7472C8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Приказ №_____ </w:t>
            </w:r>
          </w:p>
          <w:p w:rsidR="007472C8" w:rsidRPr="00E12FD5" w:rsidRDefault="007472C8" w:rsidP="00B90C3D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7472C8" w:rsidRPr="00E12FD5" w:rsidRDefault="007472C8" w:rsidP="007472C8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:rsidR="00BC73B5" w:rsidRDefault="00BC73B5" w:rsidP="007472C8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72C8" w:rsidRDefault="007472C8" w:rsidP="007472C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472C8" w:rsidRDefault="007472C8" w:rsidP="007472C8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по географии</w:t>
      </w:r>
    </w:p>
    <w:p w:rsidR="00BC73B5" w:rsidRPr="00BC73B5" w:rsidRDefault="00BC73B5" w:rsidP="007472C8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7472C8" w:rsidRPr="00BC73B5" w:rsidRDefault="007472C8" w:rsidP="007472C8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73B5">
        <w:rPr>
          <w:rFonts w:ascii="Times New Roman" w:hAnsi="Times New Roman"/>
          <w:b/>
          <w:sz w:val="28"/>
          <w:szCs w:val="28"/>
          <w:lang w:val="ru-RU"/>
        </w:rPr>
        <w:t>на 2022-2023 учебный  год</w:t>
      </w:r>
    </w:p>
    <w:p w:rsidR="007472C8" w:rsidRPr="00BC73B5" w:rsidRDefault="007472C8" w:rsidP="007472C8">
      <w:pPr>
        <w:spacing w:line="48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C73B5">
        <w:rPr>
          <w:rFonts w:ascii="Times New Roman" w:hAnsi="Times New Roman"/>
          <w:b/>
          <w:lang w:val="ru-RU"/>
        </w:rPr>
        <w:t>УЧЕБНЫЙ  ПРЕДМЕТ-</w:t>
      </w:r>
      <w:r w:rsidRPr="00BC73B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7472C8" w:rsidRPr="00BC73B5" w:rsidRDefault="007472C8" w:rsidP="007472C8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BC73B5">
        <w:rPr>
          <w:rFonts w:ascii="Times New Roman" w:hAnsi="Times New Roman"/>
          <w:b/>
          <w:lang w:val="ru-RU"/>
        </w:rPr>
        <w:t>КЛАСС -</w:t>
      </w:r>
      <w:r w:rsidR="00BC73B5">
        <w:rPr>
          <w:rFonts w:ascii="Times New Roman" w:hAnsi="Times New Roman"/>
          <w:b/>
          <w:lang w:val="ru-RU"/>
        </w:rPr>
        <w:t>10</w:t>
      </w:r>
      <w:r w:rsidRPr="00BC73B5">
        <w:rPr>
          <w:rFonts w:ascii="Times New Roman" w:hAnsi="Times New Roman"/>
          <w:b/>
          <w:lang w:val="ru-RU"/>
        </w:rPr>
        <w:t xml:space="preserve"> </w:t>
      </w:r>
      <w:r w:rsidRPr="00BC73B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класс</w:t>
      </w:r>
    </w:p>
    <w:p w:rsidR="007472C8" w:rsidRPr="007472C8" w:rsidRDefault="007472C8" w:rsidP="007472C8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7472C8">
        <w:rPr>
          <w:rFonts w:ascii="Times New Roman" w:hAnsi="Times New Roman"/>
          <w:b/>
          <w:lang w:val="ru-RU"/>
        </w:rPr>
        <w:t xml:space="preserve">КОЛИЧЕСТВО  ЧАСОВ:    в неделю </w:t>
      </w:r>
      <w:r w:rsidRPr="007472C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2</w:t>
      </w:r>
      <w:r w:rsidR="00BC73B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</w:t>
      </w:r>
      <w:r w:rsidRPr="007472C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часа</w:t>
      </w:r>
      <w:r w:rsidRPr="007472C8">
        <w:rPr>
          <w:rFonts w:ascii="Times New Roman" w:hAnsi="Times New Roman"/>
          <w:b/>
          <w:lang w:val="ru-RU"/>
        </w:rPr>
        <w:t xml:space="preserve">;      всего за год </w:t>
      </w:r>
      <w:r w:rsidR="00BC73B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68</w:t>
      </w:r>
      <w:r w:rsidRPr="007472C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часов</w:t>
      </w:r>
    </w:p>
    <w:p w:rsidR="007472C8" w:rsidRPr="007472C8" w:rsidRDefault="007472C8" w:rsidP="007472C8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7472C8">
        <w:rPr>
          <w:rFonts w:ascii="Times New Roman" w:hAnsi="Times New Roman"/>
          <w:b/>
          <w:lang w:val="ru-RU"/>
        </w:rPr>
        <w:t xml:space="preserve">УЧИТЕЛЬ   -  </w:t>
      </w:r>
      <w:r w:rsidRPr="007472C8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Тополенко Лариса Петровна</w:t>
      </w:r>
    </w:p>
    <w:p w:rsidR="007472C8" w:rsidRPr="007472C8" w:rsidRDefault="007472C8" w:rsidP="007472C8">
      <w:pPr>
        <w:tabs>
          <w:tab w:val="num" w:pos="0"/>
        </w:tabs>
        <w:jc w:val="center"/>
        <w:rPr>
          <w:rFonts w:ascii="Times New Roman" w:hAnsi="Times New Roman"/>
          <w:b/>
          <w:lang w:val="ru-RU"/>
        </w:rPr>
      </w:pPr>
      <w:r w:rsidRPr="007472C8">
        <w:rPr>
          <w:rFonts w:ascii="Times New Roman" w:hAnsi="Times New Roman"/>
          <w:b/>
          <w:lang w:val="ru-RU"/>
        </w:rPr>
        <w:t>Используемый уч</w:t>
      </w:r>
      <w:r w:rsidR="00BC73B5">
        <w:rPr>
          <w:rFonts w:ascii="Times New Roman" w:hAnsi="Times New Roman"/>
          <w:b/>
          <w:lang w:val="ru-RU"/>
        </w:rPr>
        <w:t>ебник: «Экономическая и социальная география мира». Учебник для 10 класса. В.П. Максаковский</w:t>
      </w:r>
    </w:p>
    <w:p w:rsidR="007472C8" w:rsidRPr="007472C8" w:rsidRDefault="007472C8" w:rsidP="007472C8">
      <w:pPr>
        <w:jc w:val="center"/>
        <w:rPr>
          <w:rFonts w:ascii="Times New Roman" w:hAnsi="Times New Roman" w:cs="Times New Roman"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BC73B5" w:rsidRDefault="00BC73B5" w:rsidP="00BC73B5">
      <w:pPr>
        <w:widowControl w:val="0"/>
        <w:autoSpaceDE w:val="0"/>
        <w:autoSpaceDN w:val="0"/>
        <w:ind w:right="703"/>
        <w:rPr>
          <w:rFonts w:ascii="Times New Roman" w:hAnsi="Times New Roman" w:cs="Times New Roman"/>
          <w:b/>
          <w:lang w:val="ru-RU"/>
        </w:rPr>
      </w:pPr>
    </w:p>
    <w:p w:rsidR="00BC73B5" w:rsidRDefault="00BC73B5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7472C8" w:rsidRDefault="007472C8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</w:p>
    <w:p w:rsidR="006920DA" w:rsidRPr="00F16140" w:rsidRDefault="006920DA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1.Пояснительная</w:t>
      </w:r>
      <w:r w:rsidR="007472C8">
        <w:rPr>
          <w:rFonts w:ascii="Times New Roman" w:hAnsi="Times New Roman" w:cs="Times New Roman"/>
          <w:b/>
          <w:lang w:val="ru-RU"/>
        </w:rPr>
        <w:t xml:space="preserve"> </w:t>
      </w:r>
      <w:r w:rsidR="00F16140">
        <w:rPr>
          <w:rFonts w:ascii="Times New Roman" w:hAnsi="Times New Roman" w:cs="Times New Roman"/>
          <w:b/>
          <w:lang w:val="ru-RU"/>
        </w:rPr>
        <w:t>записка</w:t>
      </w:r>
    </w:p>
    <w:p w:rsidR="006920DA" w:rsidRPr="006920DA" w:rsidRDefault="006920DA" w:rsidP="00B71D93">
      <w:pPr>
        <w:widowControl w:val="0"/>
        <w:numPr>
          <w:ilvl w:val="1"/>
          <w:numId w:val="14"/>
        </w:numPr>
        <w:tabs>
          <w:tab w:val="left" w:pos="1164"/>
          <w:tab w:val="left" w:pos="8604"/>
        </w:tabs>
        <w:autoSpaceDE w:val="0"/>
        <w:autoSpaceDN w:val="0"/>
        <w:ind w:right="6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Рабочая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программа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разрабатывается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основании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Федерального</w:t>
      </w:r>
      <w:r w:rsidRPr="006920DA">
        <w:rPr>
          <w:rFonts w:ascii="Times New Roman" w:hAnsi="Times New Roman" w:cs="Times New Roman"/>
          <w:szCs w:val="22"/>
          <w:lang w:val="ru-RU"/>
        </w:rPr>
        <w:tab/>
        <w:t>Закона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РФ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29.12.2012г.№273-ФЗ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«Об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образовании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Российской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Федерации».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Рабочая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программа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для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10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класса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разработана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соответствии с: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ind w:right="-8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Федеральным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государственным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образовательнымстандартомосновногообщегообразования,утвержденнымприказомМинистерстваобразованияинаукиРоссийскойФедерацииот 17.12.2010 №1897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ind w:right="480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Федеральнымперечнемучебников,рекомендуемыхкиспользованиюприреализации имеющих государственную аккредитацию образовательных программначальногообщего,основногообщего,среднегообщегообразования,утвержденногоприказомМинистерстваобразованияинаукиРФот28.12.2018</w:t>
      </w:r>
      <w:r>
        <w:rPr>
          <w:rFonts w:ascii="Wingdings" w:hAnsi="Wingdings" w:cs="Times New Roman"/>
          <w:szCs w:val="22"/>
          <w:lang w:val="ru-RU"/>
        </w:rPr>
        <w:t>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Перечнеморганизаций,осуществляющихвыпускучебныхпособий,которыедопускаютсякиспользованиюприреализацииимеющихгосударственнуюаккредитацию образовательных программ начального общего, основного общего,среднего общего образования, утвержденного приказом Министерства образованияинауки РФот 09.06.2016 №699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spacing w:line="276" w:lineRule="auto"/>
        <w:ind w:right="622"/>
        <w:jc w:val="both"/>
        <w:rPr>
          <w:rFonts w:ascii="Wingdings" w:hAnsi="Wingdings" w:cs="Times New Roman"/>
          <w:sz w:val="22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 xml:space="preserve">Учебным планом МКОУ 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Кардоновская </w:t>
      </w:r>
      <w:r w:rsidRPr="006920DA">
        <w:rPr>
          <w:rFonts w:ascii="Times New Roman" w:hAnsi="Times New Roman" w:cs="Times New Roman"/>
          <w:szCs w:val="22"/>
          <w:lang w:val="ru-RU"/>
        </w:rPr>
        <w:t>СО</w:t>
      </w:r>
      <w:r w:rsidR="007472C8">
        <w:rPr>
          <w:rFonts w:ascii="Times New Roman" w:hAnsi="Times New Roman" w:cs="Times New Roman"/>
          <w:szCs w:val="22"/>
          <w:lang w:val="ru-RU"/>
        </w:rPr>
        <w:t xml:space="preserve">Ш» Кизлярского района РД  на2022-2023 </w:t>
      </w:r>
      <w:r w:rsidRPr="006920DA">
        <w:rPr>
          <w:rFonts w:ascii="Times New Roman" w:hAnsi="Times New Roman" w:cs="Times New Roman"/>
          <w:szCs w:val="22"/>
          <w:lang w:val="ru-RU"/>
        </w:rPr>
        <w:t>учебный год.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4636"/>
        <w:jc w:val="right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1.2Местоучебногопредметавучебномплане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08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 учебном плане МКОУ «</w:t>
      </w:r>
      <w:r w:rsidR="007472C8">
        <w:rPr>
          <w:rFonts w:ascii="Times New Roman" w:hAnsi="Times New Roman" w:cs="Times New Roman"/>
          <w:lang w:val="ru-RU"/>
        </w:rPr>
        <w:t xml:space="preserve">Кардоновская </w:t>
      </w:r>
      <w:r w:rsidRPr="006920DA">
        <w:rPr>
          <w:rFonts w:ascii="Times New Roman" w:hAnsi="Times New Roman" w:cs="Times New Roman"/>
          <w:lang w:val="ru-RU"/>
        </w:rPr>
        <w:t>СОШ» на изучение географии</w:t>
      </w:r>
      <w:r w:rsidR="007472C8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 10 классе (базовыйуровень)отводится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68часа: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2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часа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неделю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 Федерального</w:t>
      </w:r>
      <w:r w:rsidR="00BC73B5">
        <w:rPr>
          <w:rFonts w:ascii="Times New Roman" w:hAnsi="Times New Roman" w:cs="Times New Roman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компонента.</w:t>
      </w:r>
    </w:p>
    <w:p w:rsidR="006920DA" w:rsidRPr="006920DA" w:rsidRDefault="006920DA" w:rsidP="006920D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10классевкурсе«Социально-экономическаягеографиямира»изучаетсяIчасть.Каждыйизразделовкурса(«Современнаяполитическаякартамира»,«Географиямировыхприродныхресурсов»,«Географиянаселениямира»,«Научно-техническаяреволюция и мировое хозяйство»,«География отраслей мирового хозяйства») включаетизучениепринципов,закономерностей,методовпространственногоанализа«Общаяхарактеристикамира»и2часть«Региональнаяхарактеристикамира»,включающаяизучениеследующихтем:(«ЗарубежнаяЕвропа»,«ЗарубежнаяАзия»,«Африка», «Северная Америка», «Латинская Америка»,«Россия в современном мире») и 3 частькурса«Глобальныепроблемычеловечества (обобщениезнаний)»</w:t>
      </w:r>
    </w:p>
    <w:p w:rsidR="00F16140" w:rsidRDefault="00F16140" w:rsidP="00F16140">
      <w:pPr>
        <w:widowControl w:val="0"/>
        <w:autoSpaceDE w:val="0"/>
        <w:autoSpaceDN w:val="0"/>
        <w:ind w:right="4648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F16140" w:rsidRDefault="006920DA" w:rsidP="00F16140">
      <w:pPr>
        <w:widowControl w:val="0"/>
        <w:autoSpaceDE w:val="0"/>
        <w:autoSpaceDN w:val="0"/>
        <w:ind w:right="4648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1.3.Целии задачи</w:t>
      </w:r>
      <w:r w:rsidR="00F16140">
        <w:rPr>
          <w:rFonts w:ascii="Times New Roman" w:hAnsi="Times New Roman" w:cs="Times New Roman"/>
          <w:b/>
          <w:bCs/>
          <w:lang w:val="ru-RU"/>
        </w:rPr>
        <w:t>обучения: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07"/>
        </w:tabs>
        <w:autoSpaceDE w:val="0"/>
        <w:autoSpaceDN w:val="0"/>
        <w:ind w:left="0" w:right="6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освоение системы географических знаний </w:t>
      </w:r>
      <w:r w:rsidRPr="006920DA">
        <w:rPr>
          <w:rFonts w:ascii="Times New Roman" w:hAnsi="Times New Roman" w:cs="Times New Roman"/>
          <w:szCs w:val="22"/>
          <w:lang w:val="ru-RU"/>
        </w:rPr>
        <w:t>о целостном, многообразном и динамичноизменяющемся мире, взаимосвязи природы, населения и хозяйства на всехтерриториальных уровнях, географических аспектах глобальных проблем человечества ипутях их решения; методах изучения географического пространства, разнообразии егообъектови процессов;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47"/>
        </w:tabs>
        <w:autoSpaceDE w:val="0"/>
        <w:autoSpaceDN w:val="0"/>
        <w:ind w:left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овладение умениями </w:t>
      </w:r>
      <w:r w:rsidRPr="006920DA">
        <w:rPr>
          <w:rFonts w:ascii="Times New Roman" w:hAnsi="Times New Roman" w:cs="Times New Roman"/>
          <w:szCs w:val="22"/>
          <w:lang w:val="ru-RU"/>
        </w:rPr>
        <w:t>сочетать глобальный, региональный и локальный подходы дляописания и анализа природных, социально-экономических, геоэкологических процессов иявлений;</w:t>
      </w:r>
    </w:p>
    <w:p w:rsidR="006920DA" w:rsidRPr="006920DA" w:rsidRDefault="006920DA" w:rsidP="00532AEE">
      <w:pPr>
        <w:widowControl w:val="0"/>
        <w:numPr>
          <w:ilvl w:val="0"/>
          <w:numId w:val="13"/>
        </w:numPr>
        <w:tabs>
          <w:tab w:val="left" w:pos="1076"/>
        </w:tabs>
        <w:autoSpaceDE w:val="0"/>
        <w:autoSpaceDN w:val="0"/>
        <w:ind w:left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развитие</w:t>
      </w:r>
      <w:r w:rsidRPr="006920DA">
        <w:rPr>
          <w:rFonts w:ascii="Times New Roman" w:hAnsi="Times New Roman" w:cs="Times New Roman"/>
          <w:szCs w:val="22"/>
          <w:lang w:val="ru-RU"/>
        </w:rPr>
        <w:t>познавательныхинтересов,интеллектуальныхитворческихспособностейпосредством ознакомления с важнейшими географическими особенностями и проблемамимира,егорегионов и крупнейшихстран;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69"/>
          <w:tab w:val="left" w:pos="14884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воспитание </w:t>
      </w:r>
      <w:r w:rsidRPr="006920DA">
        <w:rPr>
          <w:rFonts w:ascii="Times New Roman" w:hAnsi="Times New Roman" w:cs="Times New Roman"/>
          <w:szCs w:val="22"/>
          <w:lang w:val="ru-RU"/>
        </w:rPr>
        <w:t>патриотизма,толерантности, уважениякдругимнародамикультурам,бережногоотношенияк окружающей среде;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69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использование</w:t>
      </w:r>
      <w:r w:rsidRPr="006920DA">
        <w:rPr>
          <w:rFonts w:ascii="Times New Roman" w:hAnsi="Times New Roman" w:cs="Times New Roman"/>
          <w:szCs w:val="22"/>
          <w:lang w:val="ru-RU"/>
        </w:rPr>
        <w:t>впрактическойдеятельностииповседневнойжизниразнообразныхгеографических методов,знанийиумений,атакжегеографическойинформации.</w:t>
      </w:r>
    </w:p>
    <w:p w:rsidR="006920DA" w:rsidRPr="00532AEE" w:rsidRDefault="006920DA" w:rsidP="00532AEE">
      <w:pPr>
        <w:widowControl w:val="0"/>
        <w:numPr>
          <w:ilvl w:val="0"/>
          <w:numId w:val="12"/>
        </w:numPr>
        <w:tabs>
          <w:tab w:val="left" w:pos="1165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lastRenderedPageBreak/>
        <w:t>нахожденияиприменения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информации,включаякарты,статистическиематериалы,геоинформационныесистемыиресурсыИнтернета,дляправильнойоценкиважнейшихсоциально-экономическихвопросовмеждународнойжизни;геополитическойигеоэкономическойситуациивРоссии,другихстранахирегионахмира, тенденций ихвозможного развития;</w:t>
      </w:r>
    </w:p>
    <w:p w:rsidR="006920DA" w:rsidRPr="006920DA" w:rsidRDefault="006920DA" w:rsidP="00532AEE">
      <w:pPr>
        <w:widowControl w:val="0"/>
        <w:numPr>
          <w:ilvl w:val="0"/>
          <w:numId w:val="12"/>
        </w:numPr>
        <w:tabs>
          <w:tab w:val="left" w:pos="1004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понимания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географическойспецифики крупныхрегионовистранмира вусловияхстремительного развития международного туризма и отдыха, деловых и образовательныхпрограмм,телекоммуникации, простого общения.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sz w:val="28"/>
          <w:lang w:val="ru-RU"/>
        </w:rPr>
      </w:pPr>
    </w:p>
    <w:p w:rsidR="00F16140" w:rsidRDefault="006920DA" w:rsidP="00F16140">
      <w:pPr>
        <w:widowControl w:val="0"/>
        <w:tabs>
          <w:tab w:val="left" w:pos="4995"/>
          <w:tab w:val="left" w:pos="14884"/>
        </w:tabs>
        <w:autoSpaceDE w:val="0"/>
        <w:autoSpaceDN w:val="0"/>
        <w:ind w:right="-21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1.</w:t>
      </w:r>
      <w:r w:rsidR="009F4457">
        <w:rPr>
          <w:rFonts w:ascii="Times New Roman" w:hAnsi="Times New Roman" w:cs="Times New Roman"/>
          <w:b/>
          <w:lang w:val="ru-RU"/>
        </w:rPr>
        <w:t>4</w:t>
      </w:r>
      <w:r w:rsidRPr="006920DA">
        <w:rPr>
          <w:rFonts w:ascii="Times New Roman" w:hAnsi="Times New Roman" w:cs="Times New Roman"/>
          <w:b/>
          <w:lang w:val="ru-RU"/>
        </w:rPr>
        <w:t>..</w:t>
      </w:r>
      <w:r w:rsidRPr="006920DA">
        <w:rPr>
          <w:rFonts w:ascii="Times New Roman" w:hAnsi="Times New Roman" w:cs="Times New Roman"/>
          <w:lang w:val="ru-RU"/>
        </w:rPr>
        <w:t xml:space="preserve">Рабочаяпрограммарассчитанана </w:t>
      </w:r>
      <w:r w:rsidRPr="006920DA">
        <w:rPr>
          <w:rFonts w:ascii="Times New Roman" w:hAnsi="Times New Roman" w:cs="Times New Roman"/>
          <w:u w:val="single"/>
          <w:lang w:val="ru-RU"/>
        </w:rPr>
        <w:t>68часов, ( 2 часа в неделю)</w:t>
      </w:r>
      <w:r w:rsidRPr="006920DA">
        <w:rPr>
          <w:rFonts w:ascii="Times New Roman" w:hAnsi="Times New Roman" w:cs="Times New Roman"/>
          <w:lang w:val="ru-RU"/>
        </w:rPr>
        <w:t>в т.ч. количество часов для проведения контрольных работ – 4 ;практическихработ-23,из них– 15 -оценочные;</w:t>
      </w:r>
    </w:p>
    <w:p w:rsidR="00E51BC4" w:rsidRPr="006920DA" w:rsidRDefault="00E51BC4" w:rsidP="00E51BC4">
      <w:pPr>
        <w:widowControl w:val="0"/>
        <w:tabs>
          <w:tab w:val="left" w:pos="4995"/>
          <w:tab w:val="left" w:pos="15026"/>
        </w:tabs>
        <w:autoSpaceDE w:val="0"/>
        <w:autoSpaceDN w:val="0"/>
        <w:ind w:right="-210"/>
        <w:rPr>
          <w:rFonts w:ascii="Times New Roman" w:hAnsi="Times New Roman" w:cs="Times New Roman"/>
          <w:lang w:val="ru-RU"/>
        </w:rPr>
      </w:pPr>
    </w:p>
    <w:p w:rsidR="006920DA" w:rsidRPr="00F16140" w:rsidRDefault="006920DA" w:rsidP="00F16140">
      <w:pPr>
        <w:pStyle w:val="a7"/>
        <w:widowControl w:val="0"/>
        <w:numPr>
          <w:ilvl w:val="1"/>
          <w:numId w:val="17"/>
        </w:numPr>
        <w:autoSpaceDE w:val="0"/>
        <w:autoSpaceDN w:val="0"/>
        <w:ind w:left="0" w:right="-211" w:firstLine="0"/>
        <w:outlineLvl w:val="0"/>
        <w:rPr>
          <w:rFonts w:ascii="Times New Roman" w:hAnsi="Times New Roman" w:cs="Times New Roman"/>
          <w:b/>
          <w:bCs/>
          <w:lang w:val="ru-RU"/>
        </w:rPr>
      </w:pPr>
      <w:r w:rsidRPr="009F4457">
        <w:rPr>
          <w:rFonts w:ascii="Times New Roman" w:hAnsi="Times New Roman" w:cs="Times New Roman"/>
          <w:b/>
          <w:bCs/>
          <w:lang w:val="ru-RU"/>
        </w:rPr>
        <w:t>Ожидаемыерезультаты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b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Общеучебныеумения,навыкииспособыдеятельности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Рабочаяпрограммапредусматриваетформированиеуучащихсяобщеучебныхуменийинавыков,овладениеимиуниверсальнымиспособамидеятельности: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-- умения работать с картами различной тематики и разнообразными статистическимиматериалами;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 сущностных характеристик изучаемого объекта; самостоятельный выборкритериевдлясравнениясопоставления,оценкииклассификацииобъектов;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поиск нужной информации по заданной теме в источниках различного типа, в томчислевгеоинформационныхсистемах;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обоснование суждений, доказательств; объяснение положений, ситуаций, явлений ипроцессов;</w:t>
      </w:r>
    </w:p>
    <w:p w:rsidR="006920DA" w:rsidRPr="00532AEE" w:rsidRDefault="006920DA" w:rsidP="00532AEE">
      <w:pPr>
        <w:widowControl w:val="0"/>
        <w:numPr>
          <w:ilvl w:val="0"/>
          <w:numId w:val="10"/>
        </w:numPr>
        <w:tabs>
          <w:tab w:val="left" w:pos="1102"/>
          <w:tab w:val="left" w:pos="15026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владениеосновнымивидамипубличныхвыступлений;презентациирезультатовпознавательнойипрактической деятельности.</w:t>
      </w:r>
    </w:p>
    <w:p w:rsidR="006920DA" w:rsidRPr="006920DA" w:rsidRDefault="006920DA" w:rsidP="00532AEE">
      <w:pPr>
        <w:widowControl w:val="0"/>
        <w:autoSpaceDE w:val="0"/>
        <w:autoSpaceDN w:val="0"/>
        <w:spacing w:line="470" w:lineRule="atLeast"/>
        <w:ind w:right="-211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Виды универсальных учебных действий</w:t>
      </w:r>
      <w:r w:rsidR="00F16140">
        <w:rPr>
          <w:rFonts w:ascii="Times New Roman" w:hAnsi="Times New Roman" w:cs="Times New Roman"/>
          <w:b/>
          <w:bCs/>
          <w:lang w:val="ru-RU"/>
        </w:rPr>
        <w:t xml:space="preserve"> .</w:t>
      </w:r>
      <w:r w:rsidRPr="006920DA">
        <w:rPr>
          <w:rFonts w:ascii="Times New Roman" w:hAnsi="Times New Roman" w:cs="Times New Roman"/>
          <w:b/>
          <w:bCs/>
          <w:lang w:val="ru-RU"/>
        </w:rPr>
        <w:t>Универсальныеучебныедействия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способность субъекта к саморазвитию и самосовершенствованию путем сознательного иактивного присвоения нового социального опыта; совокупность действий учащегося,обеспечивающих его культурную идентичность, социальную компетентность,толерантность, способность к самостоятельному усвоению новых знаний и умений,включаяорганизацию этого процесса.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УУД: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обеспечиваютучащемуся возможностьсамостоятельноосуществлятьдеятельностьучения,ставитьучебныецели,искатьииспользоватьнеобходимыесредстваиспособыихдостижения,уметьконтролироватьиоцениватьучебнуюдеятельностьиеерезультат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создают условия развития личности и ее самореализации на основе «умения учиться» исотрудничать со взрослыми и сверстниками. Умение учиться во взрослой жизниобеспечиваетличностиготовностькнепрерывномуобразованию,высокуюсоциальнуюипрофессиональнуюмобильность;</w:t>
      </w:r>
    </w:p>
    <w:p w:rsidR="006920DA" w:rsidRPr="00532AEE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 успешное усвоение знаний, умений и навыков, формирование картинымира,компетентностейвлюбой предметнойобласти познания.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Одной из особенностей УУД является их универсальность</w:t>
      </w:r>
      <w:r w:rsidRPr="006920DA">
        <w:rPr>
          <w:rFonts w:ascii="Times New Roman" w:hAnsi="Times New Roman" w:cs="Times New Roman"/>
          <w:b/>
          <w:lang w:val="ru-RU"/>
        </w:rPr>
        <w:t xml:space="preserve">, </w:t>
      </w:r>
      <w:r w:rsidRPr="006920DA">
        <w:rPr>
          <w:rFonts w:ascii="Times New Roman" w:hAnsi="Times New Roman" w:cs="Times New Roman"/>
          <w:lang w:val="ru-RU"/>
        </w:rPr>
        <w:t>которая проявляется в том, чтоони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носятнадпредметный,метапредметныйхарактер;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 целостность общекультурного, личностного и познавательного развития исаморазвитияличности;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обеспечиваютпреемственностьвсехступенейобразовательногопроцесса;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лежатвосновеорганизацииирегуляциилюбойдеятельности учащегосянезависимоотееспециально-предметного содержания;</w:t>
      </w:r>
    </w:p>
    <w:p w:rsidR="009F4457" w:rsidRPr="00E51BC4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обеспечиваютэтапыусвоенияучебногосодержанияиформированияпсихологическихспособностейучащегося.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КУУДотносятся:познавательные,личностные,регулятивные,коммуникативные</w:t>
      </w:r>
    </w:p>
    <w:p w:rsidR="006920DA" w:rsidRPr="006920DA" w:rsidRDefault="006920DA" w:rsidP="00532AEE">
      <w:pPr>
        <w:widowControl w:val="0"/>
        <w:numPr>
          <w:ilvl w:val="2"/>
          <w:numId w:val="11"/>
        </w:numPr>
        <w:tabs>
          <w:tab w:val="left" w:pos="152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lastRenderedPageBreak/>
        <w:t xml:space="preserve">Познавательные универсальные учебные действия </w:t>
      </w:r>
      <w:r w:rsidRPr="006920DA">
        <w:rPr>
          <w:rFonts w:ascii="Times New Roman" w:hAnsi="Times New Roman" w:cs="Times New Roman"/>
          <w:szCs w:val="22"/>
          <w:lang w:val="ru-RU"/>
        </w:rPr>
        <w:t>включают: общеучебные,логические учебныедействия,атакжепостановкуирешениепроблемы.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u w:val="single"/>
          <w:lang w:val="ru-RU"/>
        </w:rPr>
        <w:t>а)</w:t>
      </w:r>
      <w:r w:rsidRPr="006920DA">
        <w:rPr>
          <w:rFonts w:ascii="Times New Roman" w:hAnsi="Times New Roman" w:cs="Times New Roman"/>
          <w:i/>
          <w:szCs w:val="22"/>
          <w:u w:val="single"/>
          <w:lang w:val="ru-RU"/>
        </w:rPr>
        <w:t>общеучебные</w:t>
      </w:r>
      <w:r w:rsidRPr="006920DA">
        <w:rPr>
          <w:rFonts w:ascii="Times New Roman" w:hAnsi="Times New Roman" w:cs="Times New Roman"/>
          <w:i/>
          <w:szCs w:val="22"/>
          <w:lang w:val="ru-RU"/>
        </w:rPr>
        <w:t>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самостоятельноевыделениеиформулированиепознавательнойцели;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поиск и выделение необходимой информации; применение методов информационногопоиска,втом числеспомощью компьютерныхсредств;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структурированиезнаний;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осознанноеипроизвольноепостроениеречевоговысказываниявустнойиписьменнойформе;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выбор наиболее эффективных способов решения задач в зависимости от конкретныхусловий;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рефлексияспособовиусловийдействия,контрольиоценкапроцессаирезультатовдеятельности;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определениеосновнойивторостепеннойинформации;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пониманиеиадекватнаяоценкаязыкасредствмассовойинформации;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постановка и формулирование проблемы, самостоятельное создание алгоритмовдеятельностиприрешениипроблемтворческогоипоисковогохарактера.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б)</w:t>
      </w:r>
      <w:r w:rsidRPr="006920DA">
        <w:rPr>
          <w:rFonts w:ascii="Times New Roman" w:hAnsi="Times New Roman" w:cs="Times New Roman"/>
          <w:i/>
          <w:szCs w:val="22"/>
          <w:lang w:val="ru-RU"/>
        </w:rPr>
        <w:t>знаково-символические</w:t>
      </w:r>
      <w:r w:rsidRPr="006920DA">
        <w:rPr>
          <w:rFonts w:ascii="Times New Roman" w:hAnsi="Times New Roman" w:cs="Times New Roman"/>
          <w:szCs w:val="22"/>
          <w:lang w:val="ru-RU"/>
        </w:rPr>
        <w:t>,являющиесяосновнымивгеографии,включаютвсебя: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моделирование - преобразование объекта из чувственной формы в модель, где выделенысущественные характеристики объекта (пространственно-графическая или знаково-символическая);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преобразованиемоделисцельювыявленияобщихзаконов,определяющихданнуюпредметнуюобласть.</w:t>
      </w:r>
    </w:p>
    <w:p w:rsidR="006920DA" w:rsidRPr="006920DA" w:rsidRDefault="00F70E6D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w:pict>
          <v:rect id="Прямоугольник 1" o:spid="_x0000_s1026" style="position:absolute;margin-left:94.7pt;margin-top:12.5pt;width:3pt;height:.6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QqmgIAAAgFAAAOAAAAZHJzL2Uyb0RvYy54bWysVN1u0zAUvkfiHSzfd0lK+pNo6bR1FCEN&#10;mDR4ADd2GgvHDrbbdExISNwi8Qg8BDeInz1D+kYcO2tp4WZC5MLx8fnxd853jo9P1pVAK6YNVzLD&#10;0VGIEZO5olwuMvzq5aw3xshYIikRSrIMXzODTyYPHxw3dcr6qlSCMo0giDRpU2e4tLZOg8DkJauI&#10;OVI1k6AslK6IBVEvAqpJA9ErEfTDcBg0StNaq5wZA6fnnRJPfPyiYLl9URSGWSQyDNisX7Vf524N&#10;JsckXWhSlzy/g0H+AUVFuIRLd6HOiSVoqflfoSqea2VUYY9yVQWqKHjOfA6QTRT+kc1VSWrmc4Hi&#10;mHpXJvP/wubPV5cacQrcYSRJBRS1nzfvN5/aH+3t5kP7pb1tv28+tj/br+03FLl6NbVJwe2qvtQu&#10;Y1NfqPy1QVJNSyIX7FRr1ZSMUEDp7YMDBycYcEXz5pmicB1ZWuVLty505QJCUdDaM3S9Y4itLcrh&#10;8NE4CoHGHDSjYd/TF5B061lrY58wVSG3ybAG9n1ksrowFpCD6dbEI1eC0xkXwgt6MZ8KjVbEdYr/&#10;XLLgYvbNhHTGUjm3Tt2dAEC4w+kcVM/8TRL14/Csn/Rmw/GoF8/iQS8ZheNeGCVnyTCMk/h89s4B&#10;jOK05JQyecEl23ZhFN+P5bt56PrH9yFqMpwM+gOf+wF6c78kK25hKAWvMjzeVYKkjtTHkkLaJLWE&#10;i24fHML3JYMabP++Kr4FHOtd98wVvYYO0ApIAjbh+YBNqfRbjBoYxQybN0uiGUbiqYQuSqI4drPr&#10;hXgwAt6R3tfM9zVE5hAqwxajbju13bwva80XJdwU+cJIdQqdV3DfGK4rO1SA2wkwbj6Du6fBzfO+&#10;7K1+P2CTXwAAAP//AwBQSwMEFAAGAAgAAAAhAOfEwvbdAAAACQEAAA8AAABkcnMvZG93bnJldi54&#10;bWxMj8FOwzAQRO9I/IO1SNyoQ9RUSYhTUSSOSLRwoDcnXpKo8TrYbhv4erYnOM7s0+xMtZ7tKE7o&#10;w+BIwf0iAYHUOjNQp+D97fkuBxGiJqNHR6jgGwOs6+urSpfGnWmLp13sBIdQKLWCPsaplDK0PVod&#10;Fm5C4tun81ZHlr6Txuszh9tRpkmyklYPxB96PeFTj+1hd7QKNkW++Xpd0svPttnj/qM5ZKlPlLq9&#10;mR8fQESc4x8Ml/pcHWru1LgjmSBG1nmxZFRBmvGmC1BkbDRsrFKQdSX/L6h/AQAA//8DAFBLAQIt&#10;ABQABgAIAAAAIQC2gziS/gAAAOEBAAATAAAAAAAAAAAAAAAAAAAAAABbQ29udGVudF9UeXBlc10u&#10;eG1sUEsBAi0AFAAGAAgAAAAhADj9If/WAAAAlAEAAAsAAAAAAAAAAAAAAAAALwEAAF9yZWxzLy5y&#10;ZWxzUEsBAi0AFAAGAAgAAAAhALk5RCqaAgAACAUAAA4AAAAAAAAAAAAAAAAALgIAAGRycy9lMm9E&#10;b2MueG1sUEsBAi0AFAAGAAgAAAAhAOfEwvbdAAAACQEAAA8AAAAAAAAAAAAAAAAA9AQAAGRycy9k&#10;b3ducmV2LnhtbFBLBQYAAAAABAAEAPMAAAD+BQAAAAA=&#10;" fillcolor="black" stroked="f">
            <w10:wrap anchorx="page"/>
          </v:rect>
        </w:pict>
      </w:r>
      <w:r w:rsidR="006920DA" w:rsidRPr="006920DA">
        <w:rPr>
          <w:rFonts w:ascii="Times New Roman" w:hAnsi="Times New Roman" w:cs="Times New Roman"/>
          <w:szCs w:val="22"/>
          <w:lang w:val="ru-RU"/>
        </w:rPr>
        <w:t>в)</w:t>
      </w:r>
      <w:r w:rsidR="006920DA" w:rsidRPr="006920DA">
        <w:rPr>
          <w:rFonts w:ascii="Times New Roman" w:hAnsi="Times New Roman" w:cs="Times New Roman"/>
          <w:i/>
          <w:szCs w:val="22"/>
          <w:lang w:val="ru-RU"/>
        </w:rPr>
        <w:t>логические: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анализобъектовсцельювыделенияпризнаков(существенных,несущественных);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синтез—составлениецелогоизчастей,втомчислесамостоятельноедостраиваниесвосполнениемнедостающихкомпонентов;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выбороснованийикритериевдлясравнения,сериации,классификацииобъектов;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подведениеподпонятие,выведениеследствий;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установлениепричинно-следственныхсвязей,представлениецепочекобъектовиявлений;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построениелогическойцепочкирассуждений,анализистинностиутверждений;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доказательство;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выдвижение гипотез и их обоснование.г)</w:t>
      </w:r>
      <w:r w:rsidRPr="006920DA">
        <w:rPr>
          <w:rFonts w:ascii="Times New Roman" w:hAnsi="Times New Roman" w:cs="Times New Roman"/>
          <w:i/>
          <w:szCs w:val="22"/>
          <w:lang w:val="ru-RU"/>
        </w:rPr>
        <w:t>постановкаи решениепроблемы: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spacing w:line="274" w:lineRule="exact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формулированиепроблемы;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самостоятельное создание способов решения проблем творческого и поисковогохарактера.</w:t>
      </w:r>
    </w:p>
    <w:p w:rsidR="006920DA" w:rsidRPr="006920DA" w:rsidRDefault="006920DA" w:rsidP="00532AEE">
      <w:pPr>
        <w:widowControl w:val="0"/>
        <w:autoSpaceDE w:val="0"/>
        <w:autoSpaceDN w:val="0"/>
        <w:spacing w:line="235" w:lineRule="auto"/>
        <w:ind w:right="-211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7.Результатом формирования познавательных универсальных учебных действийбудут являтьсяумения</w:t>
      </w:r>
      <w:r w:rsidRPr="006920DA">
        <w:rPr>
          <w:rFonts w:ascii="Times New Roman" w:hAnsi="Times New Roman" w:cs="Times New Roman"/>
          <w:bCs/>
          <w:lang w:val="ru-RU"/>
        </w:rPr>
        <w:t>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произвольноиосознанновладетьобщимприемомрешениязадач;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осуществлятьпоискнеобходимойинформациидлявыполненияучебныхзаданий;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использовать знаково-символические средства, в том числе модели и схемы для решенияучебных 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ориентироватьсянаразнообразиеспособоврешениязадач;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учитьсяосновамсмысловогочтенияхудожественныхипознавательныхтекстов;уметьвыделятьсущественную информациюиз текстовразныхвидов;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уметьосуществлятьанализобъектовсвыделениемсущественныхинесущественныхпризнаков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уметьосуществлятьсинтезкаксоставлениецелогоизчастей;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уметьосуществлятьсравнение,сериациюиклассификациюпозаданнымкритериям;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уметьустанавливатьпричинно-следственныесвязи;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 строить рассуждения в форме связи простых суждений об объекте, его строении,свойствахи связях;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уметьустанавливатьаналогии;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владетьобщимприемомрешенияучебныхзадач;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Коммуникативные </w:t>
      </w:r>
      <w:r w:rsidRPr="006920DA">
        <w:rPr>
          <w:rFonts w:ascii="Times New Roman" w:hAnsi="Times New Roman" w:cs="Times New Roman"/>
          <w:szCs w:val="22"/>
          <w:lang w:val="ru-RU"/>
        </w:rPr>
        <w:t>обеспечивают социальную компетентность и учёт позиции другихлюдей, партнёров по общению или деятельности; умение слушать и вступать в диалог;участвовать в коллективном обсуждении проблем; интегрироваться в группу сверстниковистроитьпродук</w:t>
      </w:r>
      <w:r w:rsidRPr="006920DA">
        <w:rPr>
          <w:rFonts w:ascii="Times New Roman" w:hAnsi="Times New Roman" w:cs="Times New Roman"/>
          <w:szCs w:val="22"/>
          <w:lang w:val="ru-RU"/>
        </w:rPr>
        <w:lastRenderedPageBreak/>
        <w:t>тивноевзаимодействиеисотрудничествососверстникамиивзрослыми: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планирование учебного сотрудничества с учителем и сверстниками — определение цели,функцийучастников, способов взаимодействия;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постановкавопросов—инициативноесотрудничествовпоискеисбореинформации;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разрешение конфликтов — выявление, идентификация проблемы, поиск и оценкаальтернативныхспособовразрешенияконфликта,принятиерешенияиегореализация;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управлениеповедениемпартнёра—контроль,коррекция,оценкаегодействий;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умение с достаточной полнотой и точностью выражать свои мысли в соответствии сзадачамииусловиямикоммуникации;владениемонологическойидиалогической</w:t>
      </w:r>
    </w:p>
    <w:p w:rsidR="006920DA" w:rsidRPr="006920DA" w:rsidRDefault="006920DA" w:rsidP="00532AEE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формамиречи.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Регулятивные </w:t>
      </w:r>
      <w:r w:rsidRPr="006920DA">
        <w:rPr>
          <w:rFonts w:ascii="Times New Roman" w:hAnsi="Times New Roman" w:cs="Times New Roman"/>
          <w:szCs w:val="22"/>
          <w:lang w:val="ru-RU"/>
        </w:rPr>
        <w:t>универсальные учебные действия обеспечивают организациюучащимисясвоейучебнойдеятельности.Книмотносятся: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целеполаганиекакпостановкаучебнойзадачинаосновесоотнесениятого,чтоужеизвестноиусвоеноучащимся,и того,что ещенеизвестно;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планирование–определениепоследовательностипромежуточныхцелейсучетомконечногорезультата;составлениепланаипоследовательностидействий;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прогнозирование – предвосхищение результата и уровня усвоения, его временныххарактеристик;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контроль в форме сличения способа действия и его результата с заданным эталоном сцельюобнаружения отклоненийиотличий отэталона;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коррекция – внесение необходимых дополнений и корректив в план и способ действия вслучаерасхождения эталона, реальногодействия и егопродукта;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оценка - выделение и осознание учащимся того, что уже усвоено и что еще подлежитусвоению,осознаниекачества иуровняусвоения;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саморегуляциякакспособностькмобилизациисилиэнергии,кволевомуусилию(квыборувситуациимотивационногоконфликта)ипреодолениюпрепятствий.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Личностные: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жизненное, личностное, профессиональное самоопределение; действиясмыслообразования и нравственно-этического оценивания, реализуемые на основеценностно-смысловой ориентации учащихся, а также ориентации в социальных ролях имежличностныхотношениях.Применительнок учебнойдеятельностиследуетособо </w:t>
      </w:r>
      <w:r w:rsidRPr="006920DA">
        <w:rPr>
          <w:rFonts w:ascii="Times New Roman" w:hAnsi="Times New Roman" w:cs="Times New Roman"/>
          <w:lang w:val="ru-RU"/>
        </w:rPr>
        <w:t>выделить два типа действий, необходимых в личностно ориентированном обучении. Это,во-первых, действие смыслообразования, т. е. установление учащимися связи междуцелью учебнойдеятельностииеемотивом.Ученикдолжензадаватьсявопросомотом,</w:t>
      </w:r>
    </w:p>
    <w:p w:rsidR="006920DA" w:rsidRDefault="006920DA" w:rsidP="00532AEE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«какое значение, смысл имеет для меня учение», и уметь находить ответ на него. Во-вторых, это действие нравственно-этического оценивания усваиваемого содержания,исходяиз социальныхи личностныхценностей.</w:t>
      </w:r>
    </w:p>
    <w:p w:rsidR="00664C72" w:rsidRDefault="00664C72" w:rsidP="00532AEE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</w:p>
    <w:p w:rsidR="00664C72" w:rsidRPr="00664C72" w:rsidRDefault="00664C72" w:rsidP="00664C72">
      <w:pPr>
        <w:suppressAutoHyphens/>
        <w:ind w:firstLine="567"/>
        <w:jc w:val="both"/>
        <w:rPr>
          <w:rFonts w:ascii="Times New Roman" w:hAnsi="Times New Roman" w:cs="Times New Roman"/>
          <w:lang w:val="ru-RU"/>
        </w:rPr>
      </w:pPr>
      <w:r w:rsidRPr="00664C72">
        <w:rPr>
          <w:rFonts w:ascii="Times New Roman" w:hAnsi="Times New Roman" w:cs="Times New Roman"/>
          <w:lang w:val="ru-RU"/>
        </w:rPr>
        <w:t xml:space="preserve">Также на уроках </w:t>
      </w:r>
      <w:r w:rsidRPr="00664C72">
        <w:rPr>
          <w:color w:val="000000"/>
          <w:lang w:val="ru-RU"/>
        </w:rPr>
        <w:t>географии</w:t>
      </w:r>
      <w:r w:rsidRPr="00664C72">
        <w:rPr>
          <w:rFonts w:ascii="Times New Roman" w:hAnsi="Times New Roman" w:cs="Times New Roman"/>
          <w:lang w:val="ru-RU"/>
        </w:rPr>
        <w:t xml:space="preserve"> используются ресурсы Центра образования цифрового и гуманитарного профилей «Точка роста».</w:t>
      </w:r>
    </w:p>
    <w:p w:rsidR="00664C72" w:rsidRPr="006920DA" w:rsidRDefault="00664C72" w:rsidP="00532AEE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Требованиякуровнюподготовкиобучающихся:</w:t>
      </w:r>
    </w:p>
    <w:p w:rsidR="006920DA" w:rsidRPr="006920DA" w:rsidRDefault="006920DA" w:rsidP="006920D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Врезультатеизучениягеографиивыпускникдолжен:</w:t>
      </w:r>
    </w:p>
    <w:p w:rsidR="006920DA" w:rsidRPr="006920DA" w:rsidRDefault="006920DA" w:rsidP="00B71D93">
      <w:pPr>
        <w:widowControl w:val="0"/>
        <w:numPr>
          <w:ilvl w:val="0"/>
          <w:numId w:val="6"/>
        </w:numPr>
        <w:tabs>
          <w:tab w:val="left" w:pos="1103"/>
        </w:tabs>
        <w:autoSpaceDE w:val="0"/>
        <w:autoSpaceDN w:val="0"/>
        <w:rPr>
          <w:rFonts w:ascii="Times New Roman" w:hAnsi="Times New Roman" w:cs="Times New Roman"/>
          <w:b/>
          <w:i/>
          <w:szCs w:val="22"/>
          <w:lang w:val="ru-RU"/>
        </w:rPr>
      </w:pPr>
      <w:r w:rsidRPr="006920DA">
        <w:rPr>
          <w:rFonts w:ascii="Times New Roman" w:hAnsi="Times New Roman" w:cs="Times New Roman"/>
          <w:b/>
          <w:i/>
          <w:szCs w:val="22"/>
          <w:lang w:val="ru-RU"/>
        </w:rPr>
        <w:t>Знать/понимать: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особенности современного этапа развития географической науки, ее объект, предмет,структуру, методы и источники географической информации, основные теории иконцепции; значение географической науки в решении социально-экономических игеоэкологическихпроблемчеловеческого общества;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многообразие стран современного мира и их основные группы. Государственный строй,формы правления и административно – территориального устройства стран ми</w:t>
      </w:r>
      <w:r w:rsidRPr="006920DA">
        <w:rPr>
          <w:rFonts w:ascii="Times New Roman" w:hAnsi="Times New Roman" w:cs="Times New Roman"/>
          <w:szCs w:val="22"/>
          <w:lang w:val="ru-RU"/>
        </w:rPr>
        <w:lastRenderedPageBreak/>
        <w:t>ра.Геополитика и политическая география. Международные организации. Роль и местоРоссиивсовременноммире;</w:t>
      </w:r>
    </w:p>
    <w:p w:rsidR="006920DA" w:rsidRPr="006920DA" w:rsidRDefault="006920DA" w:rsidP="006920DA">
      <w:pPr>
        <w:widowControl w:val="0"/>
        <w:autoSpaceDE w:val="0"/>
        <w:autoSpaceDN w:val="0"/>
        <w:ind w:right="1969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-смысл основных теоретических категорий и понятий, включая географическоеположение,географическоерайонирование,территориальныесистемы,</w:t>
      </w:r>
    </w:p>
    <w:p w:rsidR="006920DA" w:rsidRDefault="006920DA" w:rsidP="006920DA">
      <w:pPr>
        <w:widowControl w:val="0"/>
        <w:autoSpaceDE w:val="0"/>
        <w:autoSpaceDN w:val="0"/>
        <w:ind w:right="802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геоинформационные системы, комплексное географическое страноведение и регионализм,развитие географической оболочки, природопользование и геоэкологию, географическоеразделениетруда;</w:t>
      </w:r>
    </w:p>
    <w:p w:rsidR="00F16140" w:rsidRPr="006920DA" w:rsidRDefault="00F16140" w:rsidP="006920DA">
      <w:pPr>
        <w:widowControl w:val="0"/>
        <w:autoSpaceDE w:val="0"/>
        <w:autoSpaceDN w:val="0"/>
        <w:ind w:right="802"/>
        <w:rPr>
          <w:rFonts w:ascii="Times New Roman" w:hAnsi="Times New Roman" w:cs="Times New Roman"/>
          <w:lang w:val="ru-RU"/>
        </w:rPr>
      </w:pPr>
    </w:p>
    <w:p w:rsidR="006920DA" w:rsidRPr="006920DA" w:rsidRDefault="006920DA" w:rsidP="00B71D93">
      <w:pPr>
        <w:widowControl w:val="0"/>
        <w:numPr>
          <w:ilvl w:val="0"/>
          <w:numId w:val="6"/>
        </w:numPr>
        <w:tabs>
          <w:tab w:val="left" w:pos="1043"/>
        </w:tabs>
        <w:autoSpaceDE w:val="0"/>
        <w:autoSpaceDN w:val="0"/>
        <w:rPr>
          <w:rFonts w:ascii="Times New Roman" w:hAnsi="Times New Roman" w:cs="Times New Roman"/>
          <w:b/>
          <w:i/>
          <w:szCs w:val="22"/>
          <w:lang w:val="ru-RU"/>
        </w:rPr>
      </w:pPr>
      <w:r w:rsidRPr="006920DA">
        <w:rPr>
          <w:rFonts w:ascii="Times New Roman" w:hAnsi="Times New Roman" w:cs="Times New Roman"/>
          <w:b/>
          <w:i/>
          <w:szCs w:val="22"/>
          <w:lang w:val="ru-RU"/>
        </w:rPr>
        <w:t>Уметь: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применять основные положения географической науки для описания и анализасовременного мира как сложной, противоречивой и динамичной природно-общественнойтерриториальнойсистемы;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характеризоватьразныетипыстранирайонов,составлятькомплексныегеографическиехарактеристики различных территорий, используя различные цифровые источникигеографическойинформациивт.ч.цифровыеобразовательныересурсысетиИнтернет;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проводить учебные исследования, моделирование и проектирование территориальныхвзаимодействий различных географических явлений и процессов с использованиемразнообразных методовгеографическойнауки,втомчисле,геоинформационных;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решать социально значимые географические задачи на основе проведения простейшейгеоэкологическойи геоэкономической экспертизы;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использовать приобретенные знания и умения в практической деятельности иповседневнойжизни для: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ориентирования на местности с использованием различных географических средств,методов,информационныхисточников;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анализа и оценки разных территорий с точки зрения взаимосвязей природных,социально-экономических, техногенных объектов и процессов в условиях планированияихразвития;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описанияиобъясненияразнообразныхявленийвокружающейсреденаосновеихгеографическойи геоэкологической экспертизы;</w:t>
      </w:r>
    </w:p>
    <w:p w:rsidR="00532AEE" w:rsidRPr="006920DA" w:rsidRDefault="00532AEE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F16140" w:rsidRDefault="006920DA" w:rsidP="006920DA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Содержаниетемучебногокурса.</w:t>
      </w:r>
      <w:r w:rsidRPr="00F16140">
        <w:rPr>
          <w:rFonts w:ascii="Times New Roman" w:hAnsi="Times New Roman" w:cs="Times New Roman"/>
          <w:b/>
          <w:szCs w:val="22"/>
          <w:lang w:val="ru-RU"/>
        </w:rPr>
        <w:t>Названиетемыиколичествочасовнаееизучение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b/>
          <w:sz w:val="18"/>
          <w:lang w:val="ru-RU"/>
        </w:rPr>
      </w:pPr>
    </w:p>
    <w:tbl>
      <w:tblPr>
        <w:tblStyle w:val="16"/>
        <w:tblW w:w="111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75"/>
        <w:gridCol w:w="5847"/>
        <w:gridCol w:w="1559"/>
        <w:gridCol w:w="1559"/>
        <w:gridCol w:w="1559"/>
      </w:tblGrid>
      <w:tr w:rsidR="00E51BC4" w:rsidRPr="006920DA" w:rsidTr="007472C8">
        <w:trPr>
          <w:trHeight w:val="287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Содержаниеучебногоматериала</w:t>
            </w:r>
          </w:p>
        </w:tc>
        <w:tc>
          <w:tcPr>
            <w:tcW w:w="1559" w:type="dxa"/>
          </w:tcPr>
          <w:p w:rsidR="00E51BC4" w:rsidRPr="006920DA" w:rsidRDefault="00E51BC4" w:rsidP="00E51BC4">
            <w:pPr>
              <w:spacing w:line="24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Количествочасов</w:t>
            </w:r>
          </w:p>
        </w:tc>
        <w:tc>
          <w:tcPr>
            <w:tcW w:w="1559" w:type="dxa"/>
          </w:tcPr>
          <w:p w:rsidR="00E51BC4" w:rsidRPr="006920DA" w:rsidRDefault="00E51BC4" w:rsidP="00E51BC4">
            <w:pPr>
              <w:tabs>
                <w:tab w:val="left" w:pos="1626"/>
              </w:tabs>
              <w:ind w:right="-10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  <w:r w:rsidRPr="006920DA">
              <w:rPr>
                <w:rFonts w:ascii="Times New Roman" w:hAnsi="Times New Roman" w:cs="Times New Roman"/>
                <w:b/>
                <w:spacing w:val="-1"/>
                <w:lang w:val="ru-RU"/>
              </w:rPr>
              <w:t>практических</w:t>
            </w:r>
            <w:r w:rsidRPr="006920DA">
              <w:rPr>
                <w:rFonts w:ascii="Times New Roman" w:hAnsi="Times New Roman" w:cs="Times New Roman"/>
                <w:b/>
                <w:lang w:val="ru-RU"/>
              </w:rPr>
              <w:t>работ</w:t>
            </w:r>
          </w:p>
        </w:tc>
        <w:tc>
          <w:tcPr>
            <w:tcW w:w="1559" w:type="dxa"/>
          </w:tcPr>
          <w:p w:rsidR="00E51BC4" w:rsidRPr="006920DA" w:rsidRDefault="00E51BC4" w:rsidP="006920DA">
            <w:pPr>
              <w:ind w:right="26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E51BC4" w:rsidRPr="006920DA" w:rsidTr="007472C8">
        <w:trPr>
          <w:trHeight w:val="596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847" w:type="dxa"/>
          </w:tcPr>
          <w:p w:rsidR="00E51BC4" w:rsidRPr="006920DA" w:rsidRDefault="00E51BC4" w:rsidP="00E51BC4">
            <w:pPr>
              <w:tabs>
                <w:tab w:val="left" w:pos="5700"/>
              </w:tabs>
              <w:spacing w:line="242" w:lineRule="auto"/>
              <w:ind w:right="-37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Современные методы географических исследований.Источникигеографическойинформации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ДеньЗнаний</w:t>
            </w:r>
          </w:p>
        </w:tc>
      </w:tr>
      <w:tr w:rsidR="00E51BC4" w:rsidRPr="00E51BC4" w:rsidTr="007472C8">
        <w:trPr>
          <w:trHeight w:val="407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Современнаяполитическаякарта 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59" w:type="dxa"/>
          </w:tcPr>
          <w:p w:rsidR="00E51BC4" w:rsidRPr="006920DA" w:rsidRDefault="00114BA4" w:rsidP="00114BA4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ind w:left="106"/>
              <w:rPr>
                <w:sz w:val="24"/>
              </w:rPr>
            </w:pPr>
          </w:p>
        </w:tc>
      </w:tr>
      <w:tr w:rsidR="00E51BC4" w:rsidRPr="00664C72" w:rsidTr="007472C8">
        <w:trPr>
          <w:trHeight w:val="357"/>
        </w:trPr>
        <w:tc>
          <w:tcPr>
            <w:tcW w:w="675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1" w:lineRule="exact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Природаичеловеквсовременноммире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F97FCC">
              <w:rPr>
                <w:sz w:val="24"/>
              </w:rPr>
              <w:t>22 марта Всемирный день водных ресурсов</w:t>
            </w:r>
          </w:p>
        </w:tc>
      </w:tr>
      <w:tr w:rsidR="00E51BC4" w:rsidRPr="00E51BC4" w:rsidTr="007472C8">
        <w:trPr>
          <w:trHeight w:val="29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Населениемира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</w:p>
        </w:tc>
      </w:tr>
      <w:tr w:rsidR="00E51BC4" w:rsidRPr="006920DA" w:rsidTr="007472C8">
        <w:trPr>
          <w:trHeight w:val="371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Географияотраслеймировогохозяйства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70" w:lineRule="atLeast"/>
              <w:ind w:left="106" w:right="348"/>
              <w:rPr>
                <w:sz w:val="24"/>
              </w:rPr>
            </w:pPr>
          </w:p>
        </w:tc>
      </w:tr>
      <w:tr w:rsidR="00E51BC4" w:rsidRPr="00E51BC4" w:rsidTr="007472C8">
        <w:trPr>
          <w:trHeight w:val="27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Региональнаяхарактеристикамира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5" w:lineRule="exact"/>
              <w:ind w:right="14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E51BC4" w:rsidRPr="00AF0965" w:rsidTr="007472C8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ЗарубежнаяЕвропа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559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исследование «Космос — этомы»</w:t>
            </w:r>
          </w:p>
        </w:tc>
      </w:tr>
      <w:tr w:rsidR="00E51BC4" w:rsidRPr="00E51BC4" w:rsidTr="007472C8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Зарубежная Азия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559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  <w:tr w:rsidR="00E51BC4" w:rsidRPr="00E51BC4" w:rsidTr="007472C8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7" w:type="dxa"/>
          </w:tcPr>
          <w:p w:rsidR="00E51BC4" w:rsidRDefault="00E51BC4" w:rsidP="006920D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Африка</w:t>
            </w:r>
          </w:p>
        </w:tc>
        <w:tc>
          <w:tcPr>
            <w:tcW w:w="1559" w:type="dxa"/>
          </w:tcPr>
          <w:p w:rsidR="00E51BC4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  <w:tr w:rsidR="00E51BC4" w:rsidRPr="006920DA" w:rsidTr="007472C8">
        <w:trPr>
          <w:trHeight w:val="287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СевернаяАмерика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1B322A">
              <w:rPr>
                <w:sz w:val="24"/>
              </w:rPr>
              <w:t>Международный день семьи</w:t>
            </w:r>
          </w:p>
        </w:tc>
      </w:tr>
      <w:tr w:rsidR="00E51BC4" w:rsidRPr="006920DA" w:rsidTr="007472C8">
        <w:trPr>
          <w:trHeight w:val="276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ЛатинскаяАмерика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E51BC4">
            <w:pPr>
              <w:pStyle w:val="TableParagraph"/>
              <w:ind w:left="106"/>
              <w:rPr>
                <w:sz w:val="24"/>
              </w:rPr>
            </w:pPr>
          </w:p>
        </w:tc>
      </w:tr>
      <w:tr w:rsidR="00E51BC4" w:rsidRPr="00664C72" w:rsidTr="007472C8">
        <w:trPr>
          <w:trHeight w:val="28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Россиявсовременноммире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Default="00E51BC4" w:rsidP="00114BA4">
            <w:pPr>
              <w:pStyle w:val="TableParagraph"/>
              <w:ind w:left="106" w:right="-108"/>
              <w:rPr>
                <w:sz w:val="24"/>
              </w:rPr>
            </w:pPr>
            <w:r>
              <w:rPr>
                <w:sz w:val="24"/>
              </w:rPr>
              <w:t>День ПобедыСоветского народав ВеликойОтечественнойвойне 1941-1945годов.Урок Памяти</w:t>
            </w:r>
          </w:p>
        </w:tc>
      </w:tr>
      <w:tr w:rsidR="00E51BC4" w:rsidRPr="006920DA" w:rsidTr="007472C8">
        <w:trPr>
          <w:trHeight w:val="255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Глобальныепроблемычеловечества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Pr="00E51BC4" w:rsidRDefault="00E51BC4" w:rsidP="00E51BC4">
            <w:pPr>
              <w:spacing w:line="270" w:lineRule="exact"/>
              <w:ind w:left="246"/>
              <w:rPr>
                <w:rFonts w:ascii="Times New Roman" w:hAnsi="Times New Roman" w:cs="Times New Roman"/>
                <w:lang w:val="ru-RU"/>
              </w:rPr>
            </w:pPr>
            <w:r w:rsidRPr="00E51BC4">
              <w:rPr>
                <w:rFonts w:ascii="Times New Roman" w:hAnsi="Times New Roman" w:cs="Times New Roman"/>
              </w:rPr>
              <w:t>ДеньЗемли.</w:t>
            </w:r>
          </w:p>
        </w:tc>
      </w:tr>
      <w:tr w:rsidR="00E51BC4" w:rsidRPr="006920DA" w:rsidTr="007472C8">
        <w:trPr>
          <w:trHeight w:val="424"/>
        </w:trPr>
        <w:tc>
          <w:tcPr>
            <w:tcW w:w="675" w:type="dxa"/>
          </w:tcPr>
          <w:p w:rsidR="00E51BC4" w:rsidRPr="006920DA" w:rsidRDefault="00E51BC4" w:rsidP="00532AEE">
            <w:pPr>
              <w:spacing w:line="26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2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lang w:val="ru-RU"/>
              </w:rPr>
              <w:t>Итоговыйурок.МирXXIвека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67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0D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920DA" w:rsidRPr="006920DA" w:rsidRDefault="006920DA" w:rsidP="006920DA">
      <w:pPr>
        <w:widowControl w:val="0"/>
        <w:autoSpaceDE w:val="0"/>
        <w:autoSpaceDN w:val="0"/>
        <w:spacing w:line="265" w:lineRule="exact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Резерввремени –1час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B71D93">
      <w:pPr>
        <w:widowControl w:val="0"/>
        <w:numPr>
          <w:ilvl w:val="1"/>
          <w:numId w:val="5"/>
        </w:numPr>
        <w:tabs>
          <w:tab w:val="left" w:pos="3878"/>
        </w:tabs>
        <w:autoSpaceDE w:val="0"/>
        <w:autoSpaceDN w:val="0"/>
        <w:ind w:right="5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Содержаниетемучебногокурса: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1414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Раздел 1. Современные методы географических исследований.Источникигеографическойинформации.</w:t>
      </w:r>
    </w:p>
    <w:p w:rsidR="006920DA" w:rsidRPr="006920DA" w:rsidRDefault="006920DA" w:rsidP="006920DA">
      <w:pPr>
        <w:widowControl w:val="0"/>
        <w:autoSpaceDE w:val="0"/>
        <w:autoSpaceDN w:val="0"/>
        <w:ind w:right="811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Положение географии в системе наук. Традиционные и новые методы географическихисследований. Географическая карта – особый источник информации о действительности.Географическаяноменклатура.</w:t>
      </w:r>
    </w:p>
    <w:p w:rsidR="006920DA" w:rsidRPr="006920DA" w:rsidRDefault="006920DA" w:rsidP="006920DA">
      <w:pPr>
        <w:widowControl w:val="0"/>
        <w:autoSpaceDE w:val="0"/>
        <w:autoSpaceDN w:val="0"/>
        <w:ind w:right="805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Статистический метод – один из основных в географии. Этапы статистического изучениягеографическихявленийипроцессов.Видыстатистическихматериалов.Другиеспособыи формы получения географической информации: экспедиции, стационарные наблюдения,камеральнаяобработка,опыты,моделирование.Геоинформационныесистемыкаксредствополучения,обработкиипредставленияпространственно-координированныхгеографическихданных.</w:t>
      </w:r>
    </w:p>
    <w:p w:rsidR="00F16140" w:rsidRDefault="00F16140" w:rsidP="006920DA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086"/>
        </w:tabs>
        <w:autoSpaceDE w:val="0"/>
        <w:autoSpaceDN w:val="0"/>
        <w:spacing w:line="242" w:lineRule="auto"/>
        <w:ind w:right="81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Использованиестатистическойинформацииразнойформыисодержания:обработка,анализипредставлениееевграфической икартографической форме.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2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Раздел2. Современнаяполитическаякартамира-6часов</w:t>
      </w:r>
    </w:p>
    <w:p w:rsidR="006920DA" w:rsidRPr="006920DA" w:rsidRDefault="006920DA" w:rsidP="006920DA">
      <w:pPr>
        <w:widowControl w:val="0"/>
        <w:autoSpaceDE w:val="0"/>
        <w:autoSpaceDN w:val="0"/>
        <w:ind w:right="802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Политическая карта мира. Современная политическая карта мира и этапы ее развития.Количественные и качественные изменения на политической карте мира. Изменения наполитической карте мира в новейшее время. Многообразие стран современного мира и ихосновныегруппы.Государственныйстрой,формыправленияиадминистративно–территориальногоустройствастранмира.Геополитикаиполитическаягеография.Международныеорганизации.Роль иместоРоссии всовременноммире.</w:t>
      </w:r>
    </w:p>
    <w:p w:rsidR="00F16140" w:rsidRDefault="00F16140" w:rsidP="006920DA">
      <w:pPr>
        <w:widowControl w:val="0"/>
        <w:autoSpaceDE w:val="0"/>
        <w:autoSpaceDN w:val="0"/>
        <w:spacing w:line="274" w:lineRule="exact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spacing w:line="274" w:lineRule="exact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Практическиеработы: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7"/>
        </w:tabs>
        <w:autoSpaceDE w:val="0"/>
        <w:autoSpaceDN w:val="0"/>
        <w:spacing w:line="274" w:lineRule="exact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«Обозначениенак/кстранразличныхтипов»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Составлениесистематизирующейтаблицы«Государственныйстройстранмира».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3"/>
        </w:tabs>
        <w:autoSpaceDE w:val="0"/>
        <w:autoSpaceDN w:val="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Характеристикаполитико-географическогоположениястраны.</w:t>
      </w:r>
    </w:p>
    <w:p w:rsidR="00F16140" w:rsidRDefault="00F16140" w:rsidP="006920DA">
      <w:pPr>
        <w:widowControl w:val="0"/>
        <w:autoSpaceDE w:val="0"/>
        <w:autoSpaceDN w:val="0"/>
        <w:ind w:right="1411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11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Раздел3.Природаичеловеквсовременноммире</w:t>
      </w:r>
    </w:p>
    <w:p w:rsidR="006920DA" w:rsidRPr="006920DA" w:rsidRDefault="006920DA" w:rsidP="006920DA">
      <w:pPr>
        <w:widowControl w:val="0"/>
        <w:autoSpaceDE w:val="0"/>
        <w:autoSpaceDN w:val="0"/>
        <w:ind w:right="807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Взаимодействиечеловечестваиприродывпрошломинастоящем.Международныйхарактер про</w:t>
      </w:r>
      <w:r w:rsidRPr="006920DA">
        <w:rPr>
          <w:rFonts w:ascii="Times New Roman" w:hAnsi="Times New Roman" w:cs="Times New Roman"/>
          <w:lang w:val="ru-RU"/>
        </w:rPr>
        <w:lastRenderedPageBreak/>
        <w:t>блемы «дестабилизация окружающей среды». Природные ресурсы Земли, ихвиды.Ресурсообеспеченность.Природно-ресурсныйпотенциалразныхтерриторий.Территориальные сочетания природных ресурсов. География природных ресурсов Земли.Основныетипыприродопользования.Источникизагрязненияокружающейсреды.Геоэкологическиепроблемырегионовразличныхтиповприродопользования.Путисохранениякачестваокружающей среды.</w:t>
      </w:r>
    </w:p>
    <w:p w:rsidR="006920DA" w:rsidRPr="00F16140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Практическиеработы: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42" w:lineRule="auto"/>
        <w:ind w:right="814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Оценкаобеспеченностиразныхрегионовистраносновнымивидамиприродныхресурсов.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32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9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Раздел4.Населениемира-6часов</w:t>
      </w:r>
    </w:p>
    <w:p w:rsidR="006920DA" w:rsidRPr="006920DA" w:rsidRDefault="006920DA" w:rsidP="006920DA">
      <w:pPr>
        <w:widowControl w:val="0"/>
        <w:autoSpaceDE w:val="0"/>
        <w:autoSpaceDN w:val="0"/>
        <w:ind w:right="81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Численность,динамикаиразмещениенаселениямира,крупныхрегионовистран.Воспроизводство и миграции населения. Их типы и виды. Структура населения (половая,возрастная,расовая,этническая,религиозная,пообразовательномууровню).Демографическаяситуация вразныхрегионахи странахмира.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13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Характеристикатрудовыхресурсовизанятостинаселениякрупныхстранирегионовмира.</w:t>
      </w:r>
    </w:p>
    <w:p w:rsidR="006920DA" w:rsidRPr="00F16140" w:rsidRDefault="006920DA" w:rsidP="00F16140">
      <w:pPr>
        <w:widowControl w:val="0"/>
        <w:autoSpaceDE w:val="0"/>
        <w:autoSpaceDN w:val="0"/>
        <w:spacing w:line="242" w:lineRule="auto"/>
        <w:ind w:right="815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Расселение населения. Специфика городских и сельских поселений. Масштабы и темпыурбанизацииразличныхстран и</w:t>
      </w:r>
      <w:r w:rsidR="00F16140">
        <w:rPr>
          <w:rFonts w:ascii="Times New Roman" w:hAnsi="Times New Roman" w:cs="Times New Roman"/>
          <w:lang w:val="ru-RU"/>
        </w:rPr>
        <w:t>регионов мира.</w:t>
      </w:r>
    </w:p>
    <w:p w:rsidR="00F16140" w:rsidRDefault="00F16140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line="242" w:lineRule="auto"/>
        <w:ind w:right="8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Определениедемографическойситуациииособенностейдемографическойполитикивразных странахи регионахмира.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53"/>
        </w:tabs>
        <w:autoSpaceDE w:val="0"/>
        <w:autoSpaceDN w:val="0"/>
        <w:spacing w:line="242" w:lineRule="auto"/>
        <w:ind w:right="814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Составлениеклассификационныхтаблицстрансразличнымнациональнымилирелигиознымсоставом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41"/>
        </w:tabs>
        <w:autoSpaceDE w:val="0"/>
        <w:autoSpaceDN w:val="0"/>
        <w:spacing w:line="242" w:lineRule="auto"/>
        <w:ind w:right="81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Составлениекартосхемысовременныхпутеймиграциинаселенияикрупнейшихагломерациймира.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33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Раздел4.Географиямирового хозяйства-15часов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14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Мировое хозяйство, его отраслевая и территориальная структура. География важнейшихотраслей.Международноегеографическоеразделениетруда.</w:t>
      </w:r>
    </w:p>
    <w:p w:rsidR="006920DA" w:rsidRPr="006920DA" w:rsidRDefault="006920DA" w:rsidP="006920DA">
      <w:pPr>
        <w:widowControl w:val="0"/>
        <w:autoSpaceDE w:val="0"/>
        <w:autoSpaceDN w:val="0"/>
        <w:ind w:right="808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Международная специализация и кооперирование – интеграционные зоны, крупнейшиефирмы и транснациональные корпорации (ТНК). Отрасли международной специализациистрани регионов мира;определяющиеихфакторы.</w:t>
      </w:r>
    </w:p>
    <w:p w:rsidR="006920DA" w:rsidRPr="006920DA" w:rsidRDefault="006920DA" w:rsidP="006920DA">
      <w:pPr>
        <w:widowControl w:val="0"/>
        <w:autoSpaceDE w:val="0"/>
        <w:autoSpaceDN w:val="0"/>
        <w:ind w:right="806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Внешние экономические связи – научно-технические,производственное сотрудничество,создание свободных экономических зон (СЭЗ). География мировых валютно-финансовыхотношений.Крупнейшиемеждународныеотраслевыеирегиональныесоюзы.Международная торговля – основные направления и структура. Главные центры мировойторговли.</w:t>
      </w:r>
    </w:p>
    <w:p w:rsidR="00F16140" w:rsidRDefault="00F16140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Составлениекартосхемы«ТЭКиметаллургиямира»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4"/>
        </w:tabs>
        <w:autoSpaceDE w:val="0"/>
        <w:autoSpaceDN w:val="0"/>
        <w:spacing w:line="242" w:lineRule="auto"/>
        <w:ind w:right="808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Обозначениенаконтурнойкартестран-лидеровпоосновнымотраслямсельскогохозяйства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392"/>
          <w:tab w:val="left" w:pos="1393"/>
          <w:tab w:val="left" w:pos="3027"/>
          <w:tab w:val="left" w:pos="4317"/>
          <w:tab w:val="left" w:pos="5922"/>
          <w:tab w:val="left" w:pos="7853"/>
          <w:tab w:val="left" w:pos="9136"/>
        </w:tabs>
        <w:autoSpaceDE w:val="0"/>
        <w:autoSpaceDN w:val="0"/>
        <w:spacing w:line="242" w:lineRule="auto"/>
        <w:ind w:right="81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</w:t>
      </w:r>
      <w:r w:rsidRPr="006920DA">
        <w:rPr>
          <w:rFonts w:ascii="Times New Roman" w:hAnsi="Times New Roman" w:cs="Times New Roman"/>
          <w:szCs w:val="22"/>
          <w:lang w:val="ru-RU"/>
        </w:rPr>
        <w:tab/>
        <w:t>основных</w:t>
      </w:r>
      <w:r w:rsidRPr="006920DA">
        <w:rPr>
          <w:rFonts w:ascii="Times New Roman" w:hAnsi="Times New Roman" w:cs="Times New Roman"/>
          <w:szCs w:val="22"/>
          <w:lang w:val="ru-RU"/>
        </w:rPr>
        <w:tab/>
        <w:t>направлений</w:t>
      </w:r>
      <w:r w:rsidRPr="006920DA">
        <w:rPr>
          <w:rFonts w:ascii="Times New Roman" w:hAnsi="Times New Roman" w:cs="Times New Roman"/>
          <w:szCs w:val="22"/>
          <w:lang w:val="ru-RU"/>
        </w:rPr>
        <w:tab/>
        <w:t>международной</w:t>
      </w:r>
      <w:r w:rsidRPr="006920DA">
        <w:rPr>
          <w:rFonts w:ascii="Times New Roman" w:hAnsi="Times New Roman" w:cs="Times New Roman"/>
          <w:szCs w:val="22"/>
          <w:lang w:val="ru-RU"/>
        </w:rPr>
        <w:tab/>
        <w:t>торговли;</w:t>
      </w:r>
      <w:r w:rsidRPr="006920DA">
        <w:rPr>
          <w:rFonts w:ascii="Times New Roman" w:hAnsi="Times New Roman" w:cs="Times New Roman"/>
          <w:szCs w:val="22"/>
          <w:lang w:val="ru-RU"/>
        </w:rPr>
        <w:tab/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>факторов,</w:t>
      </w:r>
      <w:r w:rsidRPr="006920DA">
        <w:rPr>
          <w:rFonts w:ascii="Times New Roman" w:hAnsi="Times New Roman" w:cs="Times New Roman"/>
          <w:szCs w:val="22"/>
          <w:lang w:val="ru-RU"/>
        </w:rPr>
        <w:t>определяющихмеждународнуюспециализацию странирегионов мира.</w:t>
      </w: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Часть2.Региональныйобзормира –28 час.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b/>
          <w:sz w:val="23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141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Тема2.ЗарубежнаяЕвропа </w:t>
      </w:r>
      <w:r w:rsidRPr="006920DA">
        <w:rPr>
          <w:rFonts w:ascii="Times New Roman" w:hAnsi="Times New Roman" w:cs="Times New Roman"/>
          <w:szCs w:val="22"/>
          <w:lang w:val="ru-RU"/>
        </w:rPr>
        <w:t>(8</w:t>
      </w:r>
      <w:r w:rsidR="00114BA4">
        <w:rPr>
          <w:rFonts w:ascii="Times New Roman" w:hAnsi="Times New Roman" w:cs="Times New Roman"/>
          <w:szCs w:val="22"/>
          <w:lang w:val="ru-RU"/>
        </w:rPr>
        <w:t>часов)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i/>
          <w:lang w:val="ru-RU"/>
        </w:rPr>
        <w:t>Общаяхарактеристикарегиона</w:t>
      </w:r>
      <w:r w:rsidRPr="006920DA">
        <w:rPr>
          <w:rFonts w:ascii="Times New Roman" w:hAnsi="Times New Roman" w:cs="Times New Roman"/>
          <w:lang w:val="ru-RU"/>
        </w:rPr>
        <w:t xml:space="preserve">.«Визитнаякарточка»региона.Экономико-географическое положение. </w:t>
      </w:r>
      <w:r w:rsidRPr="006920DA">
        <w:rPr>
          <w:rFonts w:ascii="Times New Roman" w:hAnsi="Times New Roman" w:cs="Times New Roman"/>
          <w:lang w:val="ru-RU"/>
        </w:rPr>
        <w:lastRenderedPageBreak/>
        <w:t>Деление на субрегионы: Западная. Восточная, Северная,Центральная и Южная Европа. Природно-ресурсный потенциал субрегионов Европы.ОбъектыВсемирного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ЗарубежнойЕвропы.ДемографическаяситуациявзарубежнойЕвропе.Национальныйирелигиозныйсоставнаселения.Обострениемежнациональныхпротиворечийврядестран.Особенностирасселения,географиигородов.Уровниитемпыурбанизации.КрупнейшиегородскиеагломерациизарубежнойЕвроп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 стран Европы.Место в мире, хозяйственные различия между странами.Центральнаяосьразвития.Главныеотраслипромышленностииихгеография.Крупнейшие районы и центры добывающих и обрабатывающих отраслей. Основныетипы сельского хозяйства: северо-, средне- и южноевропейский.Их географические иотраслевыеособенности. Международныеэкономическиесвязи.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 окружающей среды и экологические проблемы, экологическая политика.Субрегионыистраны. ОсобенностиЕвропейскихсубрегионов.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 xml:space="preserve">Страны Зарубежной Европы. </w:t>
      </w:r>
      <w:r w:rsidRPr="006920DA">
        <w:rPr>
          <w:rFonts w:ascii="Times New Roman" w:hAnsi="Times New Roman" w:cs="Times New Roman"/>
          <w:b/>
          <w:lang w:val="ru-RU"/>
        </w:rPr>
        <w:t xml:space="preserve">Федеративная Республика Германия </w:t>
      </w:r>
      <w:r w:rsidRPr="006920DA">
        <w:rPr>
          <w:rFonts w:ascii="Times New Roman" w:hAnsi="Times New Roman" w:cs="Times New Roman"/>
          <w:lang w:val="ru-RU"/>
        </w:rPr>
        <w:t>– экономическийлидерзарубежнойЕвропы.Краткаяисторическаясправка.Территория,границы,положение.Государственныйстрой.Природныеусловияиресурсы.Особенностинаселения. Особенности расселения, крупнейшие города. Место Германии в мировойэкономике. Структура и география промышленности и сельского хозяйства. Особая рольмашиностроенияихимическойпромышленности.Высокийуровеньразвитиятранспорта.Густота дорожнойсети. ОбъектыВсемирного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ВеликобританияиИталия:</w:t>
      </w:r>
      <w:r w:rsidRPr="006920DA">
        <w:rPr>
          <w:rFonts w:ascii="Times New Roman" w:hAnsi="Times New Roman" w:cs="Times New Roman"/>
          <w:lang w:val="ru-RU"/>
        </w:rPr>
        <w:t>основныечертыэкономико-географическогоположения,государственногостроя, природы, населенияихозяйство.</w:t>
      </w:r>
    </w:p>
    <w:p w:rsidR="00F16140" w:rsidRDefault="00F16140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b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Практические работы: </w:t>
      </w:r>
      <w:r w:rsidRPr="006920DA">
        <w:rPr>
          <w:rFonts w:ascii="Times New Roman" w:hAnsi="Times New Roman" w:cs="Times New Roman"/>
          <w:lang w:val="ru-RU"/>
        </w:rPr>
        <w:t>1.Нанесение на контурную карту субрегионов ЗарубежнойЕвропы 2. Характеристика проблем природных и трудовых ресурсов в процессеинтеграции стран Зарубежной Европы.3. Составление сравнительной экономико-географическойхарактеристикидвухстранразныхтипов,определениеих  географическойспецифики.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</w:p>
    <w:p w:rsidR="006920DA" w:rsidRPr="006920DA" w:rsidRDefault="00F70E6D" w:rsidP="00F16140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hyperlink r:id="rId8"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 xml:space="preserve"> Экономико-географическоеобоснованиеразвитияиразмещениядвух–трёхотраслей</w:t>
        </w:r>
      </w:hyperlink>
      <w:hyperlink r:id="rId9">
        <w:r w:rsidR="006920DA" w:rsidRPr="006920DA">
          <w:rPr>
            <w:rFonts w:ascii="Times New Roman" w:hAnsi="Times New Roman" w:cs="Times New Roman"/>
            <w:u w:val="single"/>
            <w:lang w:val="ru-RU"/>
          </w:rPr>
          <w:t xml:space="preserve"> промышленностиводнойизстранЗарубежнойЕвропы.</w:t>
        </w:r>
      </w:hyperlink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21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Тема3.ЗарубежнаяАзия.АвстралияиОкеания</w:t>
      </w:r>
      <w:r w:rsidRPr="006920DA">
        <w:rPr>
          <w:rFonts w:ascii="Times New Roman" w:hAnsi="Times New Roman" w:cs="Times New Roman"/>
          <w:bCs/>
          <w:lang w:val="ru-RU"/>
        </w:rPr>
        <w:t>(8</w:t>
      </w:r>
      <w:r w:rsidR="00114BA4">
        <w:rPr>
          <w:rFonts w:ascii="Times New Roman" w:hAnsi="Times New Roman" w:cs="Times New Roman"/>
          <w:bCs/>
          <w:lang w:val="ru-RU"/>
        </w:rPr>
        <w:t>часов)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«Визитнаякарточка»региона.Общаяхарактеристикарегиона.Территория,границы,положение, состав региона. Большие различия между странами. Природные условия, ихконтрастность,неравномерностьраспределенияресурсов.Особоезначениенефти.Земельныеи агроклиматическиересурсы.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Население:численностьиособенностивоспроизводства.Сложный этническийсостав.Межнациональные конфликты и территориальные споры. Азия – родина трех мировыхрелигий.Размещения населенияи процессыурбанизации.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Уровеньхозяйственногоразвитияимеждународнаяспециализациястран.Новыеиндустриальные страны. Нефтедобывающие страны. Интеграционные группировки странзарубежнойАзии.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Основныерайоныинаправлениясельскогохозяйства.Особоезначениеирригации.Транспортимеждународныеэкономическиесвязи.Непроизводственнаясфера.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Охранаокружающейсредыиэкологическиепроблемы,экологическаяполитика.Угрозаобезлесенияи опустынивания.Объекты Всемирногонаследия.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СубрегионызарубежнойАзии:Юго-ЗападнаяАзия,ЮжнаяАзия,Юго-ВосточнаяАзия,Центральнаяи Восточная Азия.Спецификасубрегионов.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КитайскаяНароднаяРеспублика.</w:t>
      </w:r>
      <w:r w:rsidRPr="006920DA">
        <w:rPr>
          <w:rFonts w:ascii="Times New Roman" w:hAnsi="Times New Roman" w:cs="Times New Roman"/>
          <w:lang w:val="ru-RU"/>
        </w:rPr>
        <w:t>Краткаяисторическаясправка.Территория,границы,положение.Государственныйстрой.Природныеусловияиресур</w:t>
      </w:r>
      <w:r w:rsidRPr="006920DA">
        <w:rPr>
          <w:rFonts w:ascii="Times New Roman" w:hAnsi="Times New Roman" w:cs="Times New Roman"/>
          <w:lang w:val="ru-RU"/>
        </w:rPr>
        <w:lastRenderedPageBreak/>
        <w:t>сы.Спецификанаселения.Особенностивоспроизводстваидемографическаяполитика.Особенностинациональногосостава.Особенностирасселения,крупнейшиегорода.Особаярользарубежных китайцев–хуацяо. ОбъектыВсемирногонаследия.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ХозяйствоКитая:достиженияипроблемы.Китайкакрастущийцентрмировогохозяйства. Характеристика отраслевой структуры и география отраслей добывающей иобрабатывающейпромышленности.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Природные предпосылкидляразвитиясельскогохозяйства.Особое значение культурыриса.Главныесельскохозяйственныерайоны.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Международныеэкономическиесвязи;свободныеэкономическиезоныКитая.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СтраныАзии.</w:t>
      </w:r>
      <w:r w:rsidRPr="006920DA">
        <w:rPr>
          <w:rFonts w:ascii="Times New Roman" w:hAnsi="Times New Roman" w:cs="Times New Roman"/>
          <w:b/>
          <w:lang w:val="ru-RU"/>
        </w:rPr>
        <w:t>Япония.</w:t>
      </w:r>
      <w:r w:rsidRPr="006920DA">
        <w:rPr>
          <w:rFonts w:ascii="Times New Roman" w:hAnsi="Times New Roman" w:cs="Times New Roman"/>
          <w:lang w:val="ru-RU"/>
        </w:rPr>
        <w:t>Краткаяисторическаясправка.Территория,границы,положение, государственный строй. Население: особенности естественного движения,национальногоирелигиозногосостава.Особенностиразмещениянаселенияи</w:t>
      </w:r>
    </w:p>
    <w:p w:rsidR="006920DA" w:rsidRPr="006920DA" w:rsidRDefault="006920DA" w:rsidP="00F16140">
      <w:pPr>
        <w:widowControl w:val="0"/>
        <w:tabs>
          <w:tab w:val="left" w:pos="9042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урбанизации.ГлавныегородскиеагломерацииимегалополисТокайдо.</w:t>
      </w:r>
      <w:r w:rsidRPr="006920DA">
        <w:rPr>
          <w:rFonts w:ascii="Times New Roman" w:hAnsi="Times New Roman" w:cs="Times New Roman"/>
          <w:lang w:val="ru-RU"/>
        </w:rPr>
        <w:tab/>
      </w:r>
      <w:r w:rsidRPr="006920DA">
        <w:rPr>
          <w:rFonts w:ascii="Times New Roman" w:hAnsi="Times New Roman" w:cs="Times New Roman"/>
          <w:spacing w:val="-1"/>
          <w:lang w:val="ru-RU"/>
        </w:rPr>
        <w:t>Объекты</w:t>
      </w:r>
      <w:r w:rsidRPr="006920DA">
        <w:rPr>
          <w:rFonts w:ascii="Times New Roman" w:hAnsi="Times New Roman" w:cs="Times New Roman"/>
          <w:lang w:val="ru-RU"/>
        </w:rPr>
        <w:t>Всемирногонаследия.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МестоЯпониивмировойэкономике.Причиныбыстрогоэкономическогороста.Характерные черты японской промышленности и особенности ее географии. Зависимостьотвнешнихисточников сырья.Структура игеография сельского хозяйства. Огромнаяроль рыболовства. Развитие и размещение транспорта. Особая роль морского транспорта.Международныеэкономическиесвязи.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Внутренние различия: страна с двумя «лицами». Тихоокеанский промышленный пояс иВнутренняяЯпония. Особая роль островаХоккайдо.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Охранаокружающейсредыиэкологическиепроблемы.ОбъектыВсемирногонаследия.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Республика Индия.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справка.Территория, границы, положение,государственныйстрой.Природныеусловияиресурсы. Особенностивоспроизводстванаселения.Демографическийвзрывиегопоследствия.Трудностидемографическойполитики. Сложный этнический и религиозный состав. Межэтнические и религиозныепротиворечия. Основные черты размещения населения: городское население. Крупнейшиегорода.Сельскоенаселение.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Достиженияи проблемыэкономикиИндии. Основные чертыотраслевойструктурыигеографиипромышленности.Главныеотраслиипромышленныерайоны.Природныепредпосылки для развития сельского хозяйства.Отраслевой состав сельского хозяйства иглавныесельскохозяйственныерайоны. Непроизводственнаясфера.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 экономические связи.Внутренние различия. Экономические районыИндиии ихспецифика.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Охранаокружающейсредыиэкологическиепроблемы.ОбъектыВсемирногонаследия.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Австралийский Союз и Океания: к</w:t>
      </w:r>
      <w:r w:rsidRPr="006920DA">
        <w:rPr>
          <w:rFonts w:ascii="Times New Roman" w:hAnsi="Times New Roman" w:cs="Times New Roman"/>
          <w:szCs w:val="22"/>
          <w:lang w:val="ru-RU"/>
        </w:rPr>
        <w:t>раткая характеристика географической специфики,природных ресурсов,особенностейнаселения ихозяйственногоразвития.</w:t>
      </w:r>
    </w:p>
    <w:p w:rsidR="00F16140" w:rsidRDefault="00F16140" w:rsidP="00F16140">
      <w:pPr>
        <w:widowControl w:val="0"/>
        <w:tabs>
          <w:tab w:val="left" w:pos="36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</w:p>
    <w:p w:rsidR="006920DA" w:rsidRPr="006920DA" w:rsidRDefault="006920DA" w:rsidP="00F16140">
      <w:pPr>
        <w:widowControl w:val="0"/>
        <w:tabs>
          <w:tab w:val="left" w:pos="36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Практическиеработы:</w:t>
      </w:r>
      <w:r w:rsidRPr="006920DA">
        <w:rPr>
          <w:rFonts w:ascii="Times New Roman" w:hAnsi="Times New Roman" w:cs="Times New Roman"/>
          <w:b/>
          <w:szCs w:val="22"/>
          <w:lang w:val="ru-RU"/>
        </w:rPr>
        <w:tab/>
      </w:r>
    </w:p>
    <w:p w:rsidR="006920DA" w:rsidRPr="006920DA" w:rsidRDefault="006920DA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ОтражениенакартосхемемеждународныхэкономическихсвязейЯпонии.</w:t>
      </w:r>
    </w:p>
    <w:p w:rsidR="006920DA" w:rsidRPr="006920DA" w:rsidRDefault="006920DA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Составлениекартосхемы,отражающеймеждународныеэкономическиесвязиАвстралийскогоСоюза.</w:t>
      </w:r>
    </w:p>
    <w:p w:rsidR="006920DA" w:rsidRPr="006920DA" w:rsidRDefault="00F70E6D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hyperlink r:id="rId10"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ХарактеристикаспециализацииосновныхсельскохозяйственныхрайоновКитая.</w:t>
        </w:r>
      </w:hyperlink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21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Тема3.Африка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="00114BA4">
        <w:rPr>
          <w:rFonts w:ascii="Times New Roman" w:hAnsi="Times New Roman" w:cs="Times New Roman"/>
          <w:szCs w:val="22"/>
          <w:lang w:val="ru-RU"/>
        </w:rPr>
        <w:t>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«Визитная карточка» региона. Общая характеристика региона. Территория, границы игеографическоеположение.Политическаякарта,пограничныеспорыиконфликты.Особенностигосударственного строя.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риродныеусловияиресурсыкакважнейшаяпредпосылкаэкономическогоразвитиястранАфрики.Хозяйственнаяоценкаполезныхископаемых,земельных,агроклиматическихи лесныхресурсов.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Население:демографическийвзрывисвязанныеснимпроблемы.Особенностиэтническогоирелигиозногосоставанаселения.Особенностиразмещениянаселения.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МестоирольАфрикивмировомхозяй</w:t>
      </w:r>
      <w:r w:rsidRPr="006920DA">
        <w:rPr>
          <w:rFonts w:ascii="Times New Roman" w:hAnsi="Times New Roman" w:cs="Times New Roman"/>
          <w:lang w:val="ru-RU"/>
        </w:rPr>
        <w:lastRenderedPageBreak/>
        <w:t>стве.Главныеотраслиспециализации.Преобладающеезначениегорно-добывающейпромышленности,основныеотраслиирайоныразмещения.Особенностисельскогохозяйства.Монокультураземледелия–причинадеградацииземель.ТранспортныепроблемыАфрики.Непроизводственная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Охранаокружающейсредыиэкологическиепроблемы.Заповедникиинациональныепарки.Объекты 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Международныеэкономическиесвязи.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СубрегионыАфрики:СевернаяиТропическаяАфрика.Ихспецифика.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Южно-Африканская Республика (ЮАР) –</w:t>
      </w:r>
      <w:r w:rsidRPr="006920DA">
        <w:rPr>
          <w:rFonts w:ascii="Times New Roman" w:hAnsi="Times New Roman" w:cs="Times New Roman"/>
          <w:lang w:val="ru-RU"/>
        </w:rPr>
        <w:t>единственная экономически развитая странаАфрики. Краткая историческая справка. Основные черты ее экономико-географическогоположения,государственногостроя,природы,населенияихозяйства.Богатейшиеприродныересурсы:алмазы,золото,каменныйуголь,рудныеископаемые.Доминированиегорнодобывающейотрасли.«Черноебольшинство»и«белоеменьшинство».</w:t>
      </w:r>
    </w:p>
    <w:p w:rsidR="00F16140" w:rsidRDefault="00F16140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Практическиеработы:</w:t>
      </w:r>
      <w:r w:rsidRPr="006920DA">
        <w:rPr>
          <w:rFonts w:ascii="Times New Roman" w:hAnsi="Times New Roman" w:cs="Times New Roman"/>
          <w:lang w:val="ru-RU"/>
        </w:rPr>
        <w:t>1.ВыделениенаконтурнойкартеАфрикиглавныхрайоновдобывающейиобрабатываю-щейпромышленностирегионов мировогозначения</w:t>
      </w: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Тема4.СевернаяАмерика 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="00114BA4">
        <w:rPr>
          <w:rFonts w:ascii="Times New Roman" w:hAnsi="Times New Roman" w:cs="Times New Roman"/>
          <w:szCs w:val="22"/>
          <w:lang w:val="ru-RU"/>
        </w:rPr>
        <w:t>часов)</w:t>
      </w:r>
    </w:p>
    <w:p w:rsidR="006920DA" w:rsidRPr="006920DA" w:rsidRDefault="006920DA" w:rsidP="00F16140">
      <w:pPr>
        <w:widowControl w:val="0"/>
        <w:tabs>
          <w:tab w:val="left" w:pos="44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«Визитнаякарточка»региона.</w:t>
      </w:r>
      <w:r w:rsidRPr="006920DA">
        <w:rPr>
          <w:rFonts w:ascii="Times New Roman" w:hAnsi="Times New Roman" w:cs="Times New Roman"/>
          <w:lang w:val="ru-RU"/>
        </w:rPr>
        <w:tab/>
        <w:t>ГеографическаякартинаСевернойАмерики.СШАиКанада.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Соединенные Штаты Америки.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справка.Территория, границы,положение.Государственныйстрой.Численностьивоспроизводствонаселения.Спецификаэтническогоирелигиозногосостава.Рольиммиграциивформированиинаселения.Основныечертыразмещениянаселения.УрбанизациявСШАиееособенности.Главныегорода,агломерацииимегалополисы.Сельскоенаселение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ХозяйствоСША.Природныепредпосылкидляразвитияпромышленности.Основныеотраслипромышленностииихгеография.Промышленныепоясаиглавныепромышленные районы. Условия для развития сельского хозяйства. География основныхотраслей,сельскохозяйственныерайоны(пояса)иихспециализация.Особенноститранспортной системы. Сеть сухопутных магистралей. Морские порты. Международныеэкономическиесвязи США.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ЗагрязнениеокружающейсредывСШАимерыпоееохране.НациональныепаркииобъектыВсемирного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МакрорегионыСША.Внутренниеразличия.Экономическиерайоны:Северо-Восток,СреднийЗапад, Юг, Запад. Особая рольКалифорнии.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Канада.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 Основные черты ее экономико-географическогоположения,государственногостроя,природы,населенияихозяйства.Богатствоприродно-ресурсногопотенциала.Большаярольдобывающихотраслейисельского хозяйства–признакистраныпереселенческогокапитализма.МестоКанадывмировомхозяйстве.Взаимозависимость экономикиКанады иСША.</w:t>
      </w:r>
    </w:p>
    <w:p w:rsidR="00F16140" w:rsidRDefault="00F16140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Практическаяработа:</w:t>
      </w:r>
      <w:r w:rsidRPr="006920DA">
        <w:rPr>
          <w:rFonts w:ascii="Times New Roman" w:hAnsi="Times New Roman" w:cs="Times New Roman"/>
          <w:szCs w:val="22"/>
          <w:lang w:val="ru-RU"/>
        </w:rPr>
        <w:t>1.СоставлениекартосхемырайоновзагрязненияокружающейсредывСША.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9"/>
          <w:lang w:val="ru-RU"/>
        </w:rPr>
      </w:pPr>
    </w:p>
    <w:p w:rsidR="006920DA" w:rsidRPr="00F16140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Тема5.ЛатинскаяАмерика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="00F16140">
        <w:rPr>
          <w:rFonts w:ascii="Times New Roman" w:hAnsi="Times New Roman" w:cs="Times New Roman"/>
          <w:szCs w:val="22"/>
          <w:lang w:val="ru-RU"/>
        </w:rPr>
        <w:t>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 Визитная карточка» региона.Состав иобщая характеристика региона. Географическоеположение. Природные условия и ресурсы.Проблемы, связанные с их использованием.Угрозаобезлесения.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типвоспроизводстваипроблемыснимсвязанные.Неоднородностьэтническогоирелигиозногосостава.Неравномерностьвразмещениинаселенияиеепричины. Темпы и уровень урбанизация, крупнейшие городские агломерации. Ложнаяурбанизация.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Современный уровень и структура хозяйства. Значение и место Латинской Америки вмировомхозяй</w:t>
      </w:r>
      <w:r w:rsidRPr="006920DA">
        <w:rPr>
          <w:rFonts w:ascii="Times New Roman" w:hAnsi="Times New Roman" w:cs="Times New Roman"/>
          <w:lang w:val="ru-RU"/>
        </w:rPr>
        <w:lastRenderedPageBreak/>
        <w:t>стве,главныеотраслиспециализации.Главенствующаярольгорнодобывающейпромышленности,ееглавныерайоныиотрасли.Обрабатывающаяпромышленность,основныеотраслиичерты ееразмещения.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Главные сельскохозяйственные районы и их специализация. Основные черты развития иразмещения транспорта. Международные экономические связи. Охрана окружающейсредыи экологическиепроблемы.Объекты 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Деление Латинской Америки на субрегионы.Страны бассейна Амазонки и Ла-Платскойнизменности,Андскиестраны..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Бразилия.</w:t>
      </w:r>
      <w:r w:rsidRPr="006920DA">
        <w:rPr>
          <w:rFonts w:ascii="Times New Roman" w:hAnsi="Times New Roman" w:cs="Times New Roman"/>
          <w:lang w:val="ru-RU"/>
        </w:rPr>
        <w:t>Краткаяисторическаясправка.Основныечертыееэкономико-географического положения, государственного строя, природы, населения и хозяйства.Место Бразилии в экономике Латинской Америки и мировом хозяйстве. Характерныечертытерриториальнойиотраслевойструктурыхозяйства.«Промышленныйтреугольник».ГородаРио-де-ЖанейроиСан-Паулу.Значительнаярольмашиностроениявэкономикестраны.Странакофе.Недостаточноеразвитиетранспортнойсистемы. Объекты Всемирногонаследия.</w:t>
      </w:r>
    </w:p>
    <w:p w:rsidR="00F16140" w:rsidRDefault="00F16140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Тема6.Россиявсовременноммире(2часа)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Россия на политической карте мира. Изменение географического положения России вовремени. Характеристика современных границ государства. СовременноегеополитическоеположениеРоссии.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Россиявмировомхозяйствеимеждународномгеографическомразделениитруда;географияотраслей еемеждународнойспециализации.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арактеристикасовременногоэтапапреобразованийзакрытойэкономикипрошлоговоткрытуюэкономикубудущего.Россиявсистемемеждународныхфинансово-экономическихиполитическихотношений.</w:t>
      </w: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собенностигеографиииструктурымеждународнойторговли.КрупнейшиеторговыепартнерыРоссии.Структуравнешнеторговогобаланса.Основныеформывнешнихэкономическихсвязей.УчастиеРоссиивмеждународныхотраслевыхирегиональныхорганизациях.РоссияистраныСодружестванезависимыхгосударств (СНГ). УчастиеРоссии в Международных социально-экономических и геоэкологическихпроектах.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Практическаяработа:1.</w:t>
      </w:r>
      <w:r w:rsidRPr="006920DA">
        <w:rPr>
          <w:rFonts w:ascii="Times New Roman" w:hAnsi="Times New Roman" w:cs="Times New Roman"/>
          <w:szCs w:val="22"/>
          <w:lang w:val="ru-RU"/>
        </w:rPr>
        <w:t>ГеополитическоеположениеРоссии(посравнениюсСССР)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32"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Тема7.Глобальныепроблемысовременностииихвзаимосвязь</w:t>
      </w:r>
      <w:r w:rsidRPr="006920DA">
        <w:rPr>
          <w:rFonts w:ascii="Times New Roman" w:hAnsi="Times New Roman" w:cs="Times New Roman"/>
          <w:bCs/>
          <w:lang w:val="ru-RU"/>
        </w:rPr>
        <w:t>(2часа)</w:t>
      </w:r>
    </w:p>
    <w:p w:rsidR="00F16140" w:rsidRPr="00114BA4" w:rsidRDefault="006920DA" w:rsidP="00114BA4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Понятиеоглобальныхпроблемахихтипахивзаимосвязях.Проблемывыживанияипроблемы развития. Сырьевая, демографическая, продовольственная и экологическая –главные из глобальных проблем. Возможные пути их решения. Роль географии в решенииглобальныхпроблем</w:t>
      </w:r>
      <w:r w:rsidR="00114BA4">
        <w:rPr>
          <w:rFonts w:ascii="Times New Roman" w:hAnsi="Times New Roman" w:cs="Times New Roman"/>
          <w:lang w:val="ru-RU"/>
        </w:rPr>
        <w:t>человечества.</w:t>
      </w:r>
    </w:p>
    <w:p w:rsidR="00F16140" w:rsidRPr="00114BA4" w:rsidRDefault="006920DA" w:rsidP="00114BA4">
      <w:pPr>
        <w:widowControl w:val="0"/>
        <w:autoSpaceDE w:val="0"/>
        <w:autoSpaceDN w:val="0"/>
        <w:spacing w:line="276" w:lineRule="auto"/>
        <w:ind w:right="-70"/>
        <w:jc w:val="center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Практическая работа: </w:t>
      </w:r>
      <w:r w:rsidRPr="006920DA">
        <w:rPr>
          <w:rFonts w:ascii="Times New Roman" w:hAnsi="Times New Roman" w:cs="Times New Roman"/>
          <w:lang w:val="ru-RU"/>
        </w:rPr>
        <w:t>1. Выявление по картам регионов с неблагоприятнойэкологической ситуацией, а также географических аспектов других глобальных проблемчеловечества.</w:t>
      </w:r>
    </w:p>
    <w:p w:rsidR="00C80AD7" w:rsidRPr="00C80AD7" w:rsidRDefault="00C80AD7" w:rsidP="004E2D0F">
      <w:pPr>
        <w:widowControl w:val="0"/>
        <w:numPr>
          <w:ilvl w:val="2"/>
          <w:numId w:val="4"/>
        </w:numPr>
        <w:tabs>
          <w:tab w:val="left" w:pos="394"/>
        </w:tabs>
        <w:autoSpaceDE w:val="0"/>
        <w:autoSpaceDN w:val="0"/>
        <w:ind w:left="0" w:firstLine="0"/>
        <w:jc w:val="left"/>
        <w:outlineLvl w:val="0"/>
        <w:rPr>
          <w:rFonts w:ascii="Times New Roman" w:hAnsi="Times New Roman" w:cs="Times New Roman"/>
          <w:b/>
          <w:bCs/>
          <w:sz w:val="22"/>
          <w:lang w:val="ru-RU"/>
        </w:rPr>
      </w:pPr>
      <w:r w:rsidRPr="00C80AD7">
        <w:rPr>
          <w:rFonts w:ascii="Times New Roman" w:hAnsi="Times New Roman" w:cs="Times New Roman"/>
          <w:b/>
          <w:bCs/>
          <w:lang w:val="ru-RU"/>
        </w:rPr>
        <w:t>Календарно-тематическийплан</w:t>
      </w:r>
    </w:p>
    <w:p w:rsidR="00C80AD7" w:rsidRDefault="00C80AD7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8"/>
        <w:gridCol w:w="996"/>
        <w:gridCol w:w="2551"/>
        <w:gridCol w:w="1440"/>
        <w:gridCol w:w="1915"/>
        <w:gridCol w:w="920"/>
        <w:gridCol w:w="709"/>
        <w:gridCol w:w="970"/>
        <w:gridCol w:w="850"/>
      </w:tblGrid>
      <w:tr w:rsidR="00A67844" w:rsidRPr="00A67844" w:rsidTr="007472C8">
        <w:tc>
          <w:tcPr>
            <w:tcW w:w="848" w:type="dxa"/>
            <w:vMerge w:val="restart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№урока</w:t>
            </w:r>
          </w:p>
        </w:tc>
        <w:tc>
          <w:tcPr>
            <w:tcW w:w="996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Темаурока</w:t>
            </w:r>
          </w:p>
        </w:tc>
        <w:tc>
          <w:tcPr>
            <w:tcW w:w="2551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right="-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Требованиякуровню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подготовки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обучающихся</w:t>
            </w:r>
          </w:p>
        </w:tc>
        <w:tc>
          <w:tcPr>
            <w:tcW w:w="1440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Повторение</w:t>
            </w:r>
          </w:p>
        </w:tc>
        <w:tc>
          <w:tcPr>
            <w:tcW w:w="2835" w:type="dxa"/>
            <w:gridSpan w:val="2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right="22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Формаи вид контроля</w:t>
            </w:r>
          </w:p>
        </w:tc>
        <w:tc>
          <w:tcPr>
            <w:tcW w:w="709" w:type="dxa"/>
            <w:vMerge w:val="restart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Домашнее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задание</w:t>
            </w:r>
          </w:p>
        </w:tc>
        <w:tc>
          <w:tcPr>
            <w:tcW w:w="1820" w:type="dxa"/>
            <w:gridSpan w:val="2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Датапроведения</w:t>
            </w:r>
          </w:p>
        </w:tc>
      </w:tr>
      <w:tr w:rsidR="00A67844" w:rsidRPr="00A67844" w:rsidTr="007472C8">
        <w:tc>
          <w:tcPr>
            <w:tcW w:w="848" w:type="dxa"/>
            <w:vMerge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6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920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70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Поплану</w:t>
            </w:r>
          </w:p>
        </w:tc>
        <w:tc>
          <w:tcPr>
            <w:tcW w:w="850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Пофакту</w:t>
            </w:r>
          </w:p>
        </w:tc>
      </w:tr>
      <w:tr w:rsidR="00A67844" w:rsidRPr="00A67844" w:rsidTr="007472C8">
        <w:tc>
          <w:tcPr>
            <w:tcW w:w="11199" w:type="dxa"/>
            <w:gridSpan w:val="9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Раздел1 «Современныеметодыгеографическихисследований.Источникигеографическойинформации»-1час</w:t>
            </w:r>
          </w:p>
        </w:tc>
      </w:tr>
      <w:tr w:rsidR="00A67844" w:rsidRPr="00A67844" w:rsidTr="007472C8">
        <w:tc>
          <w:tcPr>
            <w:tcW w:w="848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996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Введение. Экономи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ческая и социальная география мира</w:t>
            </w:r>
          </w:p>
        </w:tc>
        <w:tc>
          <w:tcPr>
            <w:tcW w:w="2551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Структуракурса,основные направленияизучения, особенностисовременно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го этапаразвитиягеографической науки,ееобъект,предмет, структура,значение географическойнаукив решениисоциально- экономическихи геоэкологическихпроблем человеческогообщества</w:t>
            </w:r>
          </w:p>
        </w:tc>
        <w:tc>
          <w:tcPr>
            <w:tcW w:w="1440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География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как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наука, состав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значение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географии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.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Источники 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Географическ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ой информации</w:t>
            </w: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Частично-поисковая беседа.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Сопоставление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атласа.</w:t>
            </w:r>
          </w:p>
        </w:tc>
        <w:tc>
          <w:tcPr>
            <w:tcW w:w="920" w:type="dxa"/>
          </w:tcPr>
          <w:p w:rsidR="00A67844" w:rsidRPr="00A67844" w:rsidRDefault="00A67844" w:rsidP="007472C8">
            <w:pPr>
              <w:widowControl w:val="0"/>
              <w:tabs>
                <w:tab w:val="left" w:pos="394"/>
              </w:tabs>
              <w:autoSpaceDE w:val="0"/>
              <w:autoSpaceDN w:val="0"/>
              <w:ind w:hanging="464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С.5-9</w:t>
            </w:r>
          </w:p>
        </w:tc>
        <w:tc>
          <w:tcPr>
            <w:tcW w:w="970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664C72" w:rsidTr="007472C8">
        <w:tc>
          <w:tcPr>
            <w:tcW w:w="11199" w:type="dxa"/>
            <w:gridSpan w:val="9"/>
          </w:tcPr>
          <w:p w:rsidR="00A67844" w:rsidRPr="00A67844" w:rsidRDefault="00A67844" w:rsidP="00AF0965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2 «Политическая карта мира» - </w:t>
            </w:r>
            <w:r w:rsidR="00AF0965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часов</w:t>
            </w:r>
          </w:p>
        </w:tc>
      </w:tr>
      <w:tr w:rsidR="00A67844" w:rsidRPr="00A67844" w:rsidTr="007472C8">
        <w:tc>
          <w:tcPr>
            <w:tcW w:w="848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996" w:type="dxa"/>
          </w:tcPr>
          <w:p w:rsidR="00A67844" w:rsidRPr="00A67844" w:rsidRDefault="00A67844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Многообразие стран современ-ного мира и их основные группы</w:t>
            </w:r>
          </w:p>
        </w:tc>
        <w:tc>
          <w:tcPr>
            <w:tcW w:w="2551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Знают и понимают</w:t>
            </w:r>
          </w:p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нятия и термины.</w:t>
            </w:r>
          </w:p>
          <w:p w:rsidR="00AF0965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Показывают на карте страны мира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называют их столицы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08" w:right="15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систему социально-экономическихпоказателейкакоснову для типологии</w:t>
            </w:r>
          </w:p>
          <w:p w:rsidR="00A67844" w:rsidRPr="00A67844" w:rsidRDefault="00AF0965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(классификации) стран; типологиюстран,основаннуюна качественных признаках,учитывающихуровеньсоциально-экономического развитиястранмира.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 Показывают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 карте странымира,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называют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ихстолицы</w:t>
            </w:r>
          </w:p>
        </w:tc>
        <w:tc>
          <w:tcPr>
            <w:tcW w:w="1440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Эвристическая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ind w:right="-88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беседа с исполь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ind w:right="-88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зованием карт атласа, работа по заполнению контурных карт</w:t>
            </w:r>
          </w:p>
        </w:tc>
        <w:tc>
          <w:tcPr>
            <w:tcW w:w="920" w:type="dxa"/>
          </w:tcPr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>Текущий</w:t>
            </w:r>
            <w:r w:rsidRPr="00A67844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..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</w:pP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Практическаяработа 2</w:t>
            </w:r>
          </w:p>
          <w:p w:rsidR="00A67844" w:rsidRPr="00A67844" w:rsidRDefault="00AF0965" w:rsidP="00AF0965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«Обозначение нак/к странразличных типов»</w:t>
            </w:r>
          </w:p>
        </w:tc>
        <w:tc>
          <w:tcPr>
            <w:tcW w:w="709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§1,С.11-13</w:t>
            </w:r>
          </w:p>
        </w:tc>
        <w:tc>
          <w:tcPr>
            <w:tcW w:w="970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Влияние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международныхотношений наполитическуюкартумира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67844">
            <w:pPr>
              <w:widowControl w:val="0"/>
              <w:tabs>
                <w:tab w:val="left" w:pos="2647"/>
              </w:tabs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понятияи термины.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Анализируют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политическую иэкономическую карты мира сцелью определенияспециализации разных типовстран и регионов мира, ихучастия в международномгеографическом разделениитруда. Характеризуют влияниемеждународныхотношенийнаполи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тическуюкартумира.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Расположениегосударствнаполитическойкарте</w:t>
            </w:r>
          </w:p>
        </w:tc>
        <w:tc>
          <w:tcPr>
            <w:tcW w:w="1915" w:type="dxa"/>
          </w:tcPr>
          <w:p w:rsidR="00AF0965" w:rsidRPr="00A67844" w:rsidRDefault="00AF0965" w:rsidP="00AF096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еская бе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седа сиспользованиемкартатласа.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§2,С. 17-20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Государственный строй, формыправления и ад-министративно-территориального устройствастранмира.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нятияи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Умеют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отбиратьнеобходимуюинформациюиз текста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учебника, в смежных науках (вучебниках и атласах по историииобществознанию).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Применяют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разнообразныеисточники информации длясоставления классификационнойтаблицы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</w:t>
            </w:r>
          </w:p>
        </w:tc>
        <w:tc>
          <w:tcPr>
            <w:tcW w:w="1915" w:type="dxa"/>
          </w:tcPr>
          <w:p w:rsidR="00AF0965" w:rsidRPr="00AF0965" w:rsidRDefault="00AF0965" w:rsidP="00AF096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Групповая работа,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ние покартам,работа по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со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таблицы,основанной нарезультатах сравнениякарт иотборанеобходимойгеографической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920" w:type="dxa"/>
          </w:tcPr>
          <w:p w:rsidR="00AF0965" w:rsidRPr="00A67844" w:rsidRDefault="00AF0965" w:rsidP="00AF0965">
            <w:pPr>
              <w:widowControl w:val="0"/>
              <w:tabs>
                <w:tab w:val="left" w:pos="1577"/>
                <w:tab w:val="left" w:pos="1663"/>
              </w:tabs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Текущий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Практическаяработа 3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«Составлениетаблицы”Государственныйстрой иАТУстранмира”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§3,С.20-22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Политико-географическоеположение странирегионов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Характеризуют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политико -географическое положениестраны, его изменение вовремени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Практическаяработа 4 «Характеристика</w:t>
            </w:r>
            <w:r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ПГП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страны»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§4,С.22-23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§1-3.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Обобщающийурокпотеме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8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«Современная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политическаякарта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мира»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§1-3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Тестирование.Решение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хзадач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664C72" w:rsidTr="007472C8">
        <w:tc>
          <w:tcPr>
            <w:tcW w:w="11199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3 «Природа и человек в современном мире» – 5 часов</w:t>
            </w: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Взаимодействие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общества иприроды.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Классификациямировыхприродныхресурсов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Дают оценку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природнымресурсаммира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Умеют определять и</w:t>
            </w:r>
            <w:r w:rsidRPr="00A67844">
              <w:rPr>
                <w:rFonts w:ascii="Times New Roman" w:hAnsi="Times New Roman" w:cs="Times New Roman"/>
                <w:i/>
                <w:spacing w:val="-6"/>
                <w:szCs w:val="22"/>
                <w:lang w:val="ru-RU"/>
              </w:rPr>
              <w:t xml:space="preserve">сравнивать 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степень воздействия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человеческого фактора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состояние окружающей среды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развитых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 развивающихся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странах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«природныйресурс»,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«природа»,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«Экологиче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скаяпроблема»,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«географиче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скийпрогноз»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ями,вопросами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параграфа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Тема2,§1,С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.30-31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ПриродныересурсыЗемли,ихвиды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pacing w:val="-8"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особенностиразмещения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основных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видов природных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ресурсов,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их главные месторождения и территориальные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сочетания. 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Умеют определять </w:t>
            </w:r>
            <w:r w:rsidRPr="00A67844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сравнивать 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>по разным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источникам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информации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закономерность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размещения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минеральных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ресурсовмира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«природныйресурс»,типыприродныхресурсов (9класс)умениячитатькарту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5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Фронтальный.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9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Анализкартатласа.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Тема2,§2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7472C8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2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Оценка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обеспеченности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разных стран ирегионов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мираосновными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видамиприродныхресурсов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Оценивают и объясняют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ресурсообеспеченность отдельных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стран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ирегионовмирапотаблицамикартам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Стр.4-7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7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Статистический метод вгеографии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скаяработа 5 «Оценка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ресурсооб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еспеченностиразныхрегионови странмира»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С.31—31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записи втет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ради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6B140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B1404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Загрязнение иохрана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окружающей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среды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5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по-нятияи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8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Характеризуют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различныевиды природопользования наосноветекста,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картографических истатистическихматериаловпериодическойпечати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ями,вопросами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заданиямипараграфаАнализкартприродо-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пользовани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я с целью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>выявления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районовострых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экологиче-</w:t>
            </w:r>
            <w:r w:rsidRPr="00A67844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>ских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ситуа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ций.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Тема2,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§3-4,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6B140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B140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Обобщающийурокпоте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«Географиямировыхприродныхресурсов»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§1-3темы2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Тестирование.Решение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хзадач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11199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4 «Население мира» – 6 часов</w:t>
            </w: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DD5956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DD5956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3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Численность 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воспроизводство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населениямира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численность населениямира, отдельных регионов истран, демографическиепоказатели.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Определяютисравнивают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 иособенностидемографическойполитики в разных странах ирегионахмира.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05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динамику демографическойситуации отдельных стран ирегионовмира.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Понятия;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«естественн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ыйприрост»,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«рождаемос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ть»,</w:t>
            </w:r>
          </w:p>
          <w:p w:rsidR="00AF096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«смертность», </w:t>
            </w:r>
            <w:r w:rsidR="00AF0965"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«демографи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ческаяполитика»</w:t>
            </w:r>
          </w:p>
          <w:p w:rsidR="00AF0965" w:rsidRPr="00A67844" w:rsidRDefault="00796145" w:rsidP="00796145">
            <w:pPr>
              <w:widowControl w:val="0"/>
              <w:autoSpaceDE w:val="0"/>
              <w:autoSpaceDN w:val="0"/>
              <w:ind w:right="-25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«половозрас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тнаяпира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мида»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(9класс)</w:t>
            </w:r>
          </w:p>
        </w:tc>
        <w:tc>
          <w:tcPr>
            <w:tcW w:w="1915" w:type="dxa"/>
          </w:tcPr>
          <w:p w:rsidR="00AF0965" w:rsidRPr="00A67844" w:rsidRDefault="00AF0965" w:rsidP="0079614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Эвристическая</w:t>
            </w:r>
          </w:p>
          <w:p w:rsidR="00AF0965" w:rsidRPr="00A67844" w:rsidRDefault="00AF0965" w:rsidP="0079614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беседа сиспользованиемкартатласа</w:t>
            </w:r>
          </w:p>
          <w:p w:rsidR="00796145" w:rsidRDefault="00AF0965" w:rsidP="00796145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Решениезадач на</w:t>
            </w:r>
            <w:r w:rsidR="00796145">
              <w:rPr>
                <w:rFonts w:ascii="Times New Roman" w:hAnsi="Times New Roman" w:cs="Times New Roman"/>
                <w:szCs w:val="22"/>
                <w:lang w:val="ru-RU"/>
              </w:rPr>
              <w:t>определен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</w:p>
          <w:p w:rsidR="00AF0965" w:rsidRPr="00A67844" w:rsidRDefault="00796145" w:rsidP="00796145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демографически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хпоказателей.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Чтение</w:t>
            </w:r>
          </w:p>
          <w:p w:rsidR="00AF0965" w:rsidRPr="00A67844" w:rsidRDefault="00AF0965" w:rsidP="00796145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демограф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ическихпирамид.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Текщий</w:t>
            </w:r>
          </w:p>
          <w:p w:rsidR="00AF0965" w:rsidRPr="00A67844" w:rsidRDefault="00AF0965" w:rsidP="00A67844">
            <w:pPr>
              <w:widowControl w:val="0"/>
              <w:tabs>
                <w:tab w:val="left" w:pos="1067"/>
              </w:tabs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Практическаяработа 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>6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Определениедемографическойситуаци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ииособенностейдемографическойполитикивразныхстранахирегионахмира.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Тема3,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7472C8">
        <w:tc>
          <w:tcPr>
            <w:tcW w:w="848" w:type="dxa"/>
          </w:tcPr>
          <w:p w:rsidR="00AF0965" w:rsidRPr="00A67844" w:rsidRDefault="00AF0965" w:rsidP="00DD5956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DD5956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996" w:type="dxa"/>
          </w:tcPr>
          <w:p w:rsidR="00AF0965" w:rsidRPr="00A67844" w:rsidRDefault="00AF0965" w:rsidP="00796145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="00796145" w:rsidRPr="00796145">
              <w:rPr>
                <w:rFonts w:ascii="Times New Roman" w:hAnsi="Times New Roman" w:cs="Times New Roman"/>
                <w:szCs w:val="22"/>
                <w:lang w:val="ru-RU"/>
              </w:rPr>
              <w:t>(половой, возрастной)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 полового ивозрастного, этнического илингвистического составанаселениявразныхрегионахмира.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4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Эвристическая</w:t>
            </w:r>
          </w:p>
          <w:p w:rsidR="00AF0965" w:rsidRPr="00A67844" w:rsidRDefault="00AF0965" w:rsidP="006B140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беседа сиспользованиемкартатласа,работа позаполнениютаблицы исхемы</w:t>
            </w:r>
          </w:p>
          <w:p w:rsidR="00AF0965" w:rsidRPr="00A67844" w:rsidRDefault="00AF0965" w:rsidP="006B140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Тема3,</w:t>
            </w:r>
          </w:p>
          <w:p w:rsidR="00796145" w:rsidRPr="00A67844" w:rsidRDefault="00AF0965" w:rsidP="00796145">
            <w:pPr>
              <w:widowControl w:val="0"/>
              <w:autoSpaceDE w:val="0"/>
              <w:autoSpaceDN w:val="0"/>
              <w:ind w:right="12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§2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796145" w:rsidRPr="00664C72" w:rsidTr="007472C8">
        <w:tc>
          <w:tcPr>
            <w:tcW w:w="848" w:type="dxa"/>
          </w:tcPr>
          <w:p w:rsidR="00796145" w:rsidRPr="00A67844" w:rsidRDefault="00DD5956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14</w:t>
            </w:r>
          </w:p>
        </w:tc>
        <w:tc>
          <w:tcPr>
            <w:tcW w:w="996" w:type="dxa"/>
          </w:tcPr>
          <w:p w:rsidR="00796145" w:rsidRPr="00796145" w:rsidRDefault="00796145" w:rsidP="00796145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Этнический и </w:t>
            </w:r>
            <w:r w:rsidRPr="00796145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религиозный состав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783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населения</w:t>
            </w:r>
          </w:p>
        </w:tc>
        <w:tc>
          <w:tcPr>
            <w:tcW w:w="2551" w:type="dxa"/>
          </w:tcPr>
          <w:p w:rsidR="00796145" w:rsidRPr="00A67844" w:rsidRDefault="00796145" w:rsidP="00A67844">
            <w:pPr>
              <w:widowControl w:val="0"/>
              <w:autoSpaceDE w:val="0"/>
              <w:autoSpaceDN w:val="0"/>
              <w:ind w:right="423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этногеографическуюспецифику населения мира,отдельных регионов и стран.</w:t>
            </w:r>
          </w:p>
        </w:tc>
        <w:tc>
          <w:tcPr>
            <w:tcW w:w="1440" w:type="dxa"/>
          </w:tcPr>
          <w:p w:rsidR="00796145" w:rsidRPr="00A67844" w:rsidRDefault="00796145" w:rsidP="00796145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Повторитьпонятия»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«этнос»,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«народ»,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3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«языковая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группа»,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«языковая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семья»(9класс)</w:t>
            </w:r>
          </w:p>
        </w:tc>
        <w:tc>
          <w:tcPr>
            <w:tcW w:w="1915" w:type="dxa"/>
          </w:tcPr>
          <w:p w:rsidR="00796145" w:rsidRPr="00A67844" w:rsidRDefault="00796145" w:rsidP="00DD5956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практическаяработа 7 «Составление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классифи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кационныхтаблицстран сразличнымнациональнымилирелигиознымсоставом»</w:t>
            </w:r>
          </w:p>
        </w:tc>
        <w:tc>
          <w:tcPr>
            <w:tcW w:w="920" w:type="dxa"/>
          </w:tcPr>
          <w:p w:rsidR="00796145" w:rsidRPr="00A67844" w:rsidRDefault="0079614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Тема 3,</w:t>
            </w:r>
          </w:p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§2 сообщения</w:t>
            </w:r>
          </w:p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1. «Языки мира»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«География религий мира</w:t>
            </w:r>
          </w:p>
        </w:tc>
        <w:tc>
          <w:tcPr>
            <w:tcW w:w="970" w:type="dxa"/>
          </w:tcPr>
          <w:p w:rsidR="00796145" w:rsidRPr="00A67844" w:rsidRDefault="0079614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796145" w:rsidRPr="00A67844" w:rsidRDefault="0079614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664C72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15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мещение имиграциинаселения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законо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мерностиразмещениянаселениямира,главныенаправления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межконтинентальныхи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международныхмиграций,ихпричиныи следствия;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районы с высокой и низкойплотностью населения, степеньобеспеченности крупных регионов и стран трудовымиресурсами.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 и 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территориальную концентрациюнаселения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ритьфакторы ,влияющиенаразмещениенаселения,понятия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«плотность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населения»,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«трудовые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ресурсы»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 1</w:t>
            </w:r>
          </w:p>
        </w:tc>
        <w:tc>
          <w:tcPr>
            <w:tcW w:w="1915" w:type="dxa"/>
          </w:tcPr>
          <w:p w:rsidR="00AF0965" w:rsidRPr="00A67844" w:rsidRDefault="00AF0965" w:rsidP="00CA43EB">
            <w:pPr>
              <w:widowControl w:val="0"/>
              <w:tabs>
                <w:tab w:val="left" w:pos="1699"/>
              </w:tabs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Эвристическая</w:t>
            </w:r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беседа сиспользованием исопоставлениемкартатласа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ма3,§3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«Крупнейшие городамира»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«Проблемысовременныхгородов»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7472C8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16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Городское исельс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коенаселение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различия в уровне икачестве жизни населения, проблемысовременной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урбанизации.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особенностиуровняикачестважизни населения в разныхстранахирегионахмира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уровниурбанизацииитерритори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альной концентрациинаселения в экономическиразвитых и развивающихсястранах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11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§9, 9 класс(Дронов иРом)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ями,вопросам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параграфа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</w:tc>
        <w:tc>
          <w:tcPr>
            <w:tcW w:w="920" w:type="dxa"/>
          </w:tcPr>
          <w:p w:rsidR="00AF0965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1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Практическаяработа 8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«Составлениекарто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схемысовременныхпутеймиграциинаселения икрупнейшихагломерациймира»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,§4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1.«Виды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современныхмиграций»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«Вынужденныемиграциинаселениявсовременноммире»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3.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«Современ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ные трудовыемигранты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– ктоони?»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664C72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Обобщающийу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рокпотеме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«ГеографиянаселенияЗемли»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Повторитьтему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«Географиянасе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лениямира»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Тестирование.Решение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хзадач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Технопарки итехнополисы:значение всовременном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664C72" w:rsidTr="007472C8">
        <w:tc>
          <w:tcPr>
            <w:tcW w:w="11199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5 «География отраслей мирового хозяйства»-16 часов</w:t>
            </w: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Характерныечерты 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составные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части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Знаютипонимаютпонятия: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«НТП»,«военно-техническая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революция»,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«электронизация»,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«комплекснаяавтоматизация»,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«биотехнологии»,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«космизация»,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«геоинформационныесистемы»; НТР и её главныечерты,составныечастиНТРиихособенности.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сключевымисловами 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изаданиямипараграфа.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Практическаяработа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0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«Составлениекартосхемыглавныхинтеграцион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ныхгруппировокмира»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Тема4§1,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19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Мировоехозяйство.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Международное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географическоеразделение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труда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географические особенностиотраслевой и территориальнойструктуры мирового хозяйства,размещение его основныхотраслей;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причинуспециализациистранмира,рольТНКвэкономикеразныхстран.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CA43EB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Эвристическа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я беседа с ис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пользованиеми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сопоставлени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ем картатласа, работа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по за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полнениюконтурныхкарт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5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Тема4§2,С.106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6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Отраслевая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структурамировогох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озяйства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6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Знают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тритипаструктурымирового хозяйства, егоосновныемодели.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воздействиеНТРнаотраслевую структуруматериальногопроизводства.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картам,составлениесхемымоделейМировогохозяйства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Тема4, §3,пункты1-3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С.100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Территориальная структурахозяйства ирегиональнаяполитика вэкономическиразвитыхстранах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Составляют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типологическуюсхему территориальнойструктуры хозяйстваэкономически развитой иразвивающейсястраны.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территориальныеструктурные различиямировогохозяйствамежду двумягруппамистран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сключевымисловами 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изаданиямипараграфа.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9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 4,§3,пункт4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С.115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Основныефакторыразмещения</w:t>
            </w:r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производительн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ых сил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факторыразмещения производительныхсил и объясняют их воздействиенаразмещениепроизводства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Дают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сравнительнуюхарактеристикуведущихфакторов размещенияпроизводительныхсил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Учебноеисследованиепокартам.</w:t>
            </w:r>
          </w:p>
          <w:p w:rsidR="00CA43EB" w:rsidRDefault="00AF0965" w:rsidP="00A6784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Эвристическая беседапорезультатам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групповой</w:t>
            </w:r>
          </w:p>
          <w:p w:rsidR="00AF0965" w:rsidRPr="00A67844" w:rsidRDefault="00CA43EB" w:rsidP="00A6784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ра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боты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Тема4,§4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Географияпромы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шленности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место промышленностив экономике мира, географиюмировойиндустрии.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структурные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Сдвиги промышленности подвлияниемНТР.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Анализируютпроблему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«грязных»производств.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сключевымисловами 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изаданиямипараграфа.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 , §1,пунк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ты1-2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widowControl w:val="0"/>
              <w:tabs>
                <w:tab w:val="left" w:pos="1863"/>
              </w:tabs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Топливнаяпромышленностьмира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структуру ТЭК,основные типы электростанций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описывают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его связи с другимиотраслями хозяйства исоциальные проблемы,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угольныерегионы, районы добычи,транспортировки и переработкинефти, районы добычи газа,страны-лидеры в добыче угля,нефти, природного газа,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характеризуют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угольную,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нефтянуюигазовую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промышленность по картам истатистическим материалам, ихразмещение по территорииземного шара; развитиеэлектроэнергетики как одной изотраслейавангарднойтройки.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 понятияТЭК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ТЭБ,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тема2пар.2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картам,составлениесхемы порезультатамсравнениякарт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Тема5,§1,пункт3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7472C8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996" w:type="dxa"/>
          </w:tcPr>
          <w:p w:rsidR="00CA43EB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Электроэнерге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тикамира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факторы размещения иее, особенности.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ипоказывают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основные страны-лидеры черной и цветнойметаллургии.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даватьхарактеристику отрасли,используятиповойплан.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2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Составляют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картосхемуосновныхнаправлений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международных грузопотоковугля, нефти, природного газа ижелезнойрудыи стран-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лидеров производстваэлектроэнергии наэлектростанцияхразноготипа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Повторить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4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факторыпредприятий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добывающейпром-ти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размещен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ия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картам,составлениетаблицы порезультатамсравнениякарт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Тема5,§1,пункт4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31"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 Истрияразвитияметаллургии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6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– ведущейотраслимир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овогохозяйства.</w:t>
            </w:r>
          </w:p>
          <w:p w:rsidR="00AF0965" w:rsidRPr="00A67844" w:rsidRDefault="00AF0965" w:rsidP="00CA43EB">
            <w:pPr>
              <w:widowControl w:val="0"/>
              <w:tabs>
                <w:tab w:val="left" w:pos="1712"/>
              </w:tabs>
              <w:autoSpaceDE w:val="0"/>
              <w:autoSpaceDN w:val="0"/>
              <w:ind w:right="-1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 Новыетехнологии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сталелитейно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производства.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7472C8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ind w:right="1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Горнодобывающая</w:t>
            </w:r>
          </w:p>
          <w:p w:rsidR="00AF0965" w:rsidRPr="00A67844" w:rsidRDefault="00AF0965" w:rsidP="00A67844">
            <w:pPr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промышленность</w:t>
            </w:r>
          </w:p>
          <w:p w:rsidR="00AF0965" w:rsidRPr="00A67844" w:rsidRDefault="00AF0965" w:rsidP="00A67844">
            <w:pPr>
              <w:ind w:right="1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 Основныечертыгеографиичерной ицветной ме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таллургии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Называют и показывают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страны-лидерычернойицветнойметаллургии.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 характеристикуотрасли, используя типовойплан.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ind w:right="12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Знать /пониматьпонятия:</w:t>
            </w:r>
          </w:p>
          <w:p w:rsidR="00AF0965" w:rsidRPr="00A67844" w:rsidRDefault="00AF0965" w:rsidP="00A67844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«железор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удные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бассейны»,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«бокситы»,</w:t>
            </w:r>
          </w:p>
          <w:p w:rsidR="00AF0965" w:rsidRPr="00A67844" w:rsidRDefault="00AF0965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«электрос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талеплавл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ение»;роль иместометаллургии вмировойэкономике доначалаНТР и внастояще</w:t>
            </w:r>
            <w:r w:rsidR="00CA43EB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>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время,</w:t>
            </w:r>
            <w:r w:rsidR="00CA43E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в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</w:p>
          <w:p w:rsidR="00AF0965" w:rsidRPr="00A67844" w:rsidRDefault="00AF0965" w:rsidP="00A67844">
            <w:pPr>
              <w:ind w:right="11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сырьевой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базыотрасли иеё</w:t>
            </w:r>
          </w:p>
          <w:p w:rsidR="00AF0965" w:rsidRPr="00A67844" w:rsidRDefault="00AF0965" w:rsidP="00A67844">
            <w:pPr>
              <w:ind w:right="-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влияниенагеографию,экологическиепроблемыотрасли,возможные путирешения.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19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Практическая работа 9</w:t>
            </w:r>
          </w:p>
          <w:p w:rsidR="00AF0965" w:rsidRPr="00A67844" w:rsidRDefault="00AF0965" w:rsidP="00A67844">
            <w:pPr>
              <w:ind w:right="93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«Составлениекартосхемы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«ТЭК и</w:t>
            </w:r>
          </w:p>
          <w:p w:rsidR="00AF0965" w:rsidRPr="00A67844" w:rsidRDefault="00AF0965" w:rsidP="00A67844">
            <w:pPr>
              <w:ind w:right="153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металлургиямира»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ind w:right="20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 , §1,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пункты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5-6</w:t>
            </w:r>
          </w:p>
          <w:p w:rsidR="00AF0965" w:rsidRPr="00A67844" w:rsidRDefault="00AF0965" w:rsidP="00A67844">
            <w:pPr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подготовитьсообщения:</w:t>
            </w:r>
          </w:p>
          <w:p w:rsidR="00AF0965" w:rsidRPr="00A67844" w:rsidRDefault="00AF0965" w:rsidP="00A67844">
            <w:pPr>
              <w:ind w:right="46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1. Значениемашиностроения в мировомхозяйстве.</w:t>
            </w:r>
          </w:p>
          <w:p w:rsidR="00AF0965" w:rsidRPr="00A67844" w:rsidRDefault="00AF0965" w:rsidP="00A67844">
            <w:pPr>
              <w:numPr>
                <w:ilvl w:val="0"/>
                <w:numId w:val="3"/>
              </w:numPr>
              <w:tabs>
                <w:tab w:val="left" w:pos="351"/>
              </w:tabs>
              <w:ind w:left="0" w:right="172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Новейшиеотраст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имашиностроения</w:t>
            </w:r>
          </w:p>
          <w:p w:rsidR="00AF0965" w:rsidRPr="00A67844" w:rsidRDefault="00AF0965" w:rsidP="00A67844">
            <w:pPr>
              <w:ind w:right="-1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Географияновейшихотраслеймашиностроения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Машиностроение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отраслевой составмашиностроения.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Называют ипоказывают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машиностроительные регионыи страны-лидеры в различныхотрасляхмашиностроения.</w:t>
            </w:r>
          </w:p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изменениепропорции междуэкономически развитыми иразвивающимисястранамивобрабатывающей</w:t>
            </w:r>
          </w:p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 верхнихэтажей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картам,составлениесхемы порезультатамсравнениякарт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С.146-147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664C72" w:rsidTr="007472C8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996" w:type="dxa"/>
          </w:tcPr>
          <w:p w:rsidR="00AF0965" w:rsidRPr="00A67844" w:rsidRDefault="00AF0965" w:rsidP="00A67844">
            <w:pPr>
              <w:ind w:right="5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Химическая,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леснаяи</w:t>
            </w:r>
          </w:p>
          <w:p w:rsidR="00AF0965" w:rsidRPr="00A67844" w:rsidRDefault="00AF0965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деревооб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рабаты-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вающая, легкая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промышлен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ностьмира</w:t>
            </w:r>
          </w:p>
        </w:tc>
        <w:tc>
          <w:tcPr>
            <w:tcW w:w="2551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отраслевой составхимической промышленности,спецификуразмещениялеснойи деревообрабатывающейпромышленности, структурулегкойпромышленности.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Характеризуют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особенностиразвитияхимической,леснойилегкойпромышленности.</w:t>
            </w:r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 характеристикухимической промышленности,используягеографическийатлас.</w:t>
            </w:r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Приводят примеры воздействия промышленности на</w:t>
            </w:r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окружающую среду и на население крупных городов.</w:t>
            </w:r>
          </w:p>
        </w:tc>
        <w:tc>
          <w:tcPr>
            <w:tcW w:w="1440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картам,составлениетаблицы порезультатамсравнениякарт</w:t>
            </w:r>
          </w:p>
        </w:tc>
        <w:tc>
          <w:tcPr>
            <w:tcW w:w="920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709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С.147-149</w:t>
            </w:r>
          </w:p>
          <w:p w:rsidR="00AF0965" w:rsidRPr="00A67844" w:rsidRDefault="00AF0965" w:rsidP="00A67844">
            <w:pPr>
              <w:ind w:right="2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: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</w:t>
            </w:r>
          </w:p>
          <w:p w:rsidR="00AF0965" w:rsidRPr="00A67844" w:rsidRDefault="00AF0965" w:rsidP="00A67844">
            <w:pPr>
              <w:ind w:right="2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«Агробизнес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зелёнаяреволюция»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ind w:right="20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Направления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развитиясельскогохозяйства в мире»</w:t>
            </w:r>
          </w:p>
        </w:tc>
        <w:tc>
          <w:tcPr>
            <w:tcW w:w="97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-176" w:tblpY="277"/>
        <w:tblOverlap w:val="never"/>
        <w:tblW w:w="11543" w:type="dxa"/>
        <w:tblLayout w:type="fixed"/>
        <w:tblLook w:val="04A0" w:firstRow="1" w:lastRow="0" w:firstColumn="1" w:lastColumn="0" w:noHBand="0" w:noVBand="1"/>
      </w:tblPr>
      <w:tblGrid>
        <w:gridCol w:w="848"/>
        <w:gridCol w:w="961"/>
        <w:gridCol w:w="2863"/>
        <w:gridCol w:w="1248"/>
        <w:gridCol w:w="1559"/>
        <w:gridCol w:w="1418"/>
        <w:gridCol w:w="1417"/>
        <w:gridCol w:w="993"/>
        <w:gridCol w:w="236"/>
      </w:tblGrid>
      <w:tr w:rsidR="00A67844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29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Сельскоехозяйство: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растениеводство</w:t>
            </w:r>
          </w:p>
          <w:p w:rsidR="00A67844" w:rsidRPr="00C80AD7" w:rsidRDefault="00A67844" w:rsidP="00A67844">
            <w:pPr>
              <w:ind w:right="11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Жи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вотноводствоМировоеморскоерыболовство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отрасли и географиюрастениеводства.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Приводятпримеры,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доказывающие зависимостьрастениеводства отагроклиматическихусловий.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показать диалектикуразвития сельского хозяйства –второй веду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щей отраслиматериальногопроизводства.</w:t>
            </w:r>
          </w:p>
          <w:p w:rsidR="00A67844" w:rsidRPr="001F177B" w:rsidRDefault="00A67844" w:rsidP="00A67844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отрасли и географиюживотноводства и мировогорыболовства.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Объясняют зональную специализацию сельского хозяйства на основе анализа и сопоставления нескольких тематических карт.</w:t>
            </w:r>
          </w:p>
          <w:p w:rsidR="00A67844" w:rsidRPr="001F177B" w:rsidRDefault="00A67844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Составляют картосхему стран- лидеров по производству продукции растениеводства и</w:t>
            </w:r>
          </w:p>
          <w:p w:rsidR="00A67844" w:rsidRPr="00C80AD7" w:rsidRDefault="00A67844" w:rsidP="00A67844">
            <w:pPr>
              <w:ind w:right="49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животноводства.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</w:p>
          <w:p w:rsidR="00A67844" w:rsidRPr="00C80AD7" w:rsidRDefault="00A67844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Учебноеисследованиепо картам,составлениетаблицы порезультатамсравне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ниякарт</w:t>
            </w:r>
          </w:p>
          <w:p w:rsidR="00A67844" w:rsidRPr="00C80AD7" w:rsidRDefault="00A67844" w:rsidP="00A67844">
            <w:pPr>
              <w:ind w:right="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 ра-бота,исследо-вание по кар-там,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A67844" w:rsidRPr="00C80AD7" w:rsidRDefault="00A67844" w:rsidP="00A67844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тематиче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</w:p>
          <w:p w:rsidR="00A67844" w:rsidRPr="00C80AD7" w:rsidRDefault="00A67844" w:rsidP="00CA43EB">
            <w:pPr>
              <w:tabs>
                <w:tab w:val="left" w:pos="1681"/>
              </w:tabs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текущийПрактическа</w:t>
            </w:r>
            <w:r w:rsidRPr="001F177B">
              <w:rPr>
                <w:rFonts w:ascii="Times New Roman" w:hAnsi="Times New Roman" w:cs="Times New Roman"/>
                <w:b/>
                <w:szCs w:val="22"/>
                <w:lang w:val="ru-RU"/>
              </w:rPr>
              <w:t>я работа 10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«Обозначениенаконтурной кар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тестран-лидеровпоосновнымотрасля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м сельского хозяйст</w:t>
            </w:r>
            <w:r w:rsidRPr="001F177B">
              <w:rPr>
                <w:rFonts w:ascii="Times New Roman" w:hAnsi="Times New Roman" w:cs="Times New Roman"/>
                <w:b/>
                <w:szCs w:val="22"/>
                <w:lang w:val="ru-RU"/>
              </w:rPr>
              <w:t>ва»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Тема5,§2,</w:t>
            </w:r>
          </w:p>
          <w:p w:rsidR="00A67844" w:rsidRPr="00C80AD7" w:rsidRDefault="00A67844" w:rsidP="00A67844">
            <w:pPr>
              <w:ind w:right="2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Подготовитьсообщения:</w:t>
            </w:r>
          </w:p>
          <w:p w:rsidR="00A67844" w:rsidRPr="00C80AD7" w:rsidRDefault="00A67844" w:rsidP="00A67844">
            <w:pPr>
              <w:numPr>
                <w:ilvl w:val="0"/>
                <w:numId w:val="2"/>
              </w:numPr>
              <w:tabs>
                <w:tab w:val="left" w:pos="351"/>
              </w:tabs>
              <w:ind w:left="0" w:right="385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Морской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транспорт.</w:t>
            </w:r>
          </w:p>
          <w:p w:rsidR="00A67844" w:rsidRPr="00C80AD7" w:rsidRDefault="00A67844" w:rsidP="00A67844">
            <w:pPr>
              <w:numPr>
                <w:ilvl w:val="0"/>
                <w:numId w:val="2"/>
              </w:numPr>
              <w:tabs>
                <w:tab w:val="left" w:pos="351"/>
              </w:tabs>
              <w:ind w:left="0" w:right="343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Новыевиды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транспорта,</w:t>
            </w:r>
          </w:p>
          <w:p w:rsidR="00A67844" w:rsidRDefault="00A67844" w:rsidP="00A67844">
            <w:pPr>
              <w:ind w:right="83"/>
              <w:rPr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 значение врешенииглобальных</w:t>
            </w:r>
            <w:r w:rsidRPr="001F177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>транспортных проблем.</w:t>
            </w:r>
          </w:p>
          <w:p w:rsidR="00A67844" w:rsidRPr="00C80AD7" w:rsidRDefault="00A67844" w:rsidP="00A67844">
            <w:pPr>
              <w:ind w:right="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>3. Новые транспортные мосты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0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4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Географиятранспорта.Мироваятранспортнаясистема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виды транспорта,показателиперевозочной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работымировоготранспорта.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Сравнивают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различные видытранспорта по технико-экономическим особенностям ивоздействию на окружающуюсреду.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 и значениетранспорта в современнойэкономикекакведущейтретьей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отрасли производства.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ьпонятия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система»,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«транспортныйузел»,себестоимостьтранспорта,грузо-и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пассажир ооборот</w:t>
            </w: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 ра-бота, исследо-вание по кар-там, работа позаполнениюконтурныхкарт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Тема5,§3,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4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Мироваятранспортнаясист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ема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показателиперевозочной работы мировоготранспорта.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Сравнивают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различные видытранспорта по технико-экономическим особенностям ивоздействию на окружающуюсреду.</w:t>
            </w:r>
          </w:p>
          <w:p w:rsidR="00A67844" w:rsidRPr="00C80AD7" w:rsidRDefault="00A67844" w:rsidP="00A67844">
            <w:pPr>
              <w:ind w:right="14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 и значениетранспорта в современнойэкономике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какведущейтретьейотрасли производства.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Дают характеристику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 транспортнойсистемы,еепроблемамиперспективамразвития.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ьпонятия</w:t>
            </w:r>
          </w:p>
          <w:p w:rsidR="00A67844" w:rsidRPr="00C80AD7" w:rsidRDefault="00A67844" w:rsidP="00A67844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система»,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«транспортныйузел»,себестоимостьтранспор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та,грузо-и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пассажир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оборот.</w:t>
            </w: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Тестирование.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 ра-бота, исследо-вание по кар-там, работа позаполнениюконтурныхкарт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Тема5,§3,</w:t>
            </w:r>
          </w:p>
          <w:p w:rsidR="00A67844" w:rsidRPr="00C80AD7" w:rsidRDefault="00A67844" w:rsidP="00A67844">
            <w:pPr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подготовитьсообщения:</w:t>
            </w:r>
          </w:p>
          <w:p w:rsidR="00A67844" w:rsidRPr="00C80AD7" w:rsidRDefault="00A67844" w:rsidP="00A67844">
            <w:pPr>
              <w:numPr>
                <w:ilvl w:val="0"/>
                <w:numId w:val="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ВЭО,</w:t>
            </w:r>
          </w:p>
          <w:p w:rsidR="00A67844" w:rsidRPr="00C80AD7" w:rsidRDefault="00A67844" w:rsidP="00A67844">
            <w:pPr>
              <w:numPr>
                <w:ilvl w:val="0"/>
                <w:numId w:val="1"/>
              </w:numPr>
              <w:tabs>
                <w:tab w:val="left" w:pos="292"/>
              </w:tabs>
              <w:ind w:left="0" w:right="170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дныеуслуги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29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Внешниеэкономическиесвязи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Понятия: «ВЭО»,«новыймировой экономическийпорядок»,«открытаяэкономика»,«свободнаяэкономическаязона»,«мироваяторговля»,«международныеуслуги»,«торговыйбаланс»,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«международныефинансовыеотношения»,«валютныйрынок»,«инвестиции»,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«оффшорныезоны».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«инжиниринг».«консалтинг».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«патент»,современныепроблемыВЭО,формыВЭО,ихособенности;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 работа11«Определение</w:t>
            </w:r>
          </w:p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основныхнаправлениймеждународной торговли;факторов,определяющихмеждународнуюспециализацию стран ирегионовмира».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ind w:right="20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Тема5,§4,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7472C8">
        <w:tc>
          <w:tcPr>
            <w:tcW w:w="848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33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Обобщающийурокпотеме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отрас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лей мирового хозяйства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»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Повторитьтему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18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отраслей мирового хозяйства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»</w:t>
            </w:r>
          </w:p>
        </w:tc>
        <w:tc>
          <w:tcPr>
            <w:tcW w:w="1559" w:type="dxa"/>
          </w:tcPr>
          <w:p w:rsidR="00A67844" w:rsidRPr="00C80AD7" w:rsidRDefault="00CA43EB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Тести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рование.Решение</w:t>
            </w:r>
            <w:r w:rsidR="00A67844"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хзадач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-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подготовитьсообщения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664C72" w:rsidTr="007472C8">
        <w:tc>
          <w:tcPr>
            <w:tcW w:w="11543" w:type="dxa"/>
            <w:gridSpan w:val="9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F177B">
              <w:rPr>
                <w:rFonts w:ascii="Times New Roman" w:hAnsi="Times New Roman" w:cs="Times New Roman"/>
                <w:b/>
                <w:bCs/>
                <w:lang w:val="ru-RU"/>
              </w:rPr>
              <w:t>Часть 2. Региональный обзор мира – 28 часов</w:t>
            </w:r>
          </w:p>
        </w:tc>
      </w:tr>
      <w:tr w:rsidR="00A67844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Зарубежная</w:t>
            </w:r>
          </w:p>
          <w:p w:rsidR="00A67844" w:rsidRPr="00C80AD7" w:rsidRDefault="00A67844" w:rsidP="00CA43EB">
            <w:pPr>
              <w:ind w:right="15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Европа. Общаяхарактеристикарегиона.</w:t>
            </w:r>
            <w:r w:rsidR="00F142B4" w:rsidRPr="00F142B4">
              <w:rPr>
                <w:rFonts w:ascii="Times New Roman" w:hAnsi="Times New Roman" w:cs="Times New Roman"/>
                <w:szCs w:val="22"/>
                <w:lang w:val="ru-RU"/>
              </w:rPr>
              <w:t>Географическое положение и природно-ресурсный по</w:t>
            </w:r>
            <w:r w:rsidR="00F142B4" w:rsidRPr="00F142B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тенциал зару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бежной Европы.                 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Знают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особенностиЭГПстранЕвропы, особенностинаселения.</w:t>
            </w:r>
          </w:p>
          <w:p w:rsidR="00A67844" w:rsidRPr="00C80AD7" w:rsidRDefault="00A67844" w:rsidP="00A67844">
            <w:pPr>
              <w:ind w:right="27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Знаютипоказывают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накартеграницысубрегионов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Зарубежной Европы, страны,входящиевних,иихстолицы.</w:t>
            </w:r>
          </w:p>
          <w:p w:rsidR="00A67844" w:rsidRPr="00C80AD7" w:rsidRDefault="00A67844" w:rsidP="00A67844">
            <w:pPr>
              <w:ind w:right="145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248" w:type="dxa"/>
          </w:tcPr>
          <w:p w:rsidR="00A67844" w:rsidRPr="00C80AD7" w:rsidRDefault="00A67844" w:rsidP="00A67844">
            <w:pPr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Повторитьполитическуюкарту</w:t>
            </w:r>
          </w:p>
          <w:p w:rsidR="00F142B4" w:rsidRPr="00C80AD7" w:rsidRDefault="00A67844" w:rsidP="00F142B4">
            <w:pPr>
              <w:ind w:right="23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Европы,типыстран игосударственное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остран. </w:t>
            </w:r>
          </w:p>
          <w:p w:rsidR="00A67844" w:rsidRPr="00C80AD7" w:rsidRDefault="00A67844" w:rsidP="00A67844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Эвристическаябеседасиспользова-нием картатласа, работа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по заполне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ниюконтурныхкарт</w:t>
            </w:r>
          </w:p>
          <w:p w:rsidR="00A67844" w:rsidRPr="00C80AD7" w:rsidRDefault="00A67844" w:rsidP="00A67844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A67844" w:rsidRPr="00C80AD7" w:rsidRDefault="00A67844" w:rsidP="00A67844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.*Нанесение нак/кграницсубрегионовЕвропы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Тема6,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§1,179-183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7472C8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961" w:type="dxa"/>
          </w:tcPr>
          <w:p w:rsidR="00A67844" w:rsidRPr="00A67844" w:rsidRDefault="00A67844" w:rsidP="00A67844">
            <w:pPr>
              <w:rPr>
                <w:rFonts w:ascii="Times New Roman" w:hAnsi="Times New Roman" w:cs="Times New Roman"/>
                <w:lang w:val="ru-RU"/>
              </w:rPr>
            </w:pPr>
            <w:r w:rsidRPr="00A67844">
              <w:rPr>
                <w:rFonts w:ascii="Times New Roman" w:hAnsi="Times New Roman" w:cs="Times New Roman"/>
              </w:rPr>
              <w:t xml:space="preserve">НаселениеЗарубежнойЕвропы.                                      </w:t>
            </w:r>
          </w:p>
        </w:tc>
        <w:tc>
          <w:tcPr>
            <w:tcW w:w="2863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F142B4" w:rsidRPr="00C80AD7" w:rsidRDefault="00F142B4" w:rsidP="00F142B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итерриториальнойконцентрации населениястранЗарубежнойЕвропы.</w:t>
            </w:r>
          </w:p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A67844" w:rsidRPr="00C80AD7" w:rsidRDefault="00F142B4" w:rsidP="00F142B4">
            <w:pPr>
              <w:ind w:right="207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248" w:type="dxa"/>
          </w:tcPr>
          <w:p w:rsidR="00F142B4" w:rsidRPr="00C80AD7" w:rsidRDefault="00F142B4" w:rsidP="00F142B4">
            <w:pPr>
              <w:ind w:right="23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Понятиятемы</w:t>
            </w:r>
          </w:p>
          <w:p w:rsidR="00F142B4" w:rsidRPr="00C80AD7" w:rsidRDefault="00F142B4" w:rsidP="00F142B4">
            <w:pPr>
              <w:ind w:right="1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«Населен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ие мира»</w:t>
            </w:r>
          </w:p>
          <w:p w:rsidR="00A67844" w:rsidRPr="00C80AD7" w:rsidRDefault="00F142B4" w:rsidP="00F142B4">
            <w:pPr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,тема3</w:t>
            </w: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F142B4" w:rsidTr="007472C8">
        <w:tc>
          <w:tcPr>
            <w:tcW w:w="848" w:type="dxa"/>
          </w:tcPr>
          <w:p w:rsidR="00A67844" w:rsidRPr="00C80AD7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36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65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Зарубежная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Европа.</w:t>
            </w:r>
          </w:p>
          <w:p w:rsidR="00A67844" w:rsidRPr="00C80AD7" w:rsidRDefault="00A67844" w:rsidP="00A67844">
            <w:pPr>
              <w:ind w:right="13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Хозяйство.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Международные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экономическиесвязи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135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особенностиотраслевогосостава</w:t>
            </w:r>
          </w:p>
          <w:p w:rsidR="00A67844" w:rsidRPr="00C80AD7" w:rsidRDefault="00A67844" w:rsidP="00A67844">
            <w:pPr>
              <w:ind w:right="4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развитиясельскогохозяйстваЕвропы.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ресурсообеспеченностьиуровень концентрациипроизводстварегиона.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2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§3,тема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(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отраслевая итерриториальная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)</w:t>
            </w:r>
          </w:p>
        </w:tc>
        <w:tc>
          <w:tcPr>
            <w:tcW w:w="1559" w:type="dxa"/>
          </w:tcPr>
          <w:p w:rsidR="00A67844" w:rsidRPr="00C80AD7" w:rsidRDefault="00A67844" w:rsidP="00F142B4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Групповаяработа,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>работа по со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ставлениютаблицы,основаннойнарезультатахсравнениякарт и отборанеобходимойгеографической</w:t>
            </w:r>
          </w:p>
          <w:p w:rsidR="00A67844" w:rsidRPr="00847373" w:rsidRDefault="00847373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847373" w:rsidRDefault="00A67844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  <w:p w:rsidR="00A67844" w:rsidRPr="00C80AD7" w:rsidRDefault="00847373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2.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Изучениепроблемыприродных итрудовыхресурсов впроцессеинтеграциистран</w:t>
            </w:r>
          </w:p>
          <w:p w:rsidR="00A67844" w:rsidRPr="00C80AD7" w:rsidRDefault="00A67844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ЗарубежнойЕвропы.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Тема6,§1-</w:t>
            </w:r>
          </w:p>
          <w:p w:rsidR="00F142B4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2,183-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202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F142B4" w:rsidRPr="00F142B4" w:rsidTr="007472C8">
        <w:tc>
          <w:tcPr>
            <w:tcW w:w="848" w:type="dxa"/>
          </w:tcPr>
          <w:p w:rsidR="00F142B4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</w:p>
        </w:tc>
        <w:tc>
          <w:tcPr>
            <w:tcW w:w="961" w:type="dxa"/>
          </w:tcPr>
          <w:p w:rsidR="00F142B4" w:rsidRPr="00C80AD7" w:rsidRDefault="00F142B4" w:rsidP="00A67844">
            <w:pPr>
              <w:ind w:right="650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</w:t>
            </w: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графический рисунок расселения и хозяйства</w:t>
            </w:r>
          </w:p>
        </w:tc>
        <w:tc>
          <w:tcPr>
            <w:tcW w:w="2863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Анализируют</w:t>
            </w:r>
          </w:p>
          <w:p w:rsidR="00F142B4" w:rsidRPr="00C80AD7" w:rsidRDefault="00F142B4" w:rsidP="00F142B4">
            <w:pPr>
              <w:ind w:right="45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картографический материалиустанавливают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взаимосвязьмеждуразмещениемнаселения,хозяйства и природнымиусловиями.</w:t>
            </w:r>
          </w:p>
        </w:tc>
        <w:tc>
          <w:tcPr>
            <w:tcW w:w="1248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тема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F142B4" w:rsidRPr="00C80AD7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F142B4" w:rsidRPr="00C80AD7" w:rsidRDefault="00F142B4" w:rsidP="00A67844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F142B4" w:rsidRPr="00C80AD7" w:rsidRDefault="00F142B4" w:rsidP="00A67844">
            <w:pPr>
              <w:ind w:right="164"/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F142B4" w:rsidRPr="00C80AD7" w:rsidRDefault="00F142B4" w:rsidP="00F142B4">
            <w:pPr>
              <w:ind w:right="5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6,§3,202-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203,</w:t>
            </w:r>
          </w:p>
          <w:p w:rsidR="00F142B4" w:rsidRPr="00C80AD7" w:rsidRDefault="00F142B4" w:rsidP="00F142B4">
            <w:pPr>
              <w:ind w:right="1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к/к</w:t>
            </w:r>
          </w:p>
          <w:p w:rsidR="00F142B4" w:rsidRPr="00C80AD7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F142B4" w:rsidRDefault="00F142B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F142B4" w:rsidRDefault="00F142B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7472C8">
        <w:tc>
          <w:tcPr>
            <w:tcW w:w="848" w:type="dxa"/>
          </w:tcPr>
          <w:p w:rsidR="00A67844" w:rsidRPr="00C80AD7" w:rsidRDefault="00A67844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</w:tc>
        <w:tc>
          <w:tcPr>
            <w:tcW w:w="961" w:type="dxa"/>
          </w:tcPr>
          <w:p w:rsidR="00A67844" w:rsidRPr="00C80AD7" w:rsidRDefault="00CA43EB" w:rsidP="00CA43EB">
            <w:pPr>
              <w:ind w:right="-124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Субрегионы Зарубежной Европы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социально-экономическиеособенностистран субрегиона.</w:t>
            </w:r>
          </w:p>
          <w:p w:rsidR="00A67844" w:rsidRPr="00C80AD7" w:rsidRDefault="00A67844" w:rsidP="00A67844">
            <w:pPr>
              <w:tabs>
                <w:tab w:val="left" w:pos="2602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различныестраны субрегиона поосновным экономико-географическим показателям,выделять черты сходства иразли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чия.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Политическаякарта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559" w:type="dxa"/>
          </w:tcPr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картам,решениегеографическихзадач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ind w:right="2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6,§3,202-203,к/к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664C72" w:rsidTr="007472C8">
        <w:tc>
          <w:tcPr>
            <w:tcW w:w="848" w:type="dxa"/>
          </w:tcPr>
          <w:p w:rsidR="00A67844" w:rsidRPr="00C80AD7" w:rsidRDefault="00847373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39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Германия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A67844" w:rsidRPr="00C80AD7" w:rsidRDefault="00A67844" w:rsidP="00CA43EB">
            <w:pPr>
              <w:tabs>
                <w:tab w:val="left" w:pos="1631"/>
              </w:tabs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насравнениииотборенеобходимойгеографической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Тема6,§</w:t>
            </w:r>
          </w:p>
          <w:p w:rsidR="00A67844" w:rsidRPr="00C80AD7" w:rsidRDefault="00A67844" w:rsidP="00F142B4">
            <w:pPr>
              <w:ind w:right="-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3.Выступлени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 потемам:«СовременнаяВеликобритани»«СовременнаяФранция»«СовременнаяИталия» (5минут)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7472C8">
        <w:tc>
          <w:tcPr>
            <w:tcW w:w="848" w:type="dxa"/>
          </w:tcPr>
          <w:p w:rsidR="00A67844" w:rsidRPr="00C80AD7" w:rsidRDefault="00A67844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0</w:t>
            </w:r>
          </w:p>
        </w:tc>
        <w:tc>
          <w:tcPr>
            <w:tcW w:w="961" w:type="dxa"/>
          </w:tcPr>
          <w:p w:rsidR="00A67844" w:rsidRPr="00C80AD7" w:rsidRDefault="00A67844" w:rsidP="00A67844">
            <w:pPr>
              <w:ind w:right="5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Европейскиестраны</w:t>
            </w:r>
          </w:p>
          <w:p w:rsidR="00A67844" w:rsidRPr="00C80AD7" w:rsidRDefault="00A67844" w:rsidP="00A67844">
            <w:pPr>
              <w:ind w:right="8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«Большой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семерки»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Умеют составлятьсравнительную экономико-географическуюхарактеристику двух стран,используяразличныеисточникигеографическихзнаний</w:t>
            </w:r>
          </w:p>
        </w:tc>
        <w:tc>
          <w:tcPr>
            <w:tcW w:w="1248" w:type="dxa"/>
          </w:tcPr>
          <w:p w:rsidR="00A67844" w:rsidRPr="00C80AD7" w:rsidRDefault="00A67844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Классификациястран поуровнюсоциально-экономическогоразвития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–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критерииделения</w:t>
            </w:r>
          </w:p>
        </w:tc>
        <w:tc>
          <w:tcPr>
            <w:tcW w:w="1559" w:type="dxa"/>
          </w:tcPr>
          <w:p w:rsidR="00A67844" w:rsidRPr="00C80AD7" w:rsidRDefault="00A67844" w:rsidP="00A67844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418" w:type="dxa"/>
          </w:tcPr>
          <w:p w:rsidR="00A67844" w:rsidRPr="00F16140" w:rsidRDefault="00A67844" w:rsidP="00A6784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6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  <w:p w:rsidR="00A67844" w:rsidRPr="00F142B4" w:rsidRDefault="00A67844" w:rsidP="00A67844">
            <w:pPr>
              <w:ind w:right="-104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16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CA43EB">
              <w:rPr>
                <w:rFonts w:ascii="Times New Roman" w:hAnsi="Times New Roman" w:cs="Times New Roman"/>
                <w:b/>
                <w:i/>
                <w:sz w:val="22"/>
                <w:szCs w:val="22"/>
                <w:lang w:val="ru-RU"/>
              </w:rPr>
              <w:t>.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Сравнительнаяэкономико-географическаяхарактеристикадвухстранразныхтипов,определение их</w:t>
            </w:r>
            <w:r w:rsidR="00F142B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географиче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ской</w:t>
            </w:r>
          </w:p>
          <w:p w:rsidR="00A67844" w:rsidRPr="00C80AD7" w:rsidRDefault="00A67844" w:rsidP="00A67844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F16140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>специфи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ки</w:t>
            </w:r>
          </w:p>
        </w:tc>
        <w:tc>
          <w:tcPr>
            <w:tcW w:w="1417" w:type="dxa"/>
          </w:tcPr>
          <w:p w:rsidR="00CA43EB" w:rsidRDefault="00A67844" w:rsidP="00F142B4">
            <w:pPr>
              <w:ind w:right="-12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Конспект,практическая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работаПовто</w:t>
            </w:r>
            <w:r w:rsidR="00CA43EB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-</w:t>
            </w:r>
          </w:p>
          <w:p w:rsidR="00A67844" w:rsidRPr="00C80AD7" w:rsidRDefault="00A67844" w:rsidP="00F142B4">
            <w:pPr>
              <w:ind w:right="-1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итьтему«ЗарубежнаяЕвропа»</w:t>
            </w:r>
          </w:p>
        </w:tc>
        <w:tc>
          <w:tcPr>
            <w:tcW w:w="993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848" w:type="dxa"/>
          </w:tcPr>
          <w:p w:rsidR="00CA43EB" w:rsidRPr="00C80AD7" w:rsidRDefault="00847373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41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Пресс-конференция на тему: «Госу</w:t>
            </w: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дарства-малютки».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социально-экономическиеособенностистрансубрегиона.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различныестраны субрегиона поосновным эконо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мико-географическим показателям,выделять черты сходства иразличия.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Политическаякарта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7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картам,решениегеографическихзадач.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</w:p>
        </w:tc>
        <w:tc>
          <w:tcPr>
            <w:tcW w:w="1417" w:type="dxa"/>
          </w:tcPr>
          <w:p w:rsidR="00CA43EB" w:rsidRPr="00F142B4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Подготовить доклад по теме</w:t>
            </w:r>
          </w:p>
          <w:p w:rsidR="00CA43EB" w:rsidRPr="00F142B4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«Государства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– малют</w:t>
            </w: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ки»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42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Обобщающийурокпотеме:</w:t>
            </w:r>
          </w:p>
          <w:p w:rsidR="00CA43EB" w:rsidRPr="00C80AD7" w:rsidRDefault="00CA43EB" w:rsidP="00CA43EB">
            <w:pPr>
              <w:ind w:right="5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«Зарубежная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Зачетпотеме</w:t>
            </w:r>
          </w:p>
          <w:p w:rsidR="00CA43EB" w:rsidRPr="00C80AD7" w:rsidRDefault="00CA43EB" w:rsidP="00CA43EB">
            <w:pPr>
              <w:ind w:right="15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«Зарубежная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Европа»</w:t>
            </w:r>
          </w:p>
          <w:p w:rsidR="00CA43EB" w:rsidRPr="00C80AD7" w:rsidRDefault="00CA43EB" w:rsidP="00CA43EB">
            <w:pPr>
              <w:ind w:right="186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209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t>Тема 2. Зарубежная Азия. Австралия и Океания (8ч)</w:t>
            </w: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43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ОбщаяхарактеристикаЗарубежнойАзии.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особенностиЭГПстранАзии,особенностинаселения.</w:t>
            </w:r>
          </w:p>
          <w:p w:rsidR="00CA43EB" w:rsidRPr="00C80AD7" w:rsidRDefault="00CA43EB" w:rsidP="00CA43EB">
            <w:pPr>
              <w:ind w:right="278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картестраны Зарубежной Азии и ихстолицы.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tabs>
                <w:tab w:val="left" w:pos="2602"/>
              </w:tabs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 концентрациинаселения стран ЗарубежнойАзии.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риалы.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Политическаякарта</w:t>
            </w:r>
          </w:p>
          <w:p w:rsidR="00CA43EB" w:rsidRPr="00C80AD7" w:rsidRDefault="00CA43EB" w:rsidP="00CA43EB">
            <w:pPr>
              <w:ind w:right="12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Зарубежн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559" w:type="dxa"/>
          </w:tcPr>
          <w:p w:rsidR="00CA43EB" w:rsidRPr="00C80AD7" w:rsidRDefault="00CA43EB" w:rsidP="00847373">
            <w:pPr>
              <w:ind w:left="-70" w:right="-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использова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 картатласа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23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Тема7,§1,стр.223-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234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847373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44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Хозяйство стран Азии</w:t>
            </w:r>
          </w:p>
        </w:tc>
        <w:tc>
          <w:tcPr>
            <w:tcW w:w="2863" w:type="dxa"/>
          </w:tcPr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 xml:space="preserve">Знают особенности </w:t>
            </w:r>
          </w:p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Зарубежной</w:t>
            </w: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Азии.</w:t>
            </w:r>
          </w:p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Оценивают и объясняют ресурсообеспеченность и уровень концентрации производства региона.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847373" w:rsidP="00CA43EB">
            <w:pPr>
              <w:ind w:right="162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Групповая работа, исследование по картам,</w:t>
            </w:r>
          </w:p>
        </w:tc>
        <w:tc>
          <w:tcPr>
            <w:tcW w:w="1418" w:type="dxa"/>
          </w:tcPr>
          <w:p w:rsidR="00CA43EB" w:rsidRPr="00C80AD7" w:rsidRDefault="00847373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238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45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15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СубрегионыЗарубежнойАзии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ЗарубежнойАзии на субрегионы,социально-экономические</w:t>
            </w:r>
          </w:p>
          <w:p w:rsidR="00CA43EB" w:rsidRPr="00C80AD7" w:rsidRDefault="00CA43EB" w:rsidP="00CA43EB">
            <w:pPr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 стран субрегионов,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различныестраны субрегионовпоосновным экономико-географическим показателям,выделятьчертысходстваи различия.</w:t>
            </w:r>
          </w:p>
          <w:p w:rsidR="00CA43EB" w:rsidRPr="00C80AD7" w:rsidRDefault="00CA43EB" w:rsidP="00847373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ресурсообеспеченностьиуровень концентрациипроизводства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регионов.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Физико-географическиеособенности</w:t>
            </w:r>
          </w:p>
          <w:p w:rsidR="00CA43EB" w:rsidRPr="00C80AD7" w:rsidRDefault="00CA43EB" w:rsidP="00CA43EB">
            <w:pPr>
              <w:ind w:right="12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Зарубежн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 Азии(7класс)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7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Групповаяработа,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картам,работа по со-ставлениютаблицы,основаннойнарезультатахсравнения</w:t>
            </w:r>
          </w:p>
          <w:p w:rsidR="00CA43EB" w:rsidRPr="00C80AD7" w:rsidRDefault="00CA43EB" w:rsidP="00CA43EB">
            <w:pPr>
              <w:ind w:right="1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 и отборанеобходимой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географическ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</w:p>
          <w:p w:rsidR="00CA43EB" w:rsidRPr="00C80AD7" w:rsidRDefault="00CA43EB" w:rsidP="00CA43EB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информации,заполнениеконтурнойкарты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7, §2-3,стр235-241,</w:t>
            </w:r>
          </w:p>
          <w:p w:rsidR="00CA43EB" w:rsidRPr="00C80AD7" w:rsidRDefault="00CA43EB" w:rsidP="00CA43EB">
            <w:pPr>
              <w:ind w:right="28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к/кДоклад онаселении иисторииКитая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46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Китай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tabs>
                <w:tab w:val="left" w:pos="2647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Понятиеи планхарактеристикиЭГП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B642DF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  <w:p w:rsidR="00CA43EB" w:rsidRPr="00C80AD7" w:rsidRDefault="00F70E6D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hyperlink r:id="rId11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*«Характерис</w:t>
              </w:r>
            </w:hyperlink>
            <w:hyperlink r:id="rId12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тика</w:t>
              </w:r>
            </w:hyperlink>
            <w:hyperlink r:id="rId13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специализаци</w:t>
              </w:r>
            </w:hyperlink>
            <w:hyperlink r:id="rId14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и основных</w:t>
              </w:r>
            </w:hyperlink>
            <w:hyperlink r:id="rId15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сельскохозяйс</w:t>
              </w:r>
            </w:hyperlink>
            <w:hyperlink r:id="rId16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твенных</w:t>
              </w:r>
            </w:hyperlink>
            <w:hyperlink r:id="rId17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районов</w:t>
              </w:r>
            </w:hyperlink>
            <w:hyperlink r:id="rId18">
              <w:r w:rsidR="00CA43EB"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Китая.</w:t>
              </w:r>
            </w:hyperlink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Тема7,§2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47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Япония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Понятиеи планхарактеристикиЭГП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ренеобходимойгеографической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  <w:p w:rsidR="00CA43EB" w:rsidRPr="00C80AD7" w:rsidRDefault="00CA43EB" w:rsidP="00CA43EB">
            <w:pPr>
              <w:ind w:right="9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6.*Отражениенакартосхеме</w:t>
            </w: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междуна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родныхэкономи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ческихсвязейЯпонии.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30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 7,§3,стр.241-249.</w:t>
            </w:r>
          </w:p>
          <w:p w:rsidR="00CA43EB" w:rsidRPr="00C80AD7" w:rsidRDefault="00CA43EB" w:rsidP="00CA43EB">
            <w:pPr>
              <w:ind w:right="3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Доклады потемам:</w:t>
            </w:r>
          </w:p>
          <w:p w:rsidR="00CA43EB" w:rsidRPr="00C80AD7" w:rsidRDefault="00CA43EB" w:rsidP="00CA43EB">
            <w:pPr>
              <w:ind w:right="4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«Исто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рия,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культураИндии»и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«ГУиАД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Индии»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48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Индия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Понятиеи планхарактеристикиЭГП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Тема7,</w:t>
            </w:r>
          </w:p>
          <w:p w:rsidR="00CA43EB" w:rsidRPr="00C80AD7" w:rsidRDefault="00CA43EB" w:rsidP="00CA43EB">
            <w:pPr>
              <w:ind w:right="40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§4,стр.250-257</w:t>
            </w:r>
          </w:p>
          <w:p w:rsidR="00CA43EB" w:rsidRPr="00C80AD7" w:rsidRDefault="00CA43EB" w:rsidP="00CA43EB">
            <w:pPr>
              <w:ind w:right="49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 потеме</w:t>
            </w:r>
          </w:p>
          <w:p w:rsidR="00CA43EB" w:rsidRPr="00C80AD7" w:rsidRDefault="00CA43EB" w:rsidP="00CA43EB">
            <w:pPr>
              <w:ind w:right="25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«ПриродныеособенностиАвстралии»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49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57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Австралия иОкеания.</w:t>
            </w:r>
          </w:p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Комплекснаяхарактеристикарегиона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 ЭГП,особенностинаселения.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 концентрациинаселения, особенностиотраслевогосостава</w:t>
            </w:r>
          </w:p>
          <w:p w:rsidR="00CA43EB" w:rsidRPr="00C80AD7" w:rsidRDefault="00CA43EB" w:rsidP="00CA43EB">
            <w:pPr>
              <w:ind w:right="44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развитиясельскогохозяйства.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§4,тема5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ябеседасиспользова-нием картатласа</w:t>
            </w:r>
          </w:p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  <w:p w:rsidR="00CA43EB" w:rsidRPr="00C80AD7" w:rsidRDefault="00CA43EB" w:rsidP="00CA43EB">
            <w:pPr>
              <w:ind w:right="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7.*Составлениекартосхемы,отражающие</w:t>
            </w: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междуна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родныеэкономическиесвязиАвстралийскогоСоюза,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объясне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ниеполучен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ного результ</w:t>
            </w:r>
            <w:r w:rsidRPr="00B642DF">
              <w:rPr>
                <w:rFonts w:ascii="Times New Roman" w:hAnsi="Times New Roman" w:cs="Times New Roman"/>
                <w:b/>
                <w:szCs w:val="22"/>
                <w:lang w:val="ru-RU"/>
              </w:rPr>
              <w:t>ата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Тема7,</w:t>
            </w:r>
          </w:p>
          <w:p w:rsidR="00CA43EB" w:rsidRPr="00C80AD7" w:rsidRDefault="00CA43EB" w:rsidP="00CA43EB">
            <w:pPr>
              <w:ind w:right="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§5,стр257-258Повторитьтему7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50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3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щение потеме</w:t>
            </w:r>
          </w:p>
          <w:p w:rsidR="00CA43EB" w:rsidRPr="00C80AD7" w:rsidRDefault="00CA43EB" w:rsidP="00CA43EB">
            <w:pPr>
              <w:ind w:right="1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«ЗарубежнаяАзия. АвстралияиОкеания»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ских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5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Тематический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t>Тема 3. Африка (4ч)</w:t>
            </w:r>
          </w:p>
        </w:tc>
      </w:tr>
      <w:tr w:rsidR="00CA43EB" w:rsidRPr="00AF0965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51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«Визитная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карточка»региона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особенностиЭГПстранАфрики, особенностинаселения.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Знаютипоказывают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накартестраныАфрикииихстолицы.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 концентрациинаселениястранАфрики.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ПолитическаякартаАфрики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ябеседасиспользова-нием картатласа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Тема8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,§1,стр.273-281,</w:t>
            </w:r>
          </w:p>
          <w:p w:rsidR="00CA43EB" w:rsidRPr="00C80AD7" w:rsidRDefault="00CA43EB" w:rsidP="00CA43EB">
            <w:pPr>
              <w:ind w:right="1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Доклад«Коло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ниальноепрошлоеАфрики»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52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Африкинасубрегионы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Африки насубрегионы, социально-экономическиеособенности</w:t>
            </w:r>
          </w:p>
          <w:p w:rsidR="00CA43EB" w:rsidRPr="00C80AD7" w:rsidRDefault="00CA43EB" w:rsidP="00CA43EB">
            <w:pPr>
              <w:ind w:right="10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странсубрегионов,особенностиотраслевогосостава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витиясельскогохозяйства.</w:t>
            </w:r>
          </w:p>
          <w:p w:rsidR="00CA43EB" w:rsidRPr="00C80AD7" w:rsidRDefault="00CA43EB" w:rsidP="00847373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различныестраны субрегионовпоосновным экономико-географическим показателям,выделять черты сходства иразличия.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 Оцениваютиобъясняют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ресурсообеспеченностьиуровень концентрациипроизводства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регионов.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Физико-географическиеособенностиАфрики(7кла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сс)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Групповаяработа,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картам,работа по со-ставлениютабли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цы,основаннойнарезультатахсравнениякарт и отборанеобходимой</w:t>
            </w:r>
          </w:p>
          <w:p w:rsidR="00CA43EB" w:rsidRPr="00C80AD7" w:rsidRDefault="00CA43EB" w:rsidP="00CA43EB">
            <w:pPr>
              <w:ind w:right="1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географическ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 информации,заполнениеконтурнойкарты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  <w:p w:rsidR="00CA43EB" w:rsidRPr="00B642DF" w:rsidRDefault="00CA43EB" w:rsidP="00847373">
            <w:pPr>
              <w:ind w:right="-104"/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8.*Выделение наконтурной картеАфрикиглавныхрайоновдобывающей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иобрабат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ываю</w:t>
            </w:r>
            <w:r w:rsidR="00847373">
              <w:rPr>
                <w:rFonts w:ascii="Times New Roman" w:hAnsi="Times New Roman" w:cs="Times New Roman"/>
                <w:b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щей промышленностирегионовмирового</w:t>
            </w:r>
          </w:p>
          <w:p w:rsidR="00CA43EB" w:rsidRPr="00C80AD7" w:rsidRDefault="00CA43EB" w:rsidP="00CA43EB">
            <w:pPr>
              <w:ind w:right="9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значения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Тема8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,§1,стр.281-284, к/к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67844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53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ЮАР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Государственное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 ЮАР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Тема8</w:t>
            </w:r>
          </w:p>
          <w:p w:rsidR="00CA43EB" w:rsidRPr="00C80AD7" w:rsidRDefault="00CA43EB" w:rsidP="00CA43EB">
            <w:pPr>
              <w:ind w:right="1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,§2,стр.284-286,повторить тему8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54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2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Обобщение потеме«Африка»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Решениетворческихзадач</w:t>
            </w:r>
          </w:p>
        </w:tc>
        <w:tc>
          <w:tcPr>
            <w:tcW w:w="1418" w:type="dxa"/>
          </w:tcPr>
          <w:p w:rsidR="00CA43EB" w:rsidRPr="00C80AD7" w:rsidRDefault="00CA43EB" w:rsidP="00847373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Тематический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t>Тема 4. Северная Америка (4ч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CA43EB" w:rsidRPr="00664C72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55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8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Северная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Америка.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«Визитная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карточка»региона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Знают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особенностиЭГПстранСеверной Америки,особенностинаселения.</w:t>
            </w:r>
          </w:p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картестраныСевернойАмерикииихстолицы,соседей.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 концентрациинаселения стран СевернойАмерики.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0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ОсобенностиприродыСевернойАмерики.Миграциинаселения§3, тема3</w:t>
            </w:r>
          </w:p>
        </w:tc>
        <w:tc>
          <w:tcPr>
            <w:tcW w:w="1559" w:type="dxa"/>
          </w:tcPr>
          <w:p w:rsidR="00CA43EB" w:rsidRPr="00C80AD7" w:rsidRDefault="00CA43EB" w:rsidP="00847373">
            <w:pPr>
              <w:tabs>
                <w:tab w:val="left" w:pos="1577"/>
              </w:tabs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использова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 картатласа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Доклад«МестоСША в</w:t>
            </w:r>
          </w:p>
          <w:p w:rsidR="00CA43EB" w:rsidRPr="00C80AD7" w:rsidRDefault="00CA43EB" w:rsidP="00CA43EB">
            <w:pPr>
              <w:ind w:right="32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мировойэкономике»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839EA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56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США.</w:t>
            </w:r>
          </w:p>
          <w:p w:rsidR="00CA43EB" w:rsidRPr="00C80AD7" w:rsidRDefault="00CA43EB" w:rsidP="00CA43EB">
            <w:pPr>
              <w:ind w:right="31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Хозяйство.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Макрорегионы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насравнениииотборенеобходимойгеографической</w:t>
            </w:r>
          </w:p>
          <w:p w:rsidR="00CA43EB" w:rsidRPr="00C80AD7" w:rsidRDefault="00CA43EB" w:rsidP="00CA43EB">
            <w:pPr>
              <w:ind w:right="2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информации,длясоставлениякартосхемы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й9.*СоставлениекартосхемырайоновзагрязненияокружающейсредыСША,</w:t>
            </w:r>
          </w:p>
          <w:p w:rsidR="00CA43EB" w:rsidRPr="00C80AD7" w:rsidRDefault="00CA43EB" w:rsidP="00CA43EB">
            <w:pPr>
              <w:ind w:right="129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выявлениеисточников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загрязнений,предложениепутейрешенияэкологическихпроблем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9 ,§1-2,стр.295-316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57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Канада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основанная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насравнениииотборенеобходимойгеографической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36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9 ,§3,стр.316-318</w:t>
            </w:r>
          </w:p>
        </w:tc>
        <w:tc>
          <w:tcPr>
            <w:tcW w:w="993" w:type="dxa"/>
          </w:tcPr>
          <w:p w:rsidR="00CA43EB" w:rsidRPr="00C80AD7" w:rsidRDefault="00CA43EB" w:rsidP="00CA43EB">
            <w:pPr>
              <w:ind w:right="149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58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26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Обобщение потеме«СевернаяАмерика»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tabs>
                <w:tab w:val="left" w:pos="2602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Решениетворческихзадач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Тематический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Тема 5. Латинская Америка (4ч)</w:t>
            </w: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59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77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ЛатинскаяАмерика.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«Визитная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ка»региона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Знают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особенностиЭГПстранЛатинскойАмерики,особенностинаселения.</w:t>
            </w:r>
          </w:p>
          <w:p w:rsidR="00CA43EB" w:rsidRPr="00C80AD7" w:rsidRDefault="00CA43EB" w:rsidP="00CA43EB">
            <w:pPr>
              <w:ind w:right="45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картестраны Латинской Америки иихстолицы, соседей.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 урбанизации итерриториальной концентрациинаселения стран ЛатинскойАмерики.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Анализируютисопоставляют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картографическиематериалы.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Природныеусловия иресурсыЛатинскойАмерики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ябеседасиспользова-нием картатласа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Тема10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,§1,стр.311-340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60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Бразилия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Оцениваютиобъясняют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производствастраны.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Бразилия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61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6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Аргентина.Мексика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Оценивают, 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сравнивают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ситуацию,уровеньурбанизациитерриториальной концентрациинаселения и производствастран.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покартам 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насравнениииотборенеобходимойгеографической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ind w:right="50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Конспект,повторитьтему10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67844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62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Обобщающийурокпотеме</w:t>
            </w:r>
          </w:p>
          <w:p w:rsidR="00CA43EB" w:rsidRPr="00C80AD7" w:rsidRDefault="00CA43EB" w:rsidP="00CA43EB">
            <w:pPr>
              <w:ind w:right="66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«Ла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тинская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Решениетворческихзадач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tabs>
                <w:tab w:val="left" w:pos="1577"/>
              </w:tabs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Тематический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«История</w:t>
            </w:r>
          </w:p>
          <w:p w:rsidR="00CA43EB" w:rsidRPr="00C80AD7" w:rsidRDefault="00CA43EB" w:rsidP="00CA43EB">
            <w:pPr>
              <w:ind w:right="14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формирования России»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Раздел 2. Россия в современном мире (2ч)</w:t>
            </w:r>
          </w:p>
        </w:tc>
      </w:tr>
      <w:tr w:rsidR="00CA43EB" w:rsidRPr="00AF0965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63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43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Россия на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политической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картемира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 России,демографическую ситуацию,уровень урбанизации итерриториальной концентрациинаселенияипроизводства.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 и объясняют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 современногогеополитического игеоэкономического положенияРоссии</w:t>
            </w:r>
          </w:p>
        </w:tc>
        <w:tc>
          <w:tcPr>
            <w:tcW w:w="1248" w:type="dxa"/>
          </w:tcPr>
          <w:p w:rsidR="00CA43EB" w:rsidRPr="00C80AD7" w:rsidRDefault="00CA43EB" w:rsidP="006526E2">
            <w:pPr>
              <w:ind w:left="-120"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Государственное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 РФ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(9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20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Индивидуаль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ный,</w:t>
            </w:r>
          </w:p>
          <w:p w:rsidR="00CA43EB" w:rsidRPr="00C80AD7" w:rsidRDefault="00CA43EB" w:rsidP="00CA43EB">
            <w:pPr>
              <w:ind w:right="16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фронтальныйопрос. Работаскартами.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CA43EB" w:rsidRPr="00C80AD7" w:rsidRDefault="00CA43EB" w:rsidP="00CA43EB">
            <w:pPr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Практическаяработа11.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Геополи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ичес</w:t>
            </w:r>
            <w:r w:rsidR="006526E2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коеположениеРоссии(по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сравнени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 сСССР)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</w:t>
            </w:r>
          </w:p>
          <w:p w:rsidR="00CA43EB" w:rsidRPr="00C80AD7" w:rsidRDefault="00CA43EB" w:rsidP="00CA43EB">
            <w:pPr>
              <w:ind w:right="10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доклад«Совре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менноесостояниеэкономикиРФ напереходномэтаперазвития»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64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1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Россия вмировомхозяйстве имеждународномразделениитруда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 и 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рольРоссиивпроизводстве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важнейшихвидовмировойисельскохозяйственнойпродукции.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Анализируют основныенаправления внешнихэкономическихсвязейРоссииснаиболее развитыми странамимира,странами СНГ.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Отраслевая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экономики РФ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(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9класс)</w:t>
            </w: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Исследованиепо картам,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работа по со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ставлениютаблицы,основаннойнарезультатахсравнениякарт и отборанеобходимойгеографической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Глобальные проблемы человечества (2ч)</w:t>
            </w: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65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65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тие 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проблемах.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 аспектыглобальныхпроблемчеловечества,путиихрешения.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Сопоставляют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географическиекартыразличнойтематики.</w:t>
            </w:r>
          </w:p>
          <w:p w:rsidR="00CA43EB" w:rsidRPr="00C80AD7" w:rsidRDefault="00CA43EB" w:rsidP="00CA43EB">
            <w:pPr>
              <w:ind w:right="1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применениегеографической информации,включаякарты,статистическиематериалы,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геоинформационныесистемыиресурсы Интернета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понимают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значениегеографической науки врешении геоэкологическихпроблем человеческого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общества.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6526E2">
            <w:pPr>
              <w:ind w:right="-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ябеседасиспользова-нием кар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татласа,составлениетаблицы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  <w:p w:rsidR="00CA43EB" w:rsidRPr="00C80AD7" w:rsidRDefault="00CA43EB" w:rsidP="00CA43EB">
            <w:pPr>
              <w:ind w:right="1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Исследование покар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там,работапо со-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ставлени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</w:t>
            </w:r>
          </w:p>
          <w:p w:rsidR="00CA43EB" w:rsidRPr="00C80AD7" w:rsidRDefault="00CA43EB" w:rsidP="00CA43EB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таблицы,основанной нарезультатах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Тема11,§1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66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5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Взаимосвязь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глобальныхпробле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м.</w:t>
            </w:r>
          </w:p>
          <w:p w:rsidR="00CA43EB" w:rsidRPr="00C80AD7" w:rsidRDefault="00CA43EB" w:rsidP="00CA43EB">
            <w:pPr>
              <w:ind w:right="57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Стратегия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устойчивого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 аспектыглобальныхпроблемчеловечества,путиихрешения.</w:t>
            </w:r>
          </w:p>
          <w:p w:rsidR="00CA43EB" w:rsidRPr="00C80AD7" w:rsidRDefault="00CA43EB" w:rsidP="00CA43EB">
            <w:pPr>
              <w:ind w:right="1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Сопоставляют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географическиекартыразличнойтематики.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применениегеографической информации,включаякарты,статистическиематериалы,</w:t>
            </w:r>
          </w:p>
          <w:p w:rsidR="00CA43EB" w:rsidRPr="00C80AD7" w:rsidRDefault="00CA43EB" w:rsidP="00CA43EB">
            <w:pPr>
              <w:ind w:right="16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геоинформационныесистемыиресурсы Интернета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понимают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значениегеографической науки врешении геоэкологическихпроблем человеческого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общества.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Практическаяработа</w:t>
            </w:r>
          </w:p>
          <w:p w:rsidR="00CA43EB" w:rsidRPr="00C80AD7" w:rsidRDefault="00CA43EB" w:rsidP="00CA43EB">
            <w:pPr>
              <w:ind w:right="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Выявление покартамрегионовс</w:t>
            </w:r>
          </w:p>
          <w:p w:rsidR="00CA43EB" w:rsidRPr="00C80AD7" w:rsidRDefault="00CA43EB" w:rsidP="00CA43EB">
            <w:pPr>
              <w:ind w:right="9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неблагоприятнойэкологическойситуацией, а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также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ческихаспектовдругихглобальныхпроблемчеловечества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Тема11,§1</w:t>
            </w: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64C72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Заключение. Мир в XXI веке (1ч)</w:t>
            </w:r>
          </w:p>
        </w:tc>
      </w:tr>
      <w:tr w:rsidR="00CA43EB" w:rsidTr="007472C8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67</w:t>
            </w:r>
          </w:p>
        </w:tc>
        <w:tc>
          <w:tcPr>
            <w:tcW w:w="961" w:type="dxa"/>
          </w:tcPr>
          <w:p w:rsidR="00CA43EB" w:rsidRPr="00C80AD7" w:rsidRDefault="00CA43EB" w:rsidP="00CA43EB">
            <w:pPr>
              <w:ind w:right="23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Итоговыйурок.Мир XXIвека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применениегеоинформации, включаякарты, СМИ, ресурсыИнтернета</w:t>
            </w:r>
          </w:p>
        </w:tc>
        <w:tc>
          <w:tcPr>
            <w:tcW w:w="12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CA43EB" w:rsidRPr="00C80AD7" w:rsidRDefault="00CA43EB" w:rsidP="00CA43EB">
            <w:pPr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418" w:type="dxa"/>
          </w:tcPr>
          <w:p w:rsidR="00CA43EB" w:rsidRPr="00C80AD7" w:rsidRDefault="00CA43EB" w:rsidP="00CA43EB">
            <w:pPr>
              <w:ind w:right="13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Итоговы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й урок</w:t>
            </w:r>
          </w:p>
        </w:tc>
        <w:tc>
          <w:tcPr>
            <w:tcW w:w="1417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7472C8">
        <w:tc>
          <w:tcPr>
            <w:tcW w:w="11543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szCs w:val="22"/>
                <w:lang w:val="ru-RU"/>
              </w:rPr>
              <w:t>Резерв времени – 1 час</w:t>
            </w:r>
          </w:p>
        </w:tc>
      </w:tr>
    </w:tbl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C80AD7" w:rsidRPr="00C80AD7" w:rsidRDefault="00C80AD7" w:rsidP="00BA4AA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2"/>
          <w:lang w:val="ru-RU"/>
        </w:rPr>
        <w:sectPr w:rsidR="00C80AD7" w:rsidRPr="00C80AD7" w:rsidSect="007472C8">
          <w:footerReference w:type="default" r:id="rId19"/>
          <w:type w:val="continuous"/>
          <w:pgSz w:w="11910" w:h="16840"/>
          <w:pgMar w:top="822" w:right="567" w:bottom="920" w:left="840" w:header="0" w:footer="1451" w:gutter="0"/>
          <w:cols w:space="720"/>
        </w:sectPr>
      </w:pPr>
    </w:p>
    <w:p w:rsidR="00F16140" w:rsidRPr="00BA4AAB" w:rsidRDefault="00F16140">
      <w:pPr>
        <w:rPr>
          <w:lang w:val="ru-RU"/>
        </w:rPr>
      </w:pPr>
    </w:p>
    <w:sectPr w:rsidR="00F16140" w:rsidRPr="00BA4AAB" w:rsidSect="007472C8">
      <w:footerReference w:type="default" r:id="rId20"/>
      <w:type w:val="continuous"/>
      <w:pgSz w:w="11906" w:h="16838"/>
      <w:pgMar w:top="678" w:right="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6D" w:rsidRDefault="00F70E6D" w:rsidP="00BE0BDA">
      <w:r>
        <w:separator/>
      </w:r>
    </w:p>
  </w:endnote>
  <w:endnote w:type="continuationSeparator" w:id="0">
    <w:p w:rsidR="00F70E6D" w:rsidRDefault="00F70E6D" w:rsidP="00B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5" w:rsidRDefault="00F70E6D">
    <w:pPr>
      <w:pStyle w:val="af7"/>
      <w:spacing w:line="14" w:lineRule="auto"/>
      <w:rPr>
        <w:sz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412.4pt;margin-top:510.2pt;width:18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mo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g9CHkxyO/Olkdj6x&#10;EUg8Xm6l0q+oaJAxEiyh8Rac7G6UNsmQeHQxsbjIWF3b5tf80QY4DjsQGq6aM5OE7eV95EWr+Woe&#10;OmEwXTmhl6bOVbYMnWnmzybpebpcpv5XE9cP44oVBeUmzKgrP/yzvh0UPijiqCwlalYYOJOSkpv1&#10;spZoR0DXmf0OBTlxcx+nYYsAXJ5Q8oPQuw4iJ5vOZ06YhRMnmnlzx/Oj62jqhVGYZo8p3TBO/50S&#10;6hIcTYLJoKXfcvPs95wbiRumYXLUrEnw/OhEYqPAFS9sazVh9WCflMKk/1AKaPfYaKtXI9FBrLpf&#10;94BiRLwWxR0oVwpQFogQxh0YlZBfMOpgdCRYfd4SSTGqX3NQv5kzoyFHYz0ahOdwNcEao8Fc6mEe&#10;bVvJNhUgD++Liyt4ISWz6n3I4vCuYBxYEofRZebN6b/1ehiwi18AAAD//wMAUEsDBBQABgAIAAAA&#10;IQA9O7ws4QAAAA0BAAAPAAAAZHJzL2Rvd25yZXYueG1sTI/BTsMwEETvSPyDtUjcqN0oRCHEqSoE&#10;JyREGg4cndhNrMbrELtt+Hu2J3rb3RnNvik3ixvZyczBepSwXglgBjuvLfYSvpq3hxxYiAq1Gj0a&#10;Cb8mwKa6vSlVof0Za3PaxZ5RCIZCSRhinArOQzcYp8LKTwZJ2/vZqUjr3HM9qzOFu5EnQmTcKYv0&#10;YVCTeRlMd9gdnYTtN9av9uej/az3tW2aJ4Hv2UHK+7tl+wwsmiX+m+GCT+hQEVPrj6gDGyXkSUro&#10;kQSRiBQYWfJsTUN7OaXZI/Cq5Nctqj8AAAD//wMAUEsBAi0AFAAGAAgAAAAhALaDOJL+AAAA4QEA&#10;ABMAAAAAAAAAAAAAAAAAAAAAAFtDb250ZW50X1R5cGVzXS54bWxQSwECLQAUAAYACAAAACEAOP0h&#10;/9YAAACUAQAACwAAAAAAAAAAAAAAAAAvAQAAX3JlbHMvLnJlbHNQSwECLQAUAAYACAAAACEANfBJ&#10;qLkCAACoBQAADgAAAAAAAAAAAAAAAAAuAgAAZHJzL2Uyb0RvYy54bWxQSwECLQAUAAYACAAAACEA&#10;PTu8LOEAAAANAQAADwAAAAAAAAAAAAAAAAATBQAAZHJzL2Rvd25yZXYueG1sUEsFBgAAAAAEAAQA&#10;8wAAACEGAAAAAA==&#10;" filled="f" stroked="f">
          <v:textbox inset="0,0,0,0">
            <w:txbxContent>
              <w:p w:rsidR="00AF0965" w:rsidRDefault="00104CDF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AF0965">
                  <w:instrText xml:space="preserve"> PAGE </w:instrText>
                </w:r>
                <w:r>
                  <w:fldChar w:fldCharType="separate"/>
                </w:r>
                <w:r w:rsidR="00664C72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432693"/>
      <w:docPartObj>
        <w:docPartGallery w:val="Page Numbers (Bottom of Page)"/>
        <w:docPartUnique/>
      </w:docPartObj>
    </w:sdtPr>
    <w:sdtEndPr/>
    <w:sdtContent>
      <w:p w:rsidR="00AF0965" w:rsidRDefault="00104CDF">
        <w:pPr>
          <w:pStyle w:val="ac"/>
          <w:jc w:val="right"/>
        </w:pPr>
        <w:r>
          <w:fldChar w:fldCharType="begin"/>
        </w:r>
        <w:r w:rsidR="00AF0965">
          <w:instrText>PAGE   \* MERGEFORMAT</w:instrText>
        </w:r>
        <w:r>
          <w:fldChar w:fldCharType="separate"/>
        </w:r>
        <w:r w:rsidR="00664C72" w:rsidRPr="00664C72">
          <w:rPr>
            <w:noProof/>
            <w:lang w:val="ru-RU"/>
          </w:rPr>
          <w:t>2</w:t>
        </w:r>
        <w:r>
          <w:fldChar w:fldCharType="end"/>
        </w:r>
      </w:p>
    </w:sdtContent>
  </w:sdt>
  <w:p w:rsidR="00AF0965" w:rsidRDefault="00AF0965">
    <w:pPr>
      <w:pStyle w:val="ac"/>
      <w:rPr>
        <w:rFonts w:cs="Times New Roman"/>
      </w:rPr>
    </w:pPr>
  </w:p>
  <w:p w:rsidR="00AF0965" w:rsidRDefault="00AF09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6D" w:rsidRDefault="00F70E6D" w:rsidP="00BE0BDA">
      <w:r>
        <w:separator/>
      </w:r>
    </w:p>
  </w:footnote>
  <w:footnote w:type="continuationSeparator" w:id="0">
    <w:p w:rsidR="00F70E6D" w:rsidRDefault="00F70E6D" w:rsidP="00BE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D0B"/>
    <w:multiLevelType w:val="hybridMultilevel"/>
    <w:tmpl w:val="7E5AC926"/>
    <w:lvl w:ilvl="0" w:tplc="374E0424">
      <w:numFmt w:val="bullet"/>
      <w:lvlText w:val="•"/>
      <w:lvlJc w:val="left"/>
      <w:pPr>
        <w:ind w:left="8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4059B0">
      <w:numFmt w:val="bullet"/>
      <w:lvlText w:val="•"/>
      <w:lvlJc w:val="left"/>
      <w:pPr>
        <w:ind w:left="1816" w:hanging="144"/>
      </w:pPr>
      <w:rPr>
        <w:rFonts w:hint="default"/>
        <w:lang w:val="ru-RU" w:eastAsia="en-US" w:bidi="ar-SA"/>
      </w:rPr>
    </w:lvl>
    <w:lvl w:ilvl="2" w:tplc="30686D88">
      <w:numFmt w:val="bullet"/>
      <w:lvlText w:val="•"/>
      <w:lvlJc w:val="left"/>
      <w:pPr>
        <w:ind w:left="2833" w:hanging="144"/>
      </w:pPr>
      <w:rPr>
        <w:rFonts w:hint="default"/>
        <w:lang w:val="ru-RU" w:eastAsia="en-US" w:bidi="ar-SA"/>
      </w:rPr>
    </w:lvl>
    <w:lvl w:ilvl="3" w:tplc="7DE07738">
      <w:numFmt w:val="bullet"/>
      <w:lvlText w:val="•"/>
      <w:lvlJc w:val="left"/>
      <w:pPr>
        <w:ind w:left="3849" w:hanging="144"/>
      </w:pPr>
      <w:rPr>
        <w:rFonts w:hint="default"/>
        <w:lang w:val="ru-RU" w:eastAsia="en-US" w:bidi="ar-SA"/>
      </w:rPr>
    </w:lvl>
    <w:lvl w:ilvl="4" w:tplc="17CA0EB4">
      <w:numFmt w:val="bullet"/>
      <w:lvlText w:val="•"/>
      <w:lvlJc w:val="left"/>
      <w:pPr>
        <w:ind w:left="4866" w:hanging="144"/>
      </w:pPr>
      <w:rPr>
        <w:rFonts w:hint="default"/>
        <w:lang w:val="ru-RU" w:eastAsia="en-US" w:bidi="ar-SA"/>
      </w:rPr>
    </w:lvl>
    <w:lvl w:ilvl="5" w:tplc="5E1CDE92">
      <w:numFmt w:val="bullet"/>
      <w:lvlText w:val="•"/>
      <w:lvlJc w:val="left"/>
      <w:pPr>
        <w:ind w:left="5883" w:hanging="144"/>
      </w:pPr>
      <w:rPr>
        <w:rFonts w:hint="default"/>
        <w:lang w:val="ru-RU" w:eastAsia="en-US" w:bidi="ar-SA"/>
      </w:rPr>
    </w:lvl>
    <w:lvl w:ilvl="6" w:tplc="0F3E3F44">
      <w:numFmt w:val="bullet"/>
      <w:lvlText w:val="•"/>
      <w:lvlJc w:val="left"/>
      <w:pPr>
        <w:ind w:left="6899" w:hanging="144"/>
      </w:pPr>
      <w:rPr>
        <w:rFonts w:hint="default"/>
        <w:lang w:val="ru-RU" w:eastAsia="en-US" w:bidi="ar-SA"/>
      </w:rPr>
    </w:lvl>
    <w:lvl w:ilvl="7" w:tplc="9A820036">
      <w:numFmt w:val="bullet"/>
      <w:lvlText w:val="•"/>
      <w:lvlJc w:val="left"/>
      <w:pPr>
        <w:ind w:left="7916" w:hanging="144"/>
      </w:pPr>
      <w:rPr>
        <w:rFonts w:hint="default"/>
        <w:lang w:val="ru-RU" w:eastAsia="en-US" w:bidi="ar-SA"/>
      </w:rPr>
    </w:lvl>
    <w:lvl w:ilvl="8" w:tplc="56AC9E8C">
      <w:numFmt w:val="bullet"/>
      <w:lvlText w:val="•"/>
      <w:lvlJc w:val="left"/>
      <w:pPr>
        <w:ind w:left="893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63C672C"/>
    <w:multiLevelType w:val="hybridMultilevel"/>
    <w:tmpl w:val="7B8C0BF8"/>
    <w:lvl w:ilvl="0" w:tplc="884E93F8">
      <w:start w:val="2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0AB35E">
      <w:numFmt w:val="bullet"/>
      <w:lvlText w:val="•"/>
      <w:lvlJc w:val="left"/>
      <w:pPr>
        <w:ind w:left="274" w:hanging="240"/>
      </w:pPr>
      <w:rPr>
        <w:rFonts w:hint="default"/>
        <w:lang w:val="ru-RU" w:eastAsia="en-US" w:bidi="ar-SA"/>
      </w:rPr>
    </w:lvl>
    <w:lvl w:ilvl="2" w:tplc="A656E21A">
      <w:numFmt w:val="bullet"/>
      <w:lvlText w:val="•"/>
      <w:lvlJc w:val="left"/>
      <w:pPr>
        <w:ind w:left="428" w:hanging="240"/>
      </w:pPr>
      <w:rPr>
        <w:rFonts w:hint="default"/>
        <w:lang w:val="ru-RU" w:eastAsia="en-US" w:bidi="ar-SA"/>
      </w:rPr>
    </w:lvl>
    <w:lvl w:ilvl="3" w:tplc="BD085EC4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4" w:tplc="1F1AA87C">
      <w:numFmt w:val="bullet"/>
      <w:lvlText w:val="•"/>
      <w:lvlJc w:val="left"/>
      <w:pPr>
        <w:ind w:left="737" w:hanging="240"/>
      </w:pPr>
      <w:rPr>
        <w:rFonts w:hint="default"/>
        <w:lang w:val="ru-RU" w:eastAsia="en-US" w:bidi="ar-SA"/>
      </w:rPr>
    </w:lvl>
    <w:lvl w:ilvl="5" w:tplc="3000EF50">
      <w:numFmt w:val="bullet"/>
      <w:lvlText w:val="•"/>
      <w:lvlJc w:val="left"/>
      <w:pPr>
        <w:ind w:left="891" w:hanging="240"/>
      </w:pPr>
      <w:rPr>
        <w:rFonts w:hint="default"/>
        <w:lang w:val="ru-RU" w:eastAsia="en-US" w:bidi="ar-SA"/>
      </w:rPr>
    </w:lvl>
    <w:lvl w:ilvl="6" w:tplc="70888DE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7" w:tplc="2B0E1C08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8" w:tplc="A494611E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CE14121"/>
    <w:multiLevelType w:val="multilevel"/>
    <w:tmpl w:val="34201B3C"/>
    <w:lvl w:ilvl="0">
      <w:start w:val="1"/>
      <w:numFmt w:val="decimal"/>
      <w:lvlText w:val="%1"/>
      <w:lvlJc w:val="left"/>
      <w:pPr>
        <w:ind w:left="116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"/>
      <w:lvlJc w:val="left"/>
      <w:pPr>
        <w:ind w:left="1522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C71357"/>
    <w:multiLevelType w:val="hybridMultilevel"/>
    <w:tmpl w:val="2FBA7F96"/>
    <w:lvl w:ilvl="0" w:tplc="1A5820D2">
      <w:numFmt w:val="bullet"/>
      <w:lvlText w:val="•"/>
      <w:lvlJc w:val="left"/>
      <w:pPr>
        <w:ind w:left="802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BE60D2">
      <w:numFmt w:val="bullet"/>
      <w:lvlText w:val="•"/>
      <w:lvlJc w:val="left"/>
      <w:pPr>
        <w:ind w:left="1816" w:hanging="363"/>
      </w:pPr>
      <w:rPr>
        <w:rFonts w:hint="default"/>
        <w:lang w:val="ru-RU" w:eastAsia="en-US" w:bidi="ar-SA"/>
      </w:rPr>
    </w:lvl>
    <w:lvl w:ilvl="2" w:tplc="CFE4079C">
      <w:numFmt w:val="bullet"/>
      <w:lvlText w:val="•"/>
      <w:lvlJc w:val="left"/>
      <w:pPr>
        <w:ind w:left="2833" w:hanging="363"/>
      </w:pPr>
      <w:rPr>
        <w:rFonts w:hint="default"/>
        <w:lang w:val="ru-RU" w:eastAsia="en-US" w:bidi="ar-SA"/>
      </w:rPr>
    </w:lvl>
    <w:lvl w:ilvl="3" w:tplc="4958274A">
      <w:numFmt w:val="bullet"/>
      <w:lvlText w:val="•"/>
      <w:lvlJc w:val="left"/>
      <w:pPr>
        <w:ind w:left="3849" w:hanging="363"/>
      </w:pPr>
      <w:rPr>
        <w:rFonts w:hint="default"/>
        <w:lang w:val="ru-RU" w:eastAsia="en-US" w:bidi="ar-SA"/>
      </w:rPr>
    </w:lvl>
    <w:lvl w:ilvl="4" w:tplc="CBBED81E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A66A9AA0">
      <w:numFmt w:val="bullet"/>
      <w:lvlText w:val="•"/>
      <w:lvlJc w:val="left"/>
      <w:pPr>
        <w:ind w:left="5883" w:hanging="363"/>
      </w:pPr>
      <w:rPr>
        <w:rFonts w:hint="default"/>
        <w:lang w:val="ru-RU" w:eastAsia="en-US" w:bidi="ar-SA"/>
      </w:rPr>
    </w:lvl>
    <w:lvl w:ilvl="6" w:tplc="821A9152">
      <w:numFmt w:val="bullet"/>
      <w:lvlText w:val="•"/>
      <w:lvlJc w:val="left"/>
      <w:pPr>
        <w:ind w:left="6899" w:hanging="363"/>
      </w:pPr>
      <w:rPr>
        <w:rFonts w:hint="default"/>
        <w:lang w:val="ru-RU" w:eastAsia="en-US" w:bidi="ar-SA"/>
      </w:rPr>
    </w:lvl>
    <w:lvl w:ilvl="7" w:tplc="9E52438E">
      <w:numFmt w:val="bullet"/>
      <w:lvlText w:val="•"/>
      <w:lvlJc w:val="left"/>
      <w:pPr>
        <w:ind w:left="7916" w:hanging="363"/>
      </w:pPr>
      <w:rPr>
        <w:rFonts w:hint="default"/>
        <w:lang w:val="ru-RU" w:eastAsia="en-US" w:bidi="ar-SA"/>
      </w:rPr>
    </w:lvl>
    <w:lvl w:ilvl="8" w:tplc="2D4665B0">
      <w:numFmt w:val="bullet"/>
      <w:lvlText w:val="•"/>
      <w:lvlJc w:val="left"/>
      <w:pPr>
        <w:ind w:left="8933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27C3957"/>
    <w:multiLevelType w:val="hybridMultilevel"/>
    <w:tmpl w:val="2F48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3207"/>
    <w:multiLevelType w:val="multilevel"/>
    <w:tmpl w:val="DD967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77864AC"/>
    <w:multiLevelType w:val="hybridMultilevel"/>
    <w:tmpl w:val="C8C83704"/>
    <w:lvl w:ilvl="0" w:tplc="F19203CA">
      <w:start w:val="1"/>
      <w:numFmt w:val="decimal"/>
      <w:lvlText w:val="%1."/>
      <w:lvlJc w:val="left"/>
      <w:pPr>
        <w:ind w:left="8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8CA9D6">
      <w:start w:val="4"/>
      <w:numFmt w:val="decimal"/>
      <w:lvlText w:val="%2."/>
      <w:lvlJc w:val="left"/>
      <w:pPr>
        <w:ind w:left="11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7009D8A">
      <w:start w:val="1"/>
      <w:numFmt w:val="decimal"/>
      <w:lvlText w:val="%3."/>
      <w:lvlJc w:val="left"/>
      <w:pPr>
        <w:ind w:left="1702" w:hanging="360"/>
        <w:jc w:val="right"/>
      </w:pPr>
      <w:rPr>
        <w:rFonts w:hint="default"/>
        <w:w w:val="100"/>
        <w:lang w:val="ru-RU" w:eastAsia="en-US" w:bidi="ar-SA"/>
      </w:rPr>
    </w:lvl>
    <w:lvl w:ilvl="3" w:tplc="60A4F58A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3238F1D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7F3E03F4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080E683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7" w:tplc="61042B04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8" w:tplc="88A0062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93A3E1F"/>
    <w:multiLevelType w:val="hybridMultilevel"/>
    <w:tmpl w:val="DCA441B6"/>
    <w:lvl w:ilvl="0" w:tplc="6B34254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AA0EED6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2" w:tplc="0D60719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5F3638F8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E9726938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ED520866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6BC027DE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CBBA230C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8" w:tplc="08FABC5A">
      <w:numFmt w:val="bullet"/>
      <w:lvlText w:val="•"/>
      <w:lvlJc w:val="left"/>
      <w:pPr>
        <w:ind w:left="899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AAE5261"/>
    <w:multiLevelType w:val="hybridMultilevel"/>
    <w:tmpl w:val="1D3CD90E"/>
    <w:lvl w:ilvl="0" w:tplc="7BCE261C">
      <w:start w:val="2"/>
      <w:numFmt w:val="decimal"/>
      <w:lvlText w:val="%1."/>
      <w:lvlJc w:val="left"/>
      <w:pPr>
        <w:ind w:left="8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A00304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2" w:tplc="30FA43F6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B9580178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CFC0A8EE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2528D1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5F3E2B64">
      <w:numFmt w:val="bullet"/>
      <w:lvlText w:val="•"/>
      <w:lvlJc w:val="left"/>
      <w:pPr>
        <w:ind w:left="6899" w:hanging="240"/>
      </w:pPr>
      <w:rPr>
        <w:rFonts w:hint="default"/>
        <w:lang w:val="ru-RU" w:eastAsia="en-US" w:bidi="ar-SA"/>
      </w:rPr>
    </w:lvl>
    <w:lvl w:ilvl="7" w:tplc="F76A38A8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8" w:tplc="E55C9192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D4533E3"/>
    <w:multiLevelType w:val="hybridMultilevel"/>
    <w:tmpl w:val="7C009058"/>
    <w:lvl w:ilvl="0" w:tplc="F2F8A266">
      <w:numFmt w:val="bullet"/>
      <w:lvlText w:val="•"/>
      <w:lvlJc w:val="left"/>
      <w:pPr>
        <w:ind w:left="8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E89FA4">
      <w:numFmt w:val="bullet"/>
      <w:lvlText w:val="•"/>
      <w:lvlJc w:val="left"/>
      <w:pPr>
        <w:ind w:left="1816" w:hanging="204"/>
      </w:pPr>
      <w:rPr>
        <w:rFonts w:hint="default"/>
        <w:lang w:val="ru-RU" w:eastAsia="en-US" w:bidi="ar-SA"/>
      </w:rPr>
    </w:lvl>
    <w:lvl w:ilvl="2" w:tplc="C7A0D716">
      <w:numFmt w:val="bullet"/>
      <w:lvlText w:val="•"/>
      <w:lvlJc w:val="left"/>
      <w:pPr>
        <w:ind w:left="2833" w:hanging="204"/>
      </w:pPr>
      <w:rPr>
        <w:rFonts w:hint="default"/>
        <w:lang w:val="ru-RU" w:eastAsia="en-US" w:bidi="ar-SA"/>
      </w:rPr>
    </w:lvl>
    <w:lvl w:ilvl="3" w:tplc="1C9285AC">
      <w:numFmt w:val="bullet"/>
      <w:lvlText w:val="•"/>
      <w:lvlJc w:val="left"/>
      <w:pPr>
        <w:ind w:left="3849" w:hanging="204"/>
      </w:pPr>
      <w:rPr>
        <w:rFonts w:hint="default"/>
        <w:lang w:val="ru-RU" w:eastAsia="en-US" w:bidi="ar-SA"/>
      </w:rPr>
    </w:lvl>
    <w:lvl w:ilvl="4" w:tplc="77D822E4">
      <w:numFmt w:val="bullet"/>
      <w:lvlText w:val="•"/>
      <w:lvlJc w:val="left"/>
      <w:pPr>
        <w:ind w:left="4866" w:hanging="204"/>
      </w:pPr>
      <w:rPr>
        <w:rFonts w:hint="default"/>
        <w:lang w:val="ru-RU" w:eastAsia="en-US" w:bidi="ar-SA"/>
      </w:rPr>
    </w:lvl>
    <w:lvl w:ilvl="5" w:tplc="DDD037AC">
      <w:numFmt w:val="bullet"/>
      <w:lvlText w:val="•"/>
      <w:lvlJc w:val="left"/>
      <w:pPr>
        <w:ind w:left="5883" w:hanging="204"/>
      </w:pPr>
      <w:rPr>
        <w:rFonts w:hint="default"/>
        <w:lang w:val="ru-RU" w:eastAsia="en-US" w:bidi="ar-SA"/>
      </w:rPr>
    </w:lvl>
    <w:lvl w:ilvl="6" w:tplc="0A84AF3A">
      <w:numFmt w:val="bullet"/>
      <w:lvlText w:val="•"/>
      <w:lvlJc w:val="left"/>
      <w:pPr>
        <w:ind w:left="6899" w:hanging="204"/>
      </w:pPr>
      <w:rPr>
        <w:rFonts w:hint="default"/>
        <w:lang w:val="ru-RU" w:eastAsia="en-US" w:bidi="ar-SA"/>
      </w:rPr>
    </w:lvl>
    <w:lvl w:ilvl="7" w:tplc="D510616E">
      <w:numFmt w:val="bullet"/>
      <w:lvlText w:val="•"/>
      <w:lvlJc w:val="left"/>
      <w:pPr>
        <w:ind w:left="7916" w:hanging="204"/>
      </w:pPr>
      <w:rPr>
        <w:rFonts w:hint="default"/>
        <w:lang w:val="ru-RU" w:eastAsia="en-US" w:bidi="ar-SA"/>
      </w:rPr>
    </w:lvl>
    <w:lvl w:ilvl="8" w:tplc="31F86CA2">
      <w:numFmt w:val="bullet"/>
      <w:lvlText w:val="•"/>
      <w:lvlJc w:val="left"/>
      <w:pPr>
        <w:ind w:left="8933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49586B2F"/>
    <w:multiLevelType w:val="multilevel"/>
    <w:tmpl w:val="3168B2BE"/>
    <w:lvl w:ilvl="0">
      <w:start w:val="1"/>
      <w:numFmt w:val="decimal"/>
      <w:lvlText w:val="%1"/>
      <w:lvlJc w:val="left"/>
      <w:pPr>
        <w:ind w:left="140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0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4AA674EB"/>
    <w:multiLevelType w:val="hybridMultilevel"/>
    <w:tmpl w:val="4FD638C4"/>
    <w:lvl w:ilvl="0" w:tplc="311456B4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1499B2">
      <w:numFmt w:val="bullet"/>
      <w:lvlText w:val="•"/>
      <w:lvlJc w:val="left"/>
      <w:pPr>
        <w:ind w:left="490" w:hanging="240"/>
      </w:pPr>
      <w:rPr>
        <w:rFonts w:hint="default"/>
        <w:lang w:val="ru-RU" w:eastAsia="en-US" w:bidi="ar-SA"/>
      </w:rPr>
    </w:lvl>
    <w:lvl w:ilvl="2" w:tplc="E3FAA756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3" w:tplc="25CECF14">
      <w:numFmt w:val="bullet"/>
      <w:lvlText w:val="•"/>
      <w:lvlJc w:val="left"/>
      <w:pPr>
        <w:ind w:left="750" w:hanging="240"/>
      </w:pPr>
      <w:rPr>
        <w:rFonts w:hint="default"/>
        <w:lang w:val="ru-RU" w:eastAsia="en-US" w:bidi="ar-SA"/>
      </w:rPr>
    </w:lvl>
    <w:lvl w:ilvl="4" w:tplc="C292FFA4">
      <w:numFmt w:val="bullet"/>
      <w:lvlText w:val="•"/>
      <w:lvlJc w:val="left"/>
      <w:pPr>
        <w:ind w:left="881" w:hanging="240"/>
      </w:pPr>
      <w:rPr>
        <w:rFonts w:hint="default"/>
        <w:lang w:val="ru-RU" w:eastAsia="en-US" w:bidi="ar-SA"/>
      </w:rPr>
    </w:lvl>
    <w:lvl w:ilvl="5" w:tplc="E270A78E">
      <w:numFmt w:val="bullet"/>
      <w:lvlText w:val="•"/>
      <w:lvlJc w:val="left"/>
      <w:pPr>
        <w:ind w:left="1011" w:hanging="240"/>
      </w:pPr>
      <w:rPr>
        <w:rFonts w:hint="default"/>
        <w:lang w:val="ru-RU" w:eastAsia="en-US" w:bidi="ar-SA"/>
      </w:rPr>
    </w:lvl>
    <w:lvl w:ilvl="6" w:tplc="736A3382">
      <w:numFmt w:val="bullet"/>
      <w:lvlText w:val="•"/>
      <w:lvlJc w:val="left"/>
      <w:pPr>
        <w:ind w:left="1141" w:hanging="240"/>
      </w:pPr>
      <w:rPr>
        <w:rFonts w:hint="default"/>
        <w:lang w:val="ru-RU" w:eastAsia="en-US" w:bidi="ar-SA"/>
      </w:rPr>
    </w:lvl>
    <w:lvl w:ilvl="7" w:tplc="8B329F6E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8" w:tplc="B23AC762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CD779D"/>
    <w:multiLevelType w:val="hybridMultilevel"/>
    <w:tmpl w:val="11BE2642"/>
    <w:lvl w:ilvl="0" w:tplc="22B008F6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70BD9E">
      <w:numFmt w:val="bullet"/>
      <w:lvlText w:val="•"/>
      <w:lvlJc w:val="left"/>
      <w:pPr>
        <w:ind w:left="274" w:hanging="240"/>
      </w:pPr>
      <w:rPr>
        <w:rFonts w:hint="default"/>
        <w:lang w:val="ru-RU" w:eastAsia="en-US" w:bidi="ar-SA"/>
      </w:rPr>
    </w:lvl>
    <w:lvl w:ilvl="2" w:tplc="0A281222">
      <w:numFmt w:val="bullet"/>
      <w:lvlText w:val="•"/>
      <w:lvlJc w:val="left"/>
      <w:pPr>
        <w:ind w:left="428" w:hanging="240"/>
      </w:pPr>
      <w:rPr>
        <w:rFonts w:hint="default"/>
        <w:lang w:val="ru-RU" w:eastAsia="en-US" w:bidi="ar-SA"/>
      </w:rPr>
    </w:lvl>
    <w:lvl w:ilvl="3" w:tplc="FE1654EE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4" w:tplc="C0A28B88">
      <w:numFmt w:val="bullet"/>
      <w:lvlText w:val="•"/>
      <w:lvlJc w:val="left"/>
      <w:pPr>
        <w:ind w:left="737" w:hanging="240"/>
      </w:pPr>
      <w:rPr>
        <w:rFonts w:hint="default"/>
        <w:lang w:val="ru-RU" w:eastAsia="en-US" w:bidi="ar-SA"/>
      </w:rPr>
    </w:lvl>
    <w:lvl w:ilvl="5" w:tplc="88D6049E">
      <w:numFmt w:val="bullet"/>
      <w:lvlText w:val="•"/>
      <w:lvlJc w:val="left"/>
      <w:pPr>
        <w:ind w:left="891" w:hanging="240"/>
      </w:pPr>
      <w:rPr>
        <w:rFonts w:hint="default"/>
        <w:lang w:val="ru-RU" w:eastAsia="en-US" w:bidi="ar-SA"/>
      </w:rPr>
    </w:lvl>
    <w:lvl w:ilvl="6" w:tplc="904A0B14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7" w:tplc="77963F2E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8" w:tplc="2F34405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07D7801"/>
    <w:multiLevelType w:val="multilevel"/>
    <w:tmpl w:val="2D347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F309DC"/>
    <w:multiLevelType w:val="hybridMultilevel"/>
    <w:tmpl w:val="C3C639D0"/>
    <w:lvl w:ilvl="0" w:tplc="6E180ECC">
      <w:numFmt w:val="bullet"/>
      <w:lvlText w:val="—"/>
      <w:lvlJc w:val="left"/>
      <w:pPr>
        <w:ind w:left="8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BCA122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3EF6C6E0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3BC6892E">
      <w:numFmt w:val="bullet"/>
      <w:lvlText w:val="•"/>
      <w:lvlJc w:val="left"/>
      <w:pPr>
        <w:ind w:left="3849" w:hanging="300"/>
      </w:pPr>
      <w:rPr>
        <w:rFonts w:hint="default"/>
        <w:lang w:val="ru-RU" w:eastAsia="en-US" w:bidi="ar-SA"/>
      </w:rPr>
    </w:lvl>
    <w:lvl w:ilvl="4" w:tplc="3EF4A29A">
      <w:numFmt w:val="bullet"/>
      <w:lvlText w:val="•"/>
      <w:lvlJc w:val="left"/>
      <w:pPr>
        <w:ind w:left="4866" w:hanging="300"/>
      </w:pPr>
      <w:rPr>
        <w:rFonts w:hint="default"/>
        <w:lang w:val="ru-RU" w:eastAsia="en-US" w:bidi="ar-SA"/>
      </w:rPr>
    </w:lvl>
    <w:lvl w:ilvl="5" w:tplc="718EEEDA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A4C8FCF6">
      <w:numFmt w:val="bullet"/>
      <w:lvlText w:val="•"/>
      <w:lvlJc w:val="left"/>
      <w:pPr>
        <w:ind w:left="6899" w:hanging="300"/>
      </w:pPr>
      <w:rPr>
        <w:rFonts w:hint="default"/>
        <w:lang w:val="ru-RU" w:eastAsia="en-US" w:bidi="ar-SA"/>
      </w:rPr>
    </w:lvl>
    <w:lvl w:ilvl="7" w:tplc="2FDE9D0C">
      <w:numFmt w:val="bullet"/>
      <w:lvlText w:val="•"/>
      <w:lvlJc w:val="left"/>
      <w:pPr>
        <w:ind w:left="7916" w:hanging="300"/>
      </w:pPr>
      <w:rPr>
        <w:rFonts w:hint="default"/>
        <w:lang w:val="ru-RU" w:eastAsia="en-US" w:bidi="ar-SA"/>
      </w:rPr>
    </w:lvl>
    <w:lvl w:ilvl="8" w:tplc="4A96C7D4">
      <w:numFmt w:val="bullet"/>
      <w:lvlText w:val="•"/>
      <w:lvlJc w:val="left"/>
      <w:pPr>
        <w:ind w:left="8933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7B5E1612"/>
    <w:multiLevelType w:val="hybridMultilevel"/>
    <w:tmpl w:val="D76C0406"/>
    <w:lvl w:ilvl="0" w:tplc="936C1C20">
      <w:numFmt w:val="bullet"/>
      <w:lvlText w:val="-"/>
      <w:lvlJc w:val="left"/>
      <w:pPr>
        <w:ind w:left="8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F8ED14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2" w:tplc="9C062508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EDD6B916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4" w:tplc="37B8DEFC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 w:tplc="103E6680">
      <w:numFmt w:val="bullet"/>
      <w:lvlText w:val="•"/>
      <w:lvlJc w:val="left"/>
      <w:pPr>
        <w:ind w:left="5883" w:hanging="140"/>
      </w:pPr>
      <w:rPr>
        <w:rFonts w:hint="default"/>
        <w:lang w:val="ru-RU" w:eastAsia="en-US" w:bidi="ar-SA"/>
      </w:rPr>
    </w:lvl>
    <w:lvl w:ilvl="6" w:tplc="C52E1C74">
      <w:numFmt w:val="bullet"/>
      <w:lvlText w:val="•"/>
      <w:lvlJc w:val="left"/>
      <w:pPr>
        <w:ind w:left="6899" w:hanging="140"/>
      </w:pPr>
      <w:rPr>
        <w:rFonts w:hint="default"/>
        <w:lang w:val="ru-RU" w:eastAsia="en-US" w:bidi="ar-SA"/>
      </w:rPr>
    </w:lvl>
    <w:lvl w:ilvl="7" w:tplc="E57C7FAC">
      <w:numFmt w:val="bullet"/>
      <w:lvlText w:val="•"/>
      <w:lvlJc w:val="left"/>
      <w:pPr>
        <w:ind w:left="7916" w:hanging="140"/>
      </w:pPr>
      <w:rPr>
        <w:rFonts w:hint="default"/>
        <w:lang w:val="ru-RU" w:eastAsia="en-US" w:bidi="ar-SA"/>
      </w:rPr>
    </w:lvl>
    <w:lvl w:ilvl="8" w:tplc="8C7276C4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622458"/>
    <w:multiLevelType w:val="multilevel"/>
    <w:tmpl w:val="11B0E13C"/>
    <w:lvl w:ilvl="0">
      <w:start w:val="2"/>
      <w:numFmt w:val="decimal"/>
      <w:lvlText w:val="%1."/>
      <w:lvlJc w:val="left"/>
      <w:pPr>
        <w:ind w:left="98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6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1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16"/>
  </w:num>
  <w:num w:numId="6">
    <w:abstractNumId w:val="7"/>
  </w:num>
  <w:num w:numId="7">
    <w:abstractNumId w:val="8"/>
  </w:num>
  <w:num w:numId="8">
    <w:abstractNumId w:val="0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  <w:num w:numId="15">
    <w:abstractNumId w:val="13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BF"/>
    <w:rsid w:val="0000027B"/>
    <w:rsid w:val="0000349D"/>
    <w:rsid w:val="00010357"/>
    <w:rsid w:val="000231C2"/>
    <w:rsid w:val="00024919"/>
    <w:rsid w:val="00040BF9"/>
    <w:rsid w:val="00041FBB"/>
    <w:rsid w:val="000424C6"/>
    <w:rsid w:val="000546FE"/>
    <w:rsid w:val="00055E8D"/>
    <w:rsid w:val="000638C1"/>
    <w:rsid w:val="00067D5A"/>
    <w:rsid w:val="00073142"/>
    <w:rsid w:val="00080400"/>
    <w:rsid w:val="00090EF4"/>
    <w:rsid w:val="000929D6"/>
    <w:rsid w:val="000A4EC4"/>
    <w:rsid w:val="000A6C17"/>
    <w:rsid w:val="000A757B"/>
    <w:rsid w:val="000D3184"/>
    <w:rsid w:val="000D54F0"/>
    <w:rsid w:val="000D6537"/>
    <w:rsid w:val="000F5785"/>
    <w:rsid w:val="00100838"/>
    <w:rsid w:val="0010088B"/>
    <w:rsid w:val="00104CDF"/>
    <w:rsid w:val="001061BB"/>
    <w:rsid w:val="0011075A"/>
    <w:rsid w:val="0011343F"/>
    <w:rsid w:val="00114BA4"/>
    <w:rsid w:val="00121558"/>
    <w:rsid w:val="00123770"/>
    <w:rsid w:val="001275FD"/>
    <w:rsid w:val="0013020E"/>
    <w:rsid w:val="00131FB1"/>
    <w:rsid w:val="001338EB"/>
    <w:rsid w:val="001414F6"/>
    <w:rsid w:val="00141917"/>
    <w:rsid w:val="00143D27"/>
    <w:rsid w:val="00144B5D"/>
    <w:rsid w:val="00154541"/>
    <w:rsid w:val="00157BF1"/>
    <w:rsid w:val="00164D6F"/>
    <w:rsid w:val="001668EC"/>
    <w:rsid w:val="0017116A"/>
    <w:rsid w:val="00174C23"/>
    <w:rsid w:val="0018029A"/>
    <w:rsid w:val="00185743"/>
    <w:rsid w:val="001A1D3B"/>
    <w:rsid w:val="001A6252"/>
    <w:rsid w:val="001A7300"/>
    <w:rsid w:val="001B131E"/>
    <w:rsid w:val="001C1415"/>
    <w:rsid w:val="001C18CD"/>
    <w:rsid w:val="001C4E11"/>
    <w:rsid w:val="001C7ED5"/>
    <w:rsid w:val="001D2906"/>
    <w:rsid w:val="001D3B69"/>
    <w:rsid w:val="001D58DC"/>
    <w:rsid w:val="001E38B4"/>
    <w:rsid w:val="001F177B"/>
    <w:rsid w:val="002009B3"/>
    <w:rsid w:val="002170C2"/>
    <w:rsid w:val="00217D9E"/>
    <w:rsid w:val="0023359D"/>
    <w:rsid w:val="00240BD8"/>
    <w:rsid w:val="00240D21"/>
    <w:rsid w:val="00242822"/>
    <w:rsid w:val="002444A3"/>
    <w:rsid w:val="00245D82"/>
    <w:rsid w:val="00251869"/>
    <w:rsid w:val="0026772D"/>
    <w:rsid w:val="002850BE"/>
    <w:rsid w:val="002852B8"/>
    <w:rsid w:val="00286E1C"/>
    <w:rsid w:val="00287CAC"/>
    <w:rsid w:val="00294DF7"/>
    <w:rsid w:val="002A31C3"/>
    <w:rsid w:val="002A327E"/>
    <w:rsid w:val="002A5284"/>
    <w:rsid w:val="002A68A4"/>
    <w:rsid w:val="002C5E01"/>
    <w:rsid w:val="002C6176"/>
    <w:rsid w:val="002D24E9"/>
    <w:rsid w:val="002E3922"/>
    <w:rsid w:val="002E71A8"/>
    <w:rsid w:val="00301DC7"/>
    <w:rsid w:val="00304E51"/>
    <w:rsid w:val="003118F9"/>
    <w:rsid w:val="00315702"/>
    <w:rsid w:val="0031673C"/>
    <w:rsid w:val="00317A87"/>
    <w:rsid w:val="00317EAF"/>
    <w:rsid w:val="003212AF"/>
    <w:rsid w:val="0032611A"/>
    <w:rsid w:val="00332A32"/>
    <w:rsid w:val="003351EA"/>
    <w:rsid w:val="0033645A"/>
    <w:rsid w:val="00336543"/>
    <w:rsid w:val="00336E99"/>
    <w:rsid w:val="003449C8"/>
    <w:rsid w:val="00350686"/>
    <w:rsid w:val="003539B4"/>
    <w:rsid w:val="00355285"/>
    <w:rsid w:val="00360040"/>
    <w:rsid w:val="0036004B"/>
    <w:rsid w:val="00361ADA"/>
    <w:rsid w:val="00367910"/>
    <w:rsid w:val="003731E7"/>
    <w:rsid w:val="003A2ABC"/>
    <w:rsid w:val="003A449C"/>
    <w:rsid w:val="003B1859"/>
    <w:rsid w:val="003C3A83"/>
    <w:rsid w:val="003C589C"/>
    <w:rsid w:val="003C7A14"/>
    <w:rsid w:val="003D269B"/>
    <w:rsid w:val="003D68A5"/>
    <w:rsid w:val="003E55B5"/>
    <w:rsid w:val="003E6A7A"/>
    <w:rsid w:val="003F54DE"/>
    <w:rsid w:val="003F7961"/>
    <w:rsid w:val="00400721"/>
    <w:rsid w:val="00402E2C"/>
    <w:rsid w:val="00405C9D"/>
    <w:rsid w:val="00420B7C"/>
    <w:rsid w:val="00421967"/>
    <w:rsid w:val="00425FDF"/>
    <w:rsid w:val="00427273"/>
    <w:rsid w:val="004305B6"/>
    <w:rsid w:val="004378E4"/>
    <w:rsid w:val="004500A7"/>
    <w:rsid w:val="0045465B"/>
    <w:rsid w:val="00462A3A"/>
    <w:rsid w:val="0046642D"/>
    <w:rsid w:val="004700F6"/>
    <w:rsid w:val="0048011C"/>
    <w:rsid w:val="00482CA1"/>
    <w:rsid w:val="00483BE9"/>
    <w:rsid w:val="004A062D"/>
    <w:rsid w:val="004A209A"/>
    <w:rsid w:val="004B0C87"/>
    <w:rsid w:val="004B75AC"/>
    <w:rsid w:val="004C009D"/>
    <w:rsid w:val="004C63E4"/>
    <w:rsid w:val="004C7C82"/>
    <w:rsid w:val="004D561C"/>
    <w:rsid w:val="004D794F"/>
    <w:rsid w:val="004E2D0F"/>
    <w:rsid w:val="004F1D22"/>
    <w:rsid w:val="004F70DF"/>
    <w:rsid w:val="005027C6"/>
    <w:rsid w:val="005037EF"/>
    <w:rsid w:val="00506E47"/>
    <w:rsid w:val="005123C6"/>
    <w:rsid w:val="005162F7"/>
    <w:rsid w:val="00527195"/>
    <w:rsid w:val="00532235"/>
    <w:rsid w:val="00532AEE"/>
    <w:rsid w:val="00541E4C"/>
    <w:rsid w:val="0054295D"/>
    <w:rsid w:val="00544396"/>
    <w:rsid w:val="00547A2A"/>
    <w:rsid w:val="00557CD8"/>
    <w:rsid w:val="00567272"/>
    <w:rsid w:val="0057122D"/>
    <w:rsid w:val="00580CE9"/>
    <w:rsid w:val="00581334"/>
    <w:rsid w:val="005844CD"/>
    <w:rsid w:val="00590C89"/>
    <w:rsid w:val="005A3EE8"/>
    <w:rsid w:val="005B403A"/>
    <w:rsid w:val="005C4D07"/>
    <w:rsid w:val="005D6A42"/>
    <w:rsid w:val="005E0BCE"/>
    <w:rsid w:val="005E5860"/>
    <w:rsid w:val="005F6688"/>
    <w:rsid w:val="00604D66"/>
    <w:rsid w:val="006144A4"/>
    <w:rsid w:val="006166F1"/>
    <w:rsid w:val="006229F5"/>
    <w:rsid w:val="00624FAD"/>
    <w:rsid w:val="00627462"/>
    <w:rsid w:val="00644671"/>
    <w:rsid w:val="006526E2"/>
    <w:rsid w:val="00657A84"/>
    <w:rsid w:val="0066263F"/>
    <w:rsid w:val="00664C72"/>
    <w:rsid w:val="006839EA"/>
    <w:rsid w:val="006920DA"/>
    <w:rsid w:val="0069347E"/>
    <w:rsid w:val="006A05E4"/>
    <w:rsid w:val="006A322F"/>
    <w:rsid w:val="006B1404"/>
    <w:rsid w:val="006C2C50"/>
    <w:rsid w:val="006E7F6F"/>
    <w:rsid w:val="006F0383"/>
    <w:rsid w:val="006F0A5A"/>
    <w:rsid w:val="00701303"/>
    <w:rsid w:val="00702EE2"/>
    <w:rsid w:val="0070723E"/>
    <w:rsid w:val="00713294"/>
    <w:rsid w:val="007153EC"/>
    <w:rsid w:val="007175A6"/>
    <w:rsid w:val="00725BCD"/>
    <w:rsid w:val="007317D4"/>
    <w:rsid w:val="007364E6"/>
    <w:rsid w:val="00741D6B"/>
    <w:rsid w:val="00746DCE"/>
    <w:rsid w:val="007472C8"/>
    <w:rsid w:val="00750A07"/>
    <w:rsid w:val="00754565"/>
    <w:rsid w:val="00755408"/>
    <w:rsid w:val="00756A01"/>
    <w:rsid w:val="00777FA4"/>
    <w:rsid w:val="00782558"/>
    <w:rsid w:val="00786885"/>
    <w:rsid w:val="00791834"/>
    <w:rsid w:val="0079245B"/>
    <w:rsid w:val="00796145"/>
    <w:rsid w:val="007966C5"/>
    <w:rsid w:val="00797812"/>
    <w:rsid w:val="007B1095"/>
    <w:rsid w:val="007B6BF8"/>
    <w:rsid w:val="007E3324"/>
    <w:rsid w:val="007E3A5A"/>
    <w:rsid w:val="007E5C91"/>
    <w:rsid w:val="007E5FE0"/>
    <w:rsid w:val="007F78D9"/>
    <w:rsid w:val="00806E50"/>
    <w:rsid w:val="00814FB4"/>
    <w:rsid w:val="008164BC"/>
    <w:rsid w:val="00825251"/>
    <w:rsid w:val="008409FB"/>
    <w:rsid w:val="00843F56"/>
    <w:rsid w:val="008471BB"/>
    <w:rsid w:val="00847373"/>
    <w:rsid w:val="0085660E"/>
    <w:rsid w:val="00862AD7"/>
    <w:rsid w:val="00870B32"/>
    <w:rsid w:val="00881E96"/>
    <w:rsid w:val="00883369"/>
    <w:rsid w:val="0088515E"/>
    <w:rsid w:val="008853B1"/>
    <w:rsid w:val="00890E5A"/>
    <w:rsid w:val="00896631"/>
    <w:rsid w:val="00897FFC"/>
    <w:rsid w:val="008A4F52"/>
    <w:rsid w:val="008A7E29"/>
    <w:rsid w:val="008B1AC7"/>
    <w:rsid w:val="008B1F9F"/>
    <w:rsid w:val="008B50A8"/>
    <w:rsid w:val="008C3028"/>
    <w:rsid w:val="008D0125"/>
    <w:rsid w:val="008D2A6E"/>
    <w:rsid w:val="008D3E3D"/>
    <w:rsid w:val="008E2CEC"/>
    <w:rsid w:val="008E422D"/>
    <w:rsid w:val="008F3110"/>
    <w:rsid w:val="008F5FF8"/>
    <w:rsid w:val="008F6238"/>
    <w:rsid w:val="008F695E"/>
    <w:rsid w:val="009041D9"/>
    <w:rsid w:val="00905F02"/>
    <w:rsid w:val="00906880"/>
    <w:rsid w:val="00910D2E"/>
    <w:rsid w:val="0091192E"/>
    <w:rsid w:val="00912782"/>
    <w:rsid w:val="009128A7"/>
    <w:rsid w:val="00912ABC"/>
    <w:rsid w:val="00912CA2"/>
    <w:rsid w:val="009157EC"/>
    <w:rsid w:val="009168E6"/>
    <w:rsid w:val="009216AE"/>
    <w:rsid w:val="00924D09"/>
    <w:rsid w:val="00926DAE"/>
    <w:rsid w:val="00933972"/>
    <w:rsid w:val="00934D93"/>
    <w:rsid w:val="00940781"/>
    <w:rsid w:val="00950AE6"/>
    <w:rsid w:val="00955F43"/>
    <w:rsid w:val="00960069"/>
    <w:rsid w:val="009634FF"/>
    <w:rsid w:val="009918A5"/>
    <w:rsid w:val="00994D9C"/>
    <w:rsid w:val="00996FBA"/>
    <w:rsid w:val="009A786B"/>
    <w:rsid w:val="009A7AD2"/>
    <w:rsid w:val="009A7EB1"/>
    <w:rsid w:val="009B1E99"/>
    <w:rsid w:val="009B34AE"/>
    <w:rsid w:val="009C2FC5"/>
    <w:rsid w:val="009C45F3"/>
    <w:rsid w:val="009C581F"/>
    <w:rsid w:val="009D0141"/>
    <w:rsid w:val="009E4AC7"/>
    <w:rsid w:val="009F0F52"/>
    <w:rsid w:val="009F442B"/>
    <w:rsid w:val="009F4457"/>
    <w:rsid w:val="009F77F0"/>
    <w:rsid w:val="00A1122C"/>
    <w:rsid w:val="00A127D4"/>
    <w:rsid w:val="00A2237B"/>
    <w:rsid w:val="00A32B9B"/>
    <w:rsid w:val="00A37069"/>
    <w:rsid w:val="00A4250E"/>
    <w:rsid w:val="00A47D75"/>
    <w:rsid w:val="00A5127E"/>
    <w:rsid w:val="00A61D51"/>
    <w:rsid w:val="00A64D36"/>
    <w:rsid w:val="00A65FEC"/>
    <w:rsid w:val="00A67844"/>
    <w:rsid w:val="00A75D57"/>
    <w:rsid w:val="00A76147"/>
    <w:rsid w:val="00A82DBB"/>
    <w:rsid w:val="00A8779B"/>
    <w:rsid w:val="00A94EAF"/>
    <w:rsid w:val="00AA0D81"/>
    <w:rsid w:val="00AA4582"/>
    <w:rsid w:val="00AA5815"/>
    <w:rsid w:val="00AB1F91"/>
    <w:rsid w:val="00AC40E7"/>
    <w:rsid w:val="00AD3B2F"/>
    <w:rsid w:val="00AE136D"/>
    <w:rsid w:val="00AF0965"/>
    <w:rsid w:val="00AF1ABA"/>
    <w:rsid w:val="00AF526F"/>
    <w:rsid w:val="00AF5BF0"/>
    <w:rsid w:val="00B0042E"/>
    <w:rsid w:val="00B13E5E"/>
    <w:rsid w:val="00B1679C"/>
    <w:rsid w:val="00B16B7E"/>
    <w:rsid w:val="00B17707"/>
    <w:rsid w:val="00B33CED"/>
    <w:rsid w:val="00B349A6"/>
    <w:rsid w:val="00B361FD"/>
    <w:rsid w:val="00B36F2E"/>
    <w:rsid w:val="00B5293B"/>
    <w:rsid w:val="00B53C09"/>
    <w:rsid w:val="00B53D2C"/>
    <w:rsid w:val="00B62D8B"/>
    <w:rsid w:val="00B642DF"/>
    <w:rsid w:val="00B70FB3"/>
    <w:rsid w:val="00B71D93"/>
    <w:rsid w:val="00B75C96"/>
    <w:rsid w:val="00B77305"/>
    <w:rsid w:val="00B8716A"/>
    <w:rsid w:val="00B916C6"/>
    <w:rsid w:val="00B92946"/>
    <w:rsid w:val="00B970B4"/>
    <w:rsid w:val="00BA0395"/>
    <w:rsid w:val="00BA4AAB"/>
    <w:rsid w:val="00BB154A"/>
    <w:rsid w:val="00BB5FD4"/>
    <w:rsid w:val="00BC41CA"/>
    <w:rsid w:val="00BC594E"/>
    <w:rsid w:val="00BC661B"/>
    <w:rsid w:val="00BC6BE1"/>
    <w:rsid w:val="00BC6DED"/>
    <w:rsid w:val="00BC73B5"/>
    <w:rsid w:val="00BD3FCD"/>
    <w:rsid w:val="00BD4113"/>
    <w:rsid w:val="00BE0BDA"/>
    <w:rsid w:val="00BE2519"/>
    <w:rsid w:val="00BE688F"/>
    <w:rsid w:val="00C04B5F"/>
    <w:rsid w:val="00C059B4"/>
    <w:rsid w:val="00C14E03"/>
    <w:rsid w:val="00C208C0"/>
    <w:rsid w:val="00C24103"/>
    <w:rsid w:val="00C312BA"/>
    <w:rsid w:val="00C34D80"/>
    <w:rsid w:val="00C5100C"/>
    <w:rsid w:val="00C53444"/>
    <w:rsid w:val="00C668D6"/>
    <w:rsid w:val="00C66E89"/>
    <w:rsid w:val="00C7272C"/>
    <w:rsid w:val="00C767BF"/>
    <w:rsid w:val="00C80ACF"/>
    <w:rsid w:val="00C80AD7"/>
    <w:rsid w:val="00C967B8"/>
    <w:rsid w:val="00C97E2D"/>
    <w:rsid w:val="00CA19C2"/>
    <w:rsid w:val="00CA43EB"/>
    <w:rsid w:val="00CA6C20"/>
    <w:rsid w:val="00CA7BE8"/>
    <w:rsid w:val="00CB467D"/>
    <w:rsid w:val="00CB61BC"/>
    <w:rsid w:val="00CB6479"/>
    <w:rsid w:val="00CD2248"/>
    <w:rsid w:val="00CD2AA6"/>
    <w:rsid w:val="00CE421D"/>
    <w:rsid w:val="00CF3A15"/>
    <w:rsid w:val="00CF5AF4"/>
    <w:rsid w:val="00D02760"/>
    <w:rsid w:val="00D06C30"/>
    <w:rsid w:val="00D07CBE"/>
    <w:rsid w:val="00D217EB"/>
    <w:rsid w:val="00D231F1"/>
    <w:rsid w:val="00D35225"/>
    <w:rsid w:val="00D3632B"/>
    <w:rsid w:val="00D36594"/>
    <w:rsid w:val="00D41894"/>
    <w:rsid w:val="00D42292"/>
    <w:rsid w:val="00D42392"/>
    <w:rsid w:val="00D65F1C"/>
    <w:rsid w:val="00D702CC"/>
    <w:rsid w:val="00D738F9"/>
    <w:rsid w:val="00D76081"/>
    <w:rsid w:val="00D81D8F"/>
    <w:rsid w:val="00D81FEB"/>
    <w:rsid w:val="00D8272B"/>
    <w:rsid w:val="00D82A25"/>
    <w:rsid w:val="00D82ABC"/>
    <w:rsid w:val="00D91595"/>
    <w:rsid w:val="00DA6A1E"/>
    <w:rsid w:val="00DA7725"/>
    <w:rsid w:val="00DB1923"/>
    <w:rsid w:val="00DB7187"/>
    <w:rsid w:val="00DB7309"/>
    <w:rsid w:val="00DC23DF"/>
    <w:rsid w:val="00DC4D7F"/>
    <w:rsid w:val="00DC6612"/>
    <w:rsid w:val="00DC7610"/>
    <w:rsid w:val="00DD5956"/>
    <w:rsid w:val="00DD7DA0"/>
    <w:rsid w:val="00DE04B0"/>
    <w:rsid w:val="00DE1E5C"/>
    <w:rsid w:val="00DE2324"/>
    <w:rsid w:val="00DE27C5"/>
    <w:rsid w:val="00DE73EC"/>
    <w:rsid w:val="00E02060"/>
    <w:rsid w:val="00E0340C"/>
    <w:rsid w:val="00E04197"/>
    <w:rsid w:val="00E209DD"/>
    <w:rsid w:val="00E30267"/>
    <w:rsid w:val="00E31CB8"/>
    <w:rsid w:val="00E34BE5"/>
    <w:rsid w:val="00E41A0E"/>
    <w:rsid w:val="00E41C04"/>
    <w:rsid w:val="00E51A43"/>
    <w:rsid w:val="00E51BC4"/>
    <w:rsid w:val="00E52CAB"/>
    <w:rsid w:val="00E54CF1"/>
    <w:rsid w:val="00E6498C"/>
    <w:rsid w:val="00E713AB"/>
    <w:rsid w:val="00E75428"/>
    <w:rsid w:val="00E81F27"/>
    <w:rsid w:val="00E971CB"/>
    <w:rsid w:val="00EA5FBF"/>
    <w:rsid w:val="00EB0CBC"/>
    <w:rsid w:val="00EB1646"/>
    <w:rsid w:val="00EB1847"/>
    <w:rsid w:val="00EB2988"/>
    <w:rsid w:val="00EC1940"/>
    <w:rsid w:val="00EC3B81"/>
    <w:rsid w:val="00ED13FB"/>
    <w:rsid w:val="00ED651D"/>
    <w:rsid w:val="00EE0389"/>
    <w:rsid w:val="00EF1A3F"/>
    <w:rsid w:val="00EF232C"/>
    <w:rsid w:val="00EF4B9F"/>
    <w:rsid w:val="00EF758D"/>
    <w:rsid w:val="00F02808"/>
    <w:rsid w:val="00F04B76"/>
    <w:rsid w:val="00F142B4"/>
    <w:rsid w:val="00F15CE4"/>
    <w:rsid w:val="00F16140"/>
    <w:rsid w:val="00F169EE"/>
    <w:rsid w:val="00F230A3"/>
    <w:rsid w:val="00F25E4B"/>
    <w:rsid w:val="00F365FC"/>
    <w:rsid w:val="00F40A7F"/>
    <w:rsid w:val="00F41164"/>
    <w:rsid w:val="00F43249"/>
    <w:rsid w:val="00F44657"/>
    <w:rsid w:val="00F453B6"/>
    <w:rsid w:val="00F60BFC"/>
    <w:rsid w:val="00F61FF5"/>
    <w:rsid w:val="00F70E6D"/>
    <w:rsid w:val="00F76BD0"/>
    <w:rsid w:val="00F828C1"/>
    <w:rsid w:val="00F9577B"/>
    <w:rsid w:val="00FB045F"/>
    <w:rsid w:val="00FC68B2"/>
    <w:rsid w:val="00FD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946522"/>
  <w15:docId w15:val="{20432BD2-6611-45FE-9F06-90FC0E5B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7B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825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2525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C6DED"/>
    <w:pPr>
      <w:keepNext/>
      <w:jc w:val="center"/>
      <w:outlineLvl w:val="3"/>
    </w:pPr>
    <w:rPr>
      <w:rFonts w:ascii="Times New Roman" w:hAnsi="Times New Roman" w:cs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8252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C6DED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Body Text Indent"/>
    <w:basedOn w:val="a"/>
    <w:link w:val="a4"/>
    <w:rsid w:val="009C45F3"/>
    <w:pPr>
      <w:ind w:firstLine="540"/>
    </w:pPr>
    <w:rPr>
      <w:rFonts w:ascii="Times New Roman" w:hAnsi="Times New Roman" w:cs="Times New Roman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C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9C45F3"/>
  </w:style>
  <w:style w:type="paragraph" w:styleId="a7">
    <w:name w:val="List Paragraph"/>
    <w:basedOn w:val="a"/>
    <w:uiPriority w:val="1"/>
    <w:qFormat/>
    <w:rsid w:val="009C45F3"/>
    <w:pPr>
      <w:ind w:left="720"/>
    </w:pPr>
  </w:style>
  <w:style w:type="paragraph" w:customStyle="1" w:styleId="11">
    <w:name w:val="Основной 1 см"/>
    <w:basedOn w:val="a"/>
    <w:uiPriority w:val="99"/>
    <w:rsid w:val="009C45F3"/>
    <w:pPr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9C45F3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line number"/>
    <w:basedOn w:val="a0"/>
    <w:uiPriority w:val="99"/>
    <w:semiHidden/>
    <w:rsid w:val="009C45F3"/>
  </w:style>
  <w:style w:type="paragraph" w:styleId="aa">
    <w:name w:val="header"/>
    <w:basedOn w:val="a"/>
    <w:link w:val="ab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paragraph" w:styleId="ac">
    <w:name w:val="footer"/>
    <w:basedOn w:val="a"/>
    <w:link w:val="ad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character" w:styleId="ae">
    <w:name w:val="Emphasis"/>
    <w:uiPriority w:val="99"/>
    <w:qFormat/>
    <w:rsid w:val="009C45F3"/>
    <w:rPr>
      <w:i/>
      <w:iCs/>
    </w:rPr>
  </w:style>
  <w:style w:type="character" w:styleId="af">
    <w:name w:val="Strong"/>
    <w:uiPriority w:val="99"/>
    <w:qFormat/>
    <w:rsid w:val="009C45F3"/>
    <w:rPr>
      <w:b/>
      <w:bCs/>
    </w:rPr>
  </w:style>
  <w:style w:type="paragraph" w:styleId="af0">
    <w:name w:val="Normal (Web)"/>
    <w:basedOn w:val="a"/>
    <w:rsid w:val="009C45F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9C45F3"/>
    <w:pPr>
      <w:spacing w:after="120" w:line="276" w:lineRule="auto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45F3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msotitle3">
    <w:name w:val="msotitle3"/>
    <w:basedOn w:val="a"/>
    <w:uiPriority w:val="99"/>
    <w:rsid w:val="009C45F3"/>
    <w:rPr>
      <w:rFonts w:ascii="Times New Roman" w:hAnsi="Times New Roman" w:cs="Times New Roman"/>
      <w:color w:val="3399FF"/>
      <w:sz w:val="48"/>
      <w:szCs w:val="48"/>
      <w:lang w:val="ru-RU" w:eastAsia="ru-RU"/>
    </w:rPr>
  </w:style>
  <w:style w:type="paragraph" w:customStyle="1" w:styleId="FR1">
    <w:name w:val="FR1"/>
    <w:uiPriority w:val="99"/>
    <w:rsid w:val="009C45F3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1">
    <w:name w:val="Balloon Text"/>
    <w:basedOn w:val="a"/>
    <w:link w:val="af2"/>
    <w:uiPriority w:val="99"/>
    <w:rsid w:val="009C4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C45F3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Title"/>
    <w:basedOn w:val="a"/>
    <w:link w:val="af4"/>
    <w:uiPriority w:val="99"/>
    <w:qFormat/>
    <w:rsid w:val="009C45F3"/>
    <w:pPr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af4">
    <w:name w:val="Заголовок Знак"/>
    <w:basedOn w:val="a0"/>
    <w:link w:val="af3"/>
    <w:uiPriority w:val="99"/>
    <w:rsid w:val="009C45F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5">
    <w:name w:val="Hyperlink"/>
    <w:rsid w:val="009C45F3"/>
    <w:rPr>
      <w:color w:val="0000FF"/>
      <w:u w:val="single"/>
    </w:rPr>
  </w:style>
  <w:style w:type="paragraph" w:customStyle="1" w:styleId="12">
    <w:name w:val="Абзац списка1"/>
    <w:basedOn w:val="a"/>
    <w:rsid w:val="00581334"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E688F"/>
    <w:pPr>
      <w:spacing w:after="120" w:line="480" w:lineRule="auto"/>
      <w:ind w:left="283"/>
    </w:pPr>
    <w:rPr>
      <w:rFonts w:ascii="Times New Roman" w:hAnsi="Times New Roman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6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3"/>
    <w:rsid w:val="006E7F6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6"/>
    <w:rsid w:val="006E7F6F"/>
    <w:pPr>
      <w:shd w:val="clear" w:color="auto" w:fill="FFFFFF"/>
      <w:spacing w:line="226" w:lineRule="exact"/>
      <w:ind w:firstLine="280"/>
      <w:jc w:val="both"/>
    </w:pPr>
    <w:rPr>
      <w:rFonts w:ascii="Times New Roman" w:hAnsi="Times New Roman" w:cstheme="minorBidi"/>
      <w:sz w:val="21"/>
      <w:szCs w:val="21"/>
      <w:lang w:val="ru-RU"/>
    </w:rPr>
  </w:style>
  <w:style w:type="character" w:customStyle="1" w:styleId="Georgia95pt">
    <w:name w:val="Основной текст + Georgia;9;5 pt"/>
    <w:basedOn w:val="af6"/>
    <w:rsid w:val="006E7F6F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BA0395"/>
  </w:style>
  <w:style w:type="character" w:customStyle="1" w:styleId="c10">
    <w:name w:val="c10"/>
    <w:basedOn w:val="a0"/>
    <w:rsid w:val="00BA0395"/>
  </w:style>
  <w:style w:type="paragraph" w:customStyle="1" w:styleId="c64">
    <w:name w:val="c64"/>
    <w:basedOn w:val="a"/>
    <w:rsid w:val="00BA0395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FontStyle11">
    <w:name w:val="Font Style11"/>
    <w:uiPriority w:val="99"/>
    <w:rsid w:val="00BA0395"/>
    <w:rPr>
      <w:rFonts w:ascii="Franklin Gothic Medium" w:hAnsi="Franklin Gothic Medium" w:cs="Franklin Gothic Medium"/>
      <w:sz w:val="30"/>
      <w:szCs w:val="30"/>
    </w:rPr>
  </w:style>
  <w:style w:type="paragraph" w:customStyle="1" w:styleId="Style2">
    <w:name w:val="Style2"/>
    <w:basedOn w:val="a"/>
    <w:uiPriority w:val="99"/>
    <w:rsid w:val="00BA039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Franklin Gothic Medium" w:hAnsi="Franklin Gothic Medium" w:cs="Times New Roman"/>
      <w:lang w:val="ru-RU" w:eastAsia="ru-RU"/>
    </w:rPr>
  </w:style>
  <w:style w:type="paragraph" w:customStyle="1" w:styleId="Style1">
    <w:name w:val="Style1"/>
    <w:basedOn w:val="a"/>
    <w:uiPriority w:val="99"/>
    <w:rsid w:val="00BA0395"/>
    <w:pPr>
      <w:widowControl w:val="0"/>
      <w:autoSpaceDE w:val="0"/>
      <w:autoSpaceDN w:val="0"/>
      <w:adjustRightInd w:val="0"/>
      <w:spacing w:line="358" w:lineRule="exact"/>
    </w:pPr>
    <w:rPr>
      <w:rFonts w:ascii="Franklin Gothic Medium" w:hAnsi="Franklin Gothic Medium" w:cs="Times New Roman"/>
      <w:lang w:val="ru-RU" w:eastAsia="ru-RU"/>
    </w:rPr>
  </w:style>
  <w:style w:type="paragraph" w:customStyle="1" w:styleId="Style3">
    <w:name w:val="Style3"/>
    <w:basedOn w:val="a"/>
    <w:uiPriority w:val="99"/>
    <w:rsid w:val="00BA0395"/>
    <w:pPr>
      <w:widowControl w:val="0"/>
      <w:autoSpaceDE w:val="0"/>
      <w:autoSpaceDN w:val="0"/>
      <w:adjustRightInd w:val="0"/>
    </w:pPr>
    <w:rPr>
      <w:rFonts w:ascii="Century Schoolbook" w:hAnsi="Century Schoolbook" w:cs="Times New Roman"/>
      <w:lang w:val="ru-RU" w:eastAsia="ru-RU"/>
    </w:rPr>
  </w:style>
  <w:style w:type="paragraph" w:styleId="af7">
    <w:name w:val="Body Text"/>
    <w:basedOn w:val="a"/>
    <w:link w:val="af8"/>
    <w:uiPriority w:val="1"/>
    <w:qFormat/>
    <w:rsid w:val="00825251"/>
    <w:pPr>
      <w:spacing w:after="120"/>
    </w:pPr>
    <w:rPr>
      <w:rFonts w:ascii="Times New Roman" w:hAnsi="Times New Roman" w:cs="Times New Roman"/>
      <w:lang w:val="ru-RU" w:eastAsia="ru-RU"/>
    </w:rPr>
  </w:style>
  <w:style w:type="character" w:customStyle="1" w:styleId="af8">
    <w:name w:val="Основной текст Знак"/>
    <w:basedOn w:val="a0"/>
    <w:link w:val="af7"/>
    <w:uiPriority w:val="1"/>
    <w:rsid w:val="0082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rsid w:val="00825251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9">
    <w:name w:val="page number"/>
    <w:basedOn w:val="a0"/>
    <w:rsid w:val="00825251"/>
  </w:style>
  <w:style w:type="paragraph" w:styleId="afa">
    <w:name w:val="Plain Text"/>
    <w:basedOn w:val="a"/>
    <w:link w:val="afb"/>
    <w:rsid w:val="00825251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b">
    <w:name w:val="Текст Знак"/>
    <w:basedOn w:val="a0"/>
    <w:link w:val="afa"/>
    <w:rsid w:val="008252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5FD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21">
    <w:name w:val="Основной текст (2)_"/>
    <w:link w:val="22"/>
    <w:locked/>
    <w:rsid w:val="004378E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78E4"/>
    <w:pPr>
      <w:widowControl w:val="0"/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Style10">
    <w:name w:val="Style 1"/>
    <w:uiPriority w:val="99"/>
    <w:rsid w:val="00C80AD7"/>
    <w:pPr>
      <w:widowControl w:val="0"/>
      <w:autoSpaceDE w:val="0"/>
      <w:autoSpaceDN w:val="0"/>
      <w:spacing w:before="36" w:after="0" w:line="240" w:lineRule="auto"/>
      <w:ind w:firstLine="864"/>
      <w:jc w:val="both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paragraph" w:customStyle="1" w:styleId="Style20">
    <w:name w:val="Style 2"/>
    <w:uiPriority w:val="99"/>
    <w:rsid w:val="00C80AD7"/>
    <w:pPr>
      <w:widowControl w:val="0"/>
      <w:autoSpaceDE w:val="0"/>
      <w:autoSpaceDN w:val="0"/>
      <w:spacing w:before="36"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C80AD7"/>
    <w:rPr>
      <w:rFonts w:ascii="Arial" w:hAnsi="Arial" w:cs="Arial"/>
      <w:color w:val="000000"/>
      <w:sz w:val="20"/>
      <w:szCs w:val="20"/>
    </w:rPr>
  </w:style>
  <w:style w:type="paragraph" w:customStyle="1" w:styleId="Style30">
    <w:name w:val="Style 3"/>
    <w:uiPriority w:val="99"/>
    <w:rsid w:val="00C80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-11">
    <w:name w:val="Светлая сетка - Акцент 11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">
    <w:name w:val="Light Grid Accent 5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C80A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customStyle="1" w:styleId="310">
    <w:name w:val="Основной текст 3 Знак1"/>
    <w:basedOn w:val="a0"/>
    <w:uiPriority w:val="99"/>
    <w:semiHidden/>
    <w:rsid w:val="00C80AD7"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80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0AD7"/>
    <w:pPr>
      <w:widowControl w:val="0"/>
      <w:autoSpaceDE w:val="0"/>
      <w:autoSpaceDN w:val="0"/>
      <w:ind w:left="108"/>
    </w:pPr>
    <w:rPr>
      <w:rFonts w:ascii="Times New Roman" w:hAnsi="Times New Roman" w:cs="Times New Roman"/>
      <w:sz w:val="22"/>
      <w:szCs w:val="22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C80AD7"/>
  </w:style>
  <w:style w:type="table" w:customStyle="1" w:styleId="16">
    <w:name w:val="Сетка таблицы1"/>
    <w:basedOn w:val="a1"/>
    <w:next w:val="a8"/>
    <w:rsid w:val="00C8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6920DA"/>
  </w:style>
  <w:style w:type="table" w:customStyle="1" w:styleId="24">
    <w:name w:val="Сетка таблицы2"/>
    <w:basedOn w:val="a1"/>
    <w:next w:val="a8"/>
    <w:rsid w:val="0069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romberg.narod.ru/pract_10_21_1.htm" TargetMode="External"/><Relationship Id="rId13" Type="http://schemas.openxmlformats.org/officeDocument/2006/relationships/hyperlink" Target="http://afromberg.narod.ru/pract_10_24.htm" TargetMode="External"/><Relationship Id="rId18" Type="http://schemas.openxmlformats.org/officeDocument/2006/relationships/hyperlink" Target="http://afromberg.narod.ru/pract_10_24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fromberg.narod.ru/pract_10_24.htm" TargetMode="External"/><Relationship Id="rId17" Type="http://schemas.openxmlformats.org/officeDocument/2006/relationships/hyperlink" Target="http://afromberg.narod.ru/pract_10_2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fromberg.narod.ru/pract_10_2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fromberg.narod.ru/pract_10_2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fromberg.narod.ru/pract_10_24.htm" TargetMode="External"/><Relationship Id="rId10" Type="http://schemas.openxmlformats.org/officeDocument/2006/relationships/hyperlink" Target="http://afromberg.narod.ru/pract_10_24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fromberg.narod.ru/pract_10_21_1.htm" TargetMode="External"/><Relationship Id="rId14" Type="http://schemas.openxmlformats.org/officeDocument/2006/relationships/hyperlink" Target="http://afromberg.narod.ru/pract_10_24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69244-F68E-4C20-AAD3-79C78454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47</Pages>
  <Words>9130</Words>
  <Characters>52043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ГРМ</Company>
  <LinksUpToDate>false</LinksUpToDate>
  <CharactersWithSpaces>61051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Учитель № 1</cp:lastModifiedBy>
  <cp:revision>7</cp:revision>
  <cp:lastPrinted>2021-09-06T12:48:00Z</cp:lastPrinted>
  <dcterms:created xsi:type="dcterms:W3CDTF">2022-09-03T20:09:00Z</dcterms:created>
  <dcterms:modified xsi:type="dcterms:W3CDTF">2023-01-30T07:35:00Z</dcterms:modified>
</cp:coreProperties>
</file>