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77" w:rsidRPr="00E12FD5" w:rsidRDefault="00802B77" w:rsidP="00802B77">
      <w:pPr>
        <w:tabs>
          <w:tab w:val="num" w:pos="0"/>
        </w:tabs>
        <w:jc w:val="center"/>
        <w:rPr>
          <w:b/>
          <w:sz w:val="28"/>
          <w:szCs w:val="28"/>
        </w:rPr>
      </w:pPr>
      <w:r w:rsidRPr="00E12FD5">
        <w:rPr>
          <w:b/>
          <w:bCs/>
          <w:sz w:val="28"/>
          <w:szCs w:val="28"/>
        </w:rPr>
        <w:t>Муниципальное казенное</w:t>
      </w:r>
      <w:r>
        <w:rPr>
          <w:b/>
          <w:bCs/>
          <w:sz w:val="28"/>
          <w:szCs w:val="28"/>
        </w:rPr>
        <w:t xml:space="preserve"> </w:t>
      </w:r>
      <w:r w:rsidRPr="00E12FD5">
        <w:rPr>
          <w:b/>
          <w:bCs/>
          <w:sz w:val="28"/>
          <w:szCs w:val="28"/>
        </w:rPr>
        <w:t>общеобразовательное учреждение</w:t>
      </w:r>
    </w:p>
    <w:p w:rsidR="00802B77" w:rsidRDefault="00802B77" w:rsidP="00802B77">
      <w:pPr>
        <w:tabs>
          <w:tab w:val="num" w:pos="0"/>
        </w:tabs>
        <w:jc w:val="center"/>
        <w:rPr>
          <w:b/>
          <w:bCs/>
          <w:sz w:val="28"/>
        </w:rPr>
      </w:pPr>
      <w:r w:rsidRPr="00E12FD5">
        <w:rPr>
          <w:b/>
          <w:bCs/>
          <w:sz w:val="28"/>
          <w:szCs w:val="28"/>
        </w:rPr>
        <w:t xml:space="preserve"> «Кардоновская средняя общеобразовательная школа</w:t>
      </w:r>
      <w:r w:rsidRPr="00E12FD5">
        <w:rPr>
          <w:b/>
          <w:bCs/>
          <w:sz w:val="28"/>
        </w:rPr>
        <w:t xml:space="preserve">» </w:t>
      </w:r>
    </w:p>
    <w:p w:rsidR="00802B77" w:rsidRDefault="00802B77" w:rsidP="00802B77">
      <w:pPr>
        <w:tabs>
          <w:tab w:val="num" w:pos="0"/>
        </w:tabs>
        <w:jc w:val="center"/>
        <w:rPr>
          <w:b/>
          <w:bCs/>
          <w:sz w:val="28"/>
        </w:rPr>
      </w:pPr>
    </w:p>
    <w:p w:rsidR="00802B77" w:rsidRPr="00E12FD5" w:rsidRDefault="00802B77" w:rsidP="00802B77">
      <w:pPr>
        <w:tabs>
          <w:tab w:val="num" w:pos="0"/>
        </w:tabs>
        <w:jc w:val="center"/>
        <w:rPr>
          <w:b/>
          <w:sz w:val="28"/>
        </w:rPr>
      </w:pPr>
    </w:p>
    <w:p w:rsidR="00802B77" w:rsidRPr="00E12FD5" w:rsidRDefault="00802B77" w:rsidP="00802B77">
      <w:pPr>
        <w:tabs>
          <w:tab w:val="num" w:pos="0"/>
        </w:tabs>
        <w:jc w:val="center"/>
        <w:rPr>
          <w:b/>
          <w:sz w:val="28"/>
        </w:rPr>
      </w:pPr>
      <w:r w:rsidRPr="00E12FD5">
        <w:rPr>
          <w:b/>
          <w:bCs/>
          <w:sz w:val="28"/>
        </w:rPr>
        <w:t>  </w:t>
      </w:r>
    </w:p>
    <w:tbl>
      <w:tblPr>
        <w:tblW w:w="9258" w:type="dxa"/>
        <w:tblInd w:w="-179" w:type="dxa"/>
        <w:tblCellMar>
          <w:left w:w="0" w:type="dxa"/>
          <w:right w:w="0" w:type="dxa"/>
        </w:tblCellMar>
        <w:tblLook w:val="04A0" w:firstRow="1" w:lastRow="0" w:firstColumn="1" w:lastColumn="0" w:noHBand="0" w:noVBand="1"/>
      </w:tblPr>
      <w:tblGrid>
        <w:gridCol w:w="3129"/>
        <w:gridCol w:w="3127"/>
        <w:gridCol w:w="3002"/>
      </w:tblGrid>
      <w:tr w:rsidR="00802B77" w:rsidRPr="00E12FD5" w:rsidTr="00B90C3D">
        <w:trPr>
          <w:trHeight w:val="160"/>
        </w:trPr>
        <w:tc>
          <w:tcPr>
            <w:tcW w:w="3129"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02B77" w:rsidRPr="00E12FD5" w:rsidRDefault="00802B77" w:rsidP="00B90C3D">
            <w:pPr>
              <w:rPr>
                <w:sz w:val="36"/>
                <w:szCs w:val="36"/>
              </w:rPr>
            </w:pPr>
            <w:r w:rsidRPr="00E12FD5">
              <w:rPr>
                <w:b/>
                <w:bCs/>
                <w:color w:val="000000"/>
                <w:kern w:val="24"/>
              </w:rPr>
              <w:t>РАССМОТРЕНО</w:t>
            </w:r>
          </w:p>
          <w:p w:rsidR="00802B77" w:rsidRPr="00E12FD5" w:rsidRDefault="00802B77" w:rsidP="00B90C3D">
            <w:pPr>
              <w:rPr>
                <w:sz w:val="36"/>
                <w:szCs w:val="36"/>
              </w:rPr>
            </w:pPr>
            <w:r w:rsidRPr="00E12FD5">
              <w:rPr>
                <w:color w:val="000000"/>
                <w:kern w:val="24"/>
              </w:rPr>
              <w:t xml:space="preserve">на заседании </w:t>
            </w:r>
          </w:p>
          <w:p w:rsidR="00802B77" w:rsidRPr="00E12FD5" w:rsidRDefault="00802B77" w:rsidP="00B90C3D">
            <w:pPr>
              <w:rPr>
                <w:sz w:val="36"/>
                <w:szCs w:val="36"/>
              </w:rPr>
            </w:pPr>
            <w:r w:rsidRPr="00E12FD5">
              <w:rPr>
                <w:color w:val="000000"/>
                <w:kern w:val="24"/>
              </w:rPr>
              <w:t>ШМО</w:t>
            </w:r>
            <w:r>
              <w:rPr>
                <w:color w:val="000000"/>
                <w:kern w:val="24"/>
              </w:rPr>
              <w:t xml:space="preserve"> естественных наук</w:t>
            </w:r>
          </w:p>
          <w:p w:rsidR="00802B77" w:rsidRPr="00E12FD5" w:rsidRDefault="00802B77" w:rsidP="00B90C3D">
            <w:pPr>
              <w:rPr>
                <w:sz w:val="36"/>
                <w:szCs w:val="36"/>
              </w:rPr>
            </w:pPr>
            <w:r w:rsidRPr="00E12FD5">
              <w:rPr>
                <w:color w:val="000000"/>
                <w:kern w:val="24"/>
              </w:rPr>
              <w:t xml:space="preserve">Руководитель ШМО </w:t>
            </w:r>
          </w:p>
          <w:p w:rsidR="00802B77" w:rsidRPr="00E12FD5" w:rsidRDefault="00802B77" w:rsidP="00B90C3D">
            <w:pPr>
              <w:rPr>
                <w:sz w:val="36"/>
                <w:szCs w:val="36"/>
              </w:rPr>
            </w:pPr>
            <w:r>
              <w:rPr>
                <w:color w:val="000000"/>
                <w:kern w:val="24"/>
              </w:rPr>
              <w:t>Подпись___         Чабталова С.И.</w:t>
            </w:r>
          </w:p>
          <w:p w:rsidR="00802B77" w:rsidRPr="00E12FD5" w:rsidRDefault="00802B77" w:rsidP="00B90C3D">
            <w:pPr>
              <w:rPr>
                <w:sz w:val="36"/>
                <w:szCs w:val="36"/>
              </w:rPr>
            </w:pPr>
            <w:r w:rsidRPr="00E12FD5">
              <w:rPr>
                <w:color w:val="000000"/>
                <w:kern w:val="24"/>
              </w:rPr>
              <w:t xml:space="preserve">Протокол №____________ </w:t>
            </w:r>
          </w:p>
          <w:p w:rsidR="00802B77" w:rsidRPr="00E12FD5" w:rsidRDefault="00802B77" w:rsidP="00B90C3D">
            <w:pPr>
              <w:rPr>
                <w:sz w:val="36"/>
                <w:szCs w:val="36"/>
              </w:rPr>
            </w:pPr>
            <w:r w:rsidRPr="00E12FD5">
              <w:rPr>
                <w:color w:val="000000"/>
                <w:kern w:val="24"/>
              </w:rPr>
              <w:t>от   «____»_________20</w:t>
            </w:r>
            <w:r>
              <w:rPr>
                <w:color w:val="000000"/>
                <w:kern w:val="24"/>
              </w:rPr>
              <w:t>22</w:t>
            </w:r>
            <w:r w:rsidRPr="00E12FD5">
              <w:rPr>
                <w:color w:val="000000"/>
                <w:kern w:val="24"/>
              </w:rPr>
              <w:t xml:space="preserve"> г. </w:t>
            </w:r>
          </w:p>
        </w:tc>
        <w:tc>
          <w:tcPr>
            <w:tcW w:w="3127"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02B77" w:rsidRPr="00E12FD5" w:rsidRDefault="00802B77" w:rsidP="00B90C3D">
            <w:pPr>
              <w:rPr>
                <w:sz w:val="36"/>
                <w:szCs w:val="36"/>
              </w:rPr>
            </w:pPr>
            <w:r w:rsidRPr="00E12FD5">
              <w:rPr>
                <w:b/>
                <w:bCs/>
                <w:color w:val="000000"/>
                <w:kern w:val="24"/>
              </w:rPr>
              <w:t>СОГЛАСОВАНО</w:t>
            </w:r>
          </w:p>
          <w:p w:rsidR="00802B77" w:rsidRPr="00E12FD5" w:rsidRDefault="00802B77" w:rsidP="00B90C3D">
            <w:pPr>
              <w:rPr>
                <w:sz w:val="36"/>
                <w:szCs w:val="36"/>
              </w:rPr>
            </w:pPr>
            <w:r w:rsidRPr="00E12FD5">
              <w:rPr>
                <w:color w:val="000000"/>
                <w:kern w:val="24"/>
              </w:rPr>
              <w:t xml:space="preserve">Заместитель директора по УВР </w:t>
            </w:r>
          </w:p>
          <w:p w:rsidR="00802B77" w:rsidRPr="00E12FD5" w:rsidRDefault="00802B77" w:rsidP="00B90C3D">
            <w:pPr>
              <w:rPr>
                <w:color w:val="000000"/>
                <w:kern w:val="24"/>
              </w:rPr>
            </w:pPr>
            <w:r w:rsidRPr="00E12FD5">
              <w:rPr>
                <w:color w:val="000000"/>
                <w:kern w:val="24"/>
              </w:rPr>
              <w:t>___________ Х.М.Чаиева</w:t>
            </w:r>
          </w:p>
          <w:p w:rsidR="00802B77" w:rsidRPr="00E12FD5" w:rsidRDefault="00802B77" w:rsidP="00B90C3D">
            <w:pPr>
              <w:rPr>
                <w:color w:val="000000"/>
                <w:kern w:val="24"/>
              </w:rPr>
            </w:pPr>
            <w:r w:rsidRPr="00E12FD5">
              <w:rPr>
                <w:color w:val="000000"/>
                <w:kern w:val="24"/>
              </w:rPr>
              <w:t xml:space="preserve"> «_____»___________20</w:t>
            </w:r>
            <w:r>
              <w:rPr>
                <w:color w:val="000000"/>
                <w:kern w:val="24"/>
              </w:rPr>
              <w:t>22</w:t>
            </w:r>
            <w:r w:rsidRPr="00E12FD5">
              <w:rPr>
                <w:color w:val="000000"/>
                <w:kern w:val="24"/>
              </w:rPr>
              <w:t xml:space="preserve">  г. </w:t>
            </w:r>
          </w:p>
        </w:tc>
        <w:tc>
          <w:tcPr>
            <w:tcW w:w="3002"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802B77" w:rsidRPr="00E12FD5" w:rsidRDefault="00802B77" w:rsidP="00B90C3D">
            <w:pPr>
              <w:rPr>
                <w:sz w:val="36"/>
                <w:szCs w:val="36"/>
              </w:rPr>
            </w:pPr>
            <w:r w:rsidRPr="00E12FD5">
              <w:rPr>
                <w:b/>
                <w:bCs/>
                <w:color w:val="000000"/>
                <w:kern w:val="24"/>
              </w:rPr>
              <w:t>УТВЕРЖДЕНО</w:t>
            </w:r>
          </w:p>
          <w:p w:rsidR="00802B77" w:rsidRPr="00E12FD5" w:rsidRDefault="00802B77" w:rsidP="00B90C3D">
            <w:pPr>
              <w:rPr>
                <w:sz w:val="36"/>
                <w:szCs w:val="36"/>
              </w:rPr>
            </w:pPr>
            <w:r w:rsidRPr="00E12FD5">
              <w:rPr>
                <w:color w:val="000000"/>
                <w:kern w:val="24"/>
              </w:rPr>
              <w:t xml:space="preserve">Директор </w:t>
            </w:r>
          </w:p>
          <w:p w:rsidR="00802B77" w:rsidRPr="00E12FD5" w:rsidRDefault="00802B77" w:rsidP="00B90C3D">
            <w:pPr>
              <w:rPr>
                <w:sz w:val="36"/>
                <w:szCs w:val="36"/>
              </w:rPr>
            </w:pPr>
            <w:r w:rsidRPr="00E12FD5">
              <w:rPr>
                <w:color w:val="000000"/>
                <w:kern w:val="24"/>
              </w:rPr>
              <w:t xml:space="preserve"> __________   Б.Г.Абакаров</w:t>
            </w:r>
          </w:p>
          <w:p w:rsidR="00802B77" w:rsidRPr="00E12FD5" w:rsidRDefault="00802B77" w:rsidP="00B90C3D">
            <w:pPr>
              <w:rPr>
                <w:sz w:val="36"/>
                <w:szCs w:val="36"/>
              </w:rPr>
            </w:pPr>
            <w:r w:rsidRPr="00E12FD5">
              <w:rPr>
                <w:color w:val="000000"/>
                <w:kern w:val="24"/>
              </w:rPr>
              <w:t xml:space="preserve">Приказ №_____ </w:t>
            </w:r>
          </w:p>
          <w:p w:rsidR="00802B77" w:rsidRPr="00E12FD5" w:rsidRDefault="00802B77" w:rsidP="00B90C3D">
            <w:pPr>
              <w:rPr>
                <w:sz w:val="36"/>
                <w:szCs w:val="36"/>
              </w:rPr>
            </w:pPr>
            <w:r w:rsidRPr="00E12FD5">
              <w:rPr>
                <w:color w:val="000000"/>
                <w:kern w:val="24"/>
              </w:rPr>
              <w:t>от  «_____»________20</w:t>
            </w:r>
            <w:r>
              <w:rPr>
                <w:color w:val="000000"/>
                <w:kern w:val="24"/>
              </w:rPr>
              <w:t>22</w:t>
            </w:r>
            <w:r w:rsidRPr="00E12FD5">
              <w:rPr>
                <w:color w:val="000000"/>
                <w:kern w:val="24"/>
              </w:rPr>
              <w:t xml:space="preserve"> г. </w:t>
            </w:r>
          </w:p>
        </w:tc>
      </w:tr>
    </w:tbl>
    <w:p w:rsidR="00802B77" w:rsidRPr="00E12FD5" w:rsidRDefault="00802B77" w:rsidP="00802B77">
      <w:pPr>
        <w:tabs>
          <w:tab w:val="num" w:pos="0"/>
        </w:tabs>
        <w:jc w:val="center"/>
        <w:rPr>
          <w:b/>
          <w:sz w:val="28"/>
        </w:rPr>
      </w:pPr>
    </w:p>
    <w:p w:rsidR="00802B77" w:rsidRDefault="00802B77" w:rsidP="00802B77">
      <w:pPr>
        <w:ind w:firstLine="720"/>
        <w:jc w:val="center"/>
        <w:rPr>
          <w:b/>
          <w:sz w:val="28"/>
          <w:szCs w:val="28"/>
        </w:rPr>
      </w:pPr>
      <w:r>
        <w:rPr>
          <w:b/>
          <w:sz w:val="28"/>
          <w:szCs w:val="28"/>
        </w:rPr>
        <w:t>Рабочая программа</w:t>
      </w:r>
    </w:p>
    <w:p w:rsidR="00802B77" w:rsidRDefault="00802B77" w:rsidP="00802B77">
      <w:pPr>
        <w:ind w:firstLine="720"/>
        <w:jc w:val="center"/>
        <w:rPr>
          <w:b/>
          <w:color w:val="FF0000"/>
          <w:sz w:val="28"/>
          <w:szCs w:val="28"/>
        </w:rPr>
      </w:pPr>
      <w:r>
        <w:rPr>
          <w:b/>
          <w:color w:val="FF0000"/>
          <w:sz w:val="28"/>
          <w:szCs w:val="28"/>
        </w:rPr>
        <w:t>по географии</w:t>
      </w:r>
    </w:p>
    <w:p w:rsidR="00802B77" w:rsidRDefault="00802B77" w:rsidP="00802B77">
      <w:pPr>
        <w:ind w:firstLine="720"/>
        <w:jc w:val="center"/>
        <w:rPr>
          <w:b/>
          <w:color w:val="FF0000"/>
          <w:sz w:val="28"/>
          <w:szCs w:val="28"/>
        </w:rPr>
      </w:pPr>
      <w:r>
        <w:rPr>
          <w:b/>
          <w:color w:val="FF0000"/>
          <w:sz w:val="28"/>
          <w:szCs w:val="28"/>
        </w:rPr>
        <w:t>ФГОС ОО</w:t>
      </w:r>
      <w:r w:rsidR="00A643E7">
        <w:rPr>
          <w:b/>
          <w:color w:val="FF0000"/>
          <w:sz w:val="28"/>
          <w:szCs w:val="28"/>
        </w:rPr>
        <w:t>О</w:t>
      </w:r>
    </w:p>
    <w:p w:rsidR="00802B77" w:rsidRPr="00E12FD5" w:rsidRDefault="00802B77" w:rsidP="00802B77">
      <w:pPr>
        <w:ind w:firstLine="720"/>
        <w:jc w:val="center"/>
        <w:rPr>
          <w:b/>
          <w:sz w:val="28"/>
          <w:szCs w:val="28"/>
        </w:rPr>
      </w:pPr>
      <w:r>
        <w:rPr>
          <w:b/>
          <w:sz w:val="28"/>
          <w:szCs w:val="28"/>
        </w:rPr>
        <w:t>н</w:t>
      </w:r>
      <w:r w:rsidRPr="00E12FD5">
        <w:rPr>
          <w:b/>
          <w:sz w:val="28"/>
          <w:szCs w:val="28"/>
        </w:rPr>
        <w:t>а 20</w:t>
      </w:r>
      <w:r>
        <w:rPr>
          <w:b/>
          <w:sz w:val="28"/>
          <w:szCs w:val="28"/>
        </w:rPr>
        <w:t>22</w:t>
      </w:r>
      <w:r w:rsidRPr="00E12FD5">
        <w:rPr>
          <w:b/>
          <w:sz w:val="28"/>
          <w:szCs w:val="28"/>
        </w:rPr>
        <w:t>-202</w:t>
      </w:r>
      <w:r>
        <w:rPr>
          <w:b/>
          <w:sz w:val="28"/>
          <w:szCs w:val="28"/>
        </w:rPr>
        <w:t>3</w:t>
      </w:r>
      <w:r w:rsidRPr="00E12FD5">
        <w:rPr>
          <w:b/>
          <w:sz w:val="28"/>
          <w:szCs w:val="28"/>
        </w:rPr>
        <w:t xml:space="preserve"> учебный  год</w:t>
      </w:r>
    </w:p>
    <w:p w:rsidR="00802B77" w:rsidRPr="00E12FD5" w:rsidRDefault="00802B77" w:rsidP="00802B77">
      <w:pPr>
        <w:spacing w:line="480" w:lineRule="auto"/>
        <w:rPr>
          <w:b/>
          <w:sz w:val="28"/>
          <w:szCs w:val="28"/>
          <w:u w:val="single"/>
        </w:rPr>
      </w:pPr>
      <w:r w:rsidRPr="00E12FD5">
        <w:rPr>
          <w:b/>
        </w:rPr>
        <w:t>УЧЕБНЫЙ  ПРЕДМЕТ</w:t>
      </w:r>
      <w:r>
        <w:rPr>
          <w:b/>
        </w:rPr>
        <w:t>-</w:t>
      </w:r>
      <w:r>
        <w:rPr>
          <w:b/>
          <w:i/>
          <w:sz w:val="28"/>
          <w:szCs w:val="28"/>
          <w:u w:val="single"/>
        </w:rPr>
        <w:t>География</w:t>
      </w:r>
    </w:p>
    <w:p w:rsidR="00802B77" w:rsidRPr="00E12FD5" w:rsidRDefault="00802B77" w:rsidP="00802B77">
      <w:pPr>
        <w:spacing w:line="480" w:lineRule="auto"/>
        <w:rPr>
          <w:b/>
          <w:i/>
          <w:sz w:val="28"/>
          <w:szCs w:val="28"/>
          <w:u w:val="single"/>
        </w:rPr>
      </w:pPr>
      <w:r w:rsidRPr="00E12FD5">
        <w:rPr>
          <w:b/>
        </w:rPr>
        <w:t xml:space="preserve">КЛАСС </w:t>
      </w:r>
      <w:r>
        <w:rPr>
          <w:b/>
        </w:rPr>
        <w:t xml:space="preserve">-9 </w:t>
      </w:r>
      <w:r w:rsidRPr="00E12FD5">
        <w:rPr>
          <w:b/>
          <w:i/>
          <w:sz w:val="28"/>
          <w:szCs w:val="28"/>
          <w:u w:val="single"/>
        </w:rPr>
        <w:t>класс</w:t>
      </w:r>
    </w:p>
    <w:p w:rsidR="00802B77" w:rsidRPr="00E12FD5" w:rsidRDefault="00802B77" w:rsidP="00802B77">
      <w:pPr>
        <w:spacing w:line="480" w:lineRule="auto"/>
        <w:rPr>
          <w:b/>
          <w:i/>
          <w:sz w:val="28"/>
          <w:szCs w:val="28"/>
          <w:u w:val="single"/>
        </w:rPr>
      </w:pPr>
      <w:r w:rsidRPr="00E12FD5">
        <w:rPr>
          <w:b/>
        </w:rPr>
        <w:t xml:space="preserve">КОЛИЧЕСТВО  ЧАСОВ:    в неделю </w:t>
      </w:r>
      <w:r>
        <w:rPr>
          <w:b/>
          <w:i/>
          <w:sz w:val="28"/>
          <w:szCs w:val="28"/>
          <w:u w:val="single"/>
        </w:rPr>
        <w:t xml:space="preserve"> 2</w:t>
      </w:r>
      <w:r w:rsidRPr="00E12FD5">
        <w:rPr>
          <w:b/>
          <w:i/>
          <w:sz w:val="28"/>
          <w:szCs w:val="28"/>
          <w:u w:val="single"/>
        </w:rPr>
        <w:t>часа</w:t>
      </w:r>
      <w:r w:rsidRPr="00E12FD5">
        <w:rPr>
          <w:b/>
        </w:rPr>
        <w:t xml:space="preserve">;      всего за год </w:t>
      </w:r>
      <w:r>
        <w:rPr>
          <w:b/>
          <w:i/>
          <w:sz w:val="28"/>
          <w:szCs w:val="28"/>
          <w:u w:val="single"/>
        </w:rPr>
        <w:t>68 часов</w:t>
      </w:r>
    </w:p>
    <w:p w:rsidR="00802B77" w:rsidRPr="00E12FD5" w:rsidRDefault="00802B77" w:rsidP="00802B77">
      <w:pPr>
        <w:spacing w:line="480" w:lineRule="auto"/>
        <w:rPr>
          <w:b/>
          <w:i/>
          <w:sz w:val="28"/>
          <w:szCs w:val="28"/>
          <w:u w:val="single"/>
        </w:rPr>
      </w:pPr>
      <w:r>
        <w:rPr>
          <w:b/>
        </w:rPr>
        <w:t xml:space="preserve">УЧИТЕЛЬ   -  </w:t>
      </w:r>
      <w:r>
        <w:rPr>
          <w:b/>
          <w:i/>
          <w:sz w:val="28"/>
          <w:szCs w:val="28"/>
          <w:u w:val="single"/>
        </w:rPr>
        <w:t>Тополенко Лариса Петровна</w:t>
      </w:r>
    </w:p>
    <w:p w:rsidR="00802B77" w:rsidRPr="00E12FD5" w:rsidRDefault="00802B77" w:rsidP="00802B77">
      <w:pPr>
        <w:spacing w:line="480" w:lineRule="auto"/>
        <w:rPr>
          <w:b/>
        </w:rPr>
      </w:pPr>
      <w:r w:rsidRPr="00E12FD5">
        <w:rPr>
          <w:b/>
        </w:rPr>
        <w:t>СОСТАВЛЕНО НА ОСНОВЕ ПРОГРАММЫ</w:t>
      </w:r>
      <w:r>
        <w:rPr>
          <w:b/>
        </w:rPr>
        <w:t>- по географии 5-9 класса курса ФГОС Е.М. Домогацких</w:t>
      </w:r>
      <w:r w:rsidRPr="00E12FD5">
        <w:rPr>
          <w:b/>
        </w:rPr>
        <w:t xml:space="preserve"> </w:t>
      </w:r>
    </w:p>
    <w:p w:rsidR="00802B77" w:rsidRDefault="00802B77" w:rsidP="00802B77">
      <w:pPr>
        <w:tabs>
          <w:tab w:val="left" w:pos="11057"/>
        </w:tabs>
        <w:ind w:firstLine="567"/>
        <w:jc w:val="center"/>
        <w:rPr>
          <w:b/>
        </w:rPr>
      </w:pPr>
      <w:r>
        <w:rPr>
          <w:b/>
        </w:rPr>
        <w:t>Используемый учебник : Домогацких Е.М., Алексеевский Н.И., Клюев Н.Н. «География: население и хозяйство России: учебник для 9 класса.</w:t>
      </w: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802B77" w:rsidRDefault="00802B77" w:rsidP="00802B77">
      <w:pPr>
        <w:tabs>
          <w:tab w:val="left" w:pos="11057"/>
        </w:tabs>
        <w:ind w:firstLine="567"/>
        <w:jc w:val="center"/>
        <w:rPr>
          <w:b/>
        </w:rPr>
      </w:pPr>
    </w:p>
    <w:p w:rsidR="001E3A14" w:rsidRPr="00FC213F" w:rsidRDefault="001E3A14" w:rsidP="00802B77">
      <w:pPr>
        <w:tabs>
          <w:tab w:val="left" w:pos="11057"/>
        </w:tabs>
        <w:ind w:firstLine="567"/>
        <w:jc w:val="center"/>
        <w:rPr>
          <w:b/>
        </w:rPr>
      </w:pPr>
      <w:r w:rsidRPr="00FC213F">
        <w:rPr>
          <w:b/>
        </w:rPr>
        <w:t>ПОЯСНИТЕЛЬНАЯ ЗАПИСКА</w:t>
      </w:r>
    </w:p>
    <w:p w:rsidR="00810FBF" w:rsidRDefault="00810FBF"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810FBF">
        <w:rPr>
          <w:rFonts w:ascii="Times New Roman" w:hAnsi="Times New Roman" w:cs="Times New Roman"/>
          <w:sz w:val="24"/>
          <w:szCs w:val="24"/>
        </w:rPr>
        <w:t xml:space="preserve">Рабочая программа по предмету «География» для </w:t>
      </w:r>
      <w:r>
        <w:rPr>
          <w:rFonts w:ascii="Times New Roman" w:hAnsi="Times New Roman" w:cs="Times New Roman"/>
          <w:sz w:val="24"/>
          <w:szCs w:val="24"/>
        </w:rPr>
        <w:t>9</w:t>
      </w:r>
      <w:r w:rsidRPr="00810FBF">
        <w:rPr>
          <w:rFonts w:ascii="Times New Roman" w:hAnsi="Times New Roman" w:cs="Times New Roman"/>
          <w:sz w:val="24"/>
          <w:szCs w:val="24"/>
        </w:rPr>
        <w:t xml:space="preserve"> класса составлена на основе образовательной программы основного общего образования МКОУ </w:t>
      </w:r>
      <w:r w:rsidR="00802B77">
        <w:rPr>
          <w:rFonts w:ascii="Times New Roman" w:hAnsi="Times New Roman" w:cs="Times New Roman"/>
          <w:sz w:val="24"/>
          <w:szCs w:val="24"/>
        </w:rPr>
        <w:t xml:space="preserve">Кардоновская </w:t>
      </w:r>
      <w:r w:rsidRPr="00810FBF">
        <w:rPr>
          <w:rFonts w:ascii="Times New Roman" w:hAnsi="Times New Roman" w:cs="Times New Roman"/>
          <w:sz w:val="24"/>
          <w:szCs w:val="24"/>
        </w:rPr>
        <w:t>СОШ  на 202</w:t>
      </w:r>
      <w:r w:rsidR="00247FDD">
        <w:rPr>
          <w:rFonts w:ascii="Times New Roman" w:hAnsi="Times New Roman" w:cs="Times New Roman"/>
          <w:sz w:val="24"/>
          <w:szCs w:val="24"/>
        </w:rPr>
        <w:t>2</w:t>
      </w:r>
      <w:r w:rsidRPr="00810FBF">
        <w:rPr>
          <w:rFonts w:ascii="Times New Roman" w:hAnsi="Times New Roman" w:cs="Times New Roman"/>
          <w:sz w:val="24"/>
          <w:szCs w:val="24"/>
        </w:rPr>
        <w:t xml:space="preserve"> – 202</w:t>
      </w:r>
      <w:r w:rsidR="00247FDD">
        <w:rPr>
          <w:rFonts w:ascii="Times New Roman" w:hAnsi="Times New Roman" w:cs="Times New Roman"/>
          <w:sz w:val="24"/>
          <w:szCs w:val="24"/>
        </w:rPr>
        <w:t>3</w:t>
      </w:r>
      <w:r w:rsidRPr="00810FBF">
        <w:rPr>
          <w:rFonts w:ascii="Times New Roman" w:hAnsi="Times New Roman" w:cs="Times New Roman"/>
          <w:sz w:val="24"/>
          <w:szCs w:val="24"/>
        </w:rPr>
        <w:t xml:space="preserve">  учебный год. Программа конкретизирует содержание предметных тем образовательного стандарта и даёт распределение учебных часов по разделам курса.</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BD266A">
        <w:rPr>
          <w:rFonts w:ascii="Times New Roman" w:hAnsi="Times New Roman" w:cs="Times New Roman"/>
          <w:sz w:val="24"/>
          <w:szCs w:val="24"/>
        </w:rPr>
        <w:t xml:space="preserve">Рабочая программа составлена на основании примерной и авторской программ по географии для 5-9  классов общеобразовательных учреждений,  Е. М. Домогацких, Москва, ООО Русское слово,  2015. В авторской программе на «Население и хозяйство России»  9 класс отводится  </w:t>
      </w:r>
      <w:r w:rsidR="00810FBF">
        <w:rPr>
          <w:rFonts w:ascii="Times New Roman" w:hAnsi="Times New Roman" w:cs="Times New Roman"/>
          <w:sz w:val="24"/>
          <w:szCs w:val="24"/>
        </w:rPr>
        <w:t>68</w:t>
      </w:r>
      <w:r w:rsidRPr="00BD266A">
        <w:rPr>
          <w:rFonts w:ascii="Times New Roman" w:hAnsi="Times New Roman" w:cs="Times New Roman"/>
          <w:sz w:val="24"/>
          <w:szCs w:val="24"/>
        </w:rPr>
        <w:t xml:space="preserve"> часов. Резервное время отводится на изучение географии </w:t>
      </w:r>
      <w:r w:rsidR="00BD266A">
        <w:rPr>
          <w:rFonts w:ascii="Times New Roman" w:hAnsi="Times New Roman" w:cs="Times New Roman"/>
          <w:sz w:val="24"/>
          <w:szCs w:val="24"/>
        </w:rPr>
        <w:t xml:space="preserve">Дагестана </w:t>
      </w:r>
      <w:r w:rsidRPr="00BD266A">
        <w:rPr>
          <w:rFonts w:ascii="Times New Roman" w:hAnsi="Times New Roman" w:cs="Times New Roman"/>
          <w:sz w:val="24"/>
          <w:szCs w:val="24"/>
        </w:rPr>
        <w:t>(экономической ).</w:t>
      </w:r>
    </w:p>
    <w:p w:rsidR="001E3A14" w:rsidRPr="00FC213F" w:rsidRDefault="001E3A14" w:rsidP="001E3A14">
      <w:pPr>
        <w:pStyle w:val="a3"/>
        <w:shd w:val="clear" w:color="auto" w:fill="FFFFFF"/>
        <w:spacing w:before="0" w:beforeAutospacing="0" w:after="0" w:afterAutospacing="0"/>
        <w:jc w:val="both"/>
      </w:pPr>
      <w:r w:rsidRPr="00FC213F">
        <w:t xml:space="preserve">   Рабочая программа ориентирована на использование УМК: </w:t>
      </w:r>
      <w:r w:rsidRPr="00FC213F">
        <w:rPr>
          <w:bCs/>
        </w:rPr>
        <w:t>Домогацких Е.М., Алексеевский Н.И., Клюев Н.Н. «География: население и хозяйство России: учебник для 9 класса.-2 –е изд. - М. : ООО «ТИД «Русское слово -РС», 2018г</w:t>
      </w:r>
    </w:p>
    <w:p w:rsidR="001E3A14" w:rsidRPr="00FC213F" w:rsidRDefault="001E3A14" w:rsidP="001E3A14">
      <w:pPr>
        <w:pStyle w:val="a3"/>
        <w:shd w:val="clear" w:color="auto" w:fill="FFFFFF"/>
        <w:spacing w:before="0" w:beforeAutospacing="0" w:after="0" w:afterAutospacing="0"/>
        <w:jc w:val="both"/>
      </w:pPr>
      <w:r w:rsidRPr="00FC213F">
        <w:rPr>
          <w:bCs/>
        </w:rPr>
        <w:t xml:space="preserve"> «Атлас экономическая и социальная география 9 класс» «Русское слово» 2018г</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bCs/>
          <w:sz w:val="24"/>
          <w:szCs w:val="24"/>
          <w:shd w:val="clear" w:color="auto" w:fill="FFFFFF"/>
        </w:rPr>
      </w:pPr>
      <w:r w:rsidRPr="00BD266A">
        <w:rPr>
          <w:rFonts w:ascii="Times New Roman" w:hAnsi="Times New Roman" w:cs="Times New Roman"/>
          <w:bCs/>
          <w:sz w:val="24"/>
          <w:szCs w:val="24"/>
          <w:shd w:val="clear" w:color="auto" w:fill="FFFFFF"/>
        </w:rPr>
        <w:t>Контурные карты с заданиями Экономическая</w:t>
      </w:r>
      <w:r w:rsidR="00247FDD">
        <w:rPr>
          <w:rFonts w:ascii="Times New Roman" w:hAnsi="Times New Roman" w:cs="Times New Roman"/>
          <w:bCs/>
          <w:sz w:val="24"/>
          <w:szCs w:val="24"/>
          <w:shd w:val="clear" w:color="auto" w:fill="FFFFFF"/>
        </w:rPr>
        <w:t xml:space="preserve"> и социальная география 9 класс</w:t>
      </w:r>
      <w:r w:rsidRPr="00BD266A">
        <w:rPr>
          <w:rFonts w:ascii="Times New Roman" w:hAnsi="Times New Roman" w:cs="Times New Roman"/>
          <w:bCs/>
          <w:sz w:val="24"/>
          <w:szCs w:val="24"/>
          <w:shd w:val="clear" w:color="auto" w:fill="FFFFFF"/>
        </w:rPr>
        <w:t xml:space="preserve">, </w:t>
      </w:r>
      <w:r w:rsidRPr="00BD266A">
        <w:rPr>
          <w:rFonts w:ascii="Times New Roman" w:hAnsi="Times New Roman" w:cs="Times New Roman"/>
          <w:bCs/>
          <w:sz w:val="24"/>
          <w:szCs w:val="24"/>
        </w:rPr>
        <w:t xml:space="preserve">«Русское слово» </w:t>
      </w:r>
      <w:r w:rsidRPr="00BD266A">
        <w:rPr>
          <w:rFonts w:ascii="Times New Roman" w:hAnsi="Times New Roman" w:cs="Times New Roman"/>
          <w:bCs/>
          <w:sz w:val="24"/>
          <w:szCs w:val="24"/>
          <w:shd w:val="clear" w:color="auto" w:fill="FFFFFF"/>
        </w:rPr>
        <w:t>2018 г.</w:t>
      </w:r>
    </w:p>
    <w:p w:rsidR="001E3A14" w:rsidRPr="00BD266A" w:rsidRDefault="001E3A14" w:rsidP="001E3A14">
      <w:pPr>
        <w:pStyle w:val="20"/>
        <w:shd w:val="clear" w:color="auto" w:fill="auto"/>
        <w:tabs>
          <w:tab w:val="left" w:pos="11057"/>
        </w:tabs>
        <w:spacing w:line="240" w:lineRule="auto"/>
        <w:ind w:firstLine="567"/>
        <w:rPr>
          <w:rFonts w:ascii="Times New Roman" w:hAnsi="Times New Roman" w:cs="Times New Roman"/>
          <w:sz w:val="24"/>
          <w:szCs w:val="24"/>
        </w:rPr>
      </w:pPr>
      <w:r w:rsidRPr="00BD266A">
        <w:rPr>
          <w:rFonts w:ascii="Times New Roman" w:hAnsi="Times New Roman" w:cs="Times New Roman"/>
          <w:sz w:val="24"/>
          <w:szCs w:val="24"/>
        </w:rPr>
        <w:t>Рабочая программа обеспечивает достижение планируемых результатов освоения основной образовательной программы основного общего образования.</w:t>
      </w:r>
    </w:p>
    <w:p w:rsidR="001E3A14" w:rsidRPr="00BD266A" w:rsidRDefault="001E3A14" w:rsidP="001E3A14">
      <w:pPr>
        <w:pStyle w:val="50"/>
        <w:shd w:val="clear" w:color="auto" w:fill="auto"/>
        <w:tabs>
          <w:tab w:val="left" w:pos="11057"/>
        </w:tabs>
        <w:spacing w:after="0" w:line="240" w:lineRule="auto"/>
        <w:ind w:firstLine="567"/>
        <w:rPr>
          <w:rFonts w:ascii="Times New Roman" w:hAnsi="Times New Roman" w:cs="Times New Roman"/>
          <w:b w:val="0"/>
          <w:i/>
          <w:sz w:val="24"/>
          <w:szCs w:val="24"/>
        </w:rPr>
      </w:pPr>
      <w:r w:rsidRPr="00BD266A">
        <w:rPr>
          <w:rFonts w:ascii="Times New Roman" w:hAnsi="Times New Roman" w:cs="Times New Roman"/>
          <w:b w:val="0"/>
          <w:i/>
          <w:sz w:val="24"/>
          <w:szCs w:val="24"/>
        </w:rPr>
        <w:t xml:space="preserve">Структура </w:t>
      </w:r>
      <w:r w:rsidRPr="00BD266A">
        <w:rPr>
          <w:rStyle w:val="51"/>
          <w:rFonts w:eastAsiaTheme="minorHAnsi"/>
          <w:i/>
          <w:sz w:val="24"/>
          <w:szCs w:val="24"/>
        </w:rPr>
        <w:t xml:space="preserve">рабочей программы соответствует требованиям пункта </w:t>
      </w:r>
      <w:r w:rsidRPr="00BD266A">
        <w:rPr>
          <w:rFonts w:ascii="Times New Roman" w:hAnsi="Times New Roman" w:cs="Times New Roman"/>
          <w:b w:val="0"/>
          <w:i/>
          <w:sz w:val="24"/>
          <w:szCs w:val="24"/>
        </w:rPr>
        <w:t xml:space="preserve">18.2.2 ФГОС и изменениям (приказ Министерства образования и науки Российской Федерации от 31 декабря 2015 года №1577) в Федеральном государственном образовательном стандарте основного общего образования </w:t>
      </w:r>
      <w:r w:rsidRPr="00BD266A">
        <w:rPr>
          <w:rStyle w:val="51"/>
          <w:rFonts w:eastAsiaTheme="minorHAnsi"/>
          <w:i/>
          <w:sz w:val="24"/>
          <w:szCs w:val="24"/>
        </w:rPr>
        <w:t>(далее-ФГОС ООО)</w:t>
      </w:r>
      <w:r w:rsidRPr="00BD266A">
        <w:rPr>
          <w:rFonts w:ascii="Times New Roman" w:hAnsi="Times New Roman" w:cs="Times New Roman"/>
          <w:b w:val="0"/>
          <w:i/>
          <w:sz w:val="24"/>
          <w:szCs w:val="24"/>
        </w:rPr>
        <w:t xml:space="preserve">, утверждённым приказом Министерства образования и науки Российской Федерации </w:t>
      </w:r>
      <w:r w:rsidRPr="00BD266A">
        <w:rPr>
          <w:rStyle w:val="51"/>
          <w:rFonts w:eastAsiaTheme="minorHAnsi"/>
          <w:i/>
          <w:sz w:val="24"/>
          <w:szCs w:val="24"/>
        </w:rPr>
        <w:t>от 17 декабря 2010 года № 1897 и представляет собой целостный документ, включающий разделы:</w:t>
      </w:r>
    </w:p>
    <w:p w:rsidR="001E3A14" w:rsidRPr="00BD266A" w:rsidRDefault="001E3A14" w:rsidP="001E3A14">
      <w:pPr>
        <w:pStyle w:val="20"/>
        <w:shd w:val="clear" w:color="auto" w:fill="auto"/>
        <w:tabs>
          <w:tab w:val="left" w:pos="750"/>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планируемые результаты освоения учебного предмета;</w:t>
      </w:r>
    </w:p>
    <w:p w:rsidR="001E3A14" w:rsidRPr="00BD266A" w:rsidRDefault="001E3A14" w:rsidP="001E3A14">
      <w:pPr>
        <w:pStyle w:val="20"/>
        <w:shd w:val="clear" w:color="auto" w:fill="auto"/>
        <w:tabs>
          <w:tab w:val="left" w:pos="767"/>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содержание учебного предмета;</w:t>
      </w:r>
    </w:p>
    <w:p w:rsidR="001E3A14" w:rsidRPr="00BD266A" w:rsidRDefault="001E3A14" w:rsidP="001E3A14">
      <w:pPr>
        <w:pStyle w:val="20"/>
        <w:shd w:val="clear" w:color="auto" w:fill="auto"/>
        <w:tabs>
          <w:tab w:val="left" w:pos="767"/>
          <w:tab w:val="left" w:pos="11057"/>
        </w:tabs>
        <w:spacing w:line="240" w:lineRule="auto"/>
        <w:ind w:firstLine="0"/>
        <w:rPr>
          <w:rFonts w:ascii="Times New Roman" w:hAnsi="Times New Roman" w:cs="Times New Roman"/>
          <w:i/>
          <w:sz w:val="24"/>
          <w:szCs w:val="24"/>
        </w:rPr>
      </w:pPr>
      <w:r w:rsidRPr="00BD266A">
        <w:rPr>
          <w:rFonts w:ascii="Times New Roman" w:hAnsi="Times New Roman" w:cs="Times New Roman"/>
          <w:i/>
          <w:sz w:val="24"/>
          <w:szCs w:val="24"/>
        </w:rPr>
        <w:tab/>
        <w:t>- тематическое планирование с указанием количества часов, отводимых на освоение каждой темы.</w:t>
      </w:r>
    </w:p>
    <w:p w:rsidR="001E3A14" w:rsidRPr="00FC213F" w:rsidRDefault="001E3A14" w:rsidP="001E3A14">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b/>
        </w:rPr>
      </w:pPr>
      <w:r w:rsidRPr="00FC213F">
        <w:tab/>
        <w:t xml:space="preserve">Данные изменения авторских программ были осуществлены в соответствии </w:t>
      </w:r>
      <w:r w:rsidRPr="00FC213F">
        <w:rPr>
          <w:b/>
        </w:rPr>
        <w:t>с учебным планом школы, в котором на изучени</w:t>
      </w:r>
      <w:r w:rsidR="00BD266A">
        <w:rPr>
          <w:b/>
        </w:rPr>
        <w:t>е</w:t>
      </w:r>
      <w:r w:rsidRPr="00FC213F">
        <w:rPr>
          <w:b/>
        </w:rPr>
        <w:t xml:space="preserve"> географии в 9 класс</w:t>
      </w:r>
      <w:r>
        <w:rPr>
          <w:b/>
        </w:rPr>
        <w:t>е выделяется 2 часа в неделю (</w:t>
      </w:r>
      <w:r w:rsidR="00810FBF">
        <w:rPr>
          <w:b/>
        </w:rPr>
        <w:t>68</w:t>
      </w:r>
      <w:r w:rsidRPr="00FC213F">
        <w:rPr>
          <w:b/>
        </w:rPr>
        <w:t xml:space="preserve"> ч. в уч. год).</w:t>
      </w:r>
    </w:p>
    <w:p w:rsidR="001E3A14" w:rsidRPr="00FC213F" w:rsidRDefault="001E3A14" w:rsidP="00BD266A">
      <w:pPr>
        <w:ind w:right="-5"/>
        <w:jc w:val="both"/>
        <w:rPr>
          <w:b/>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2693"/>
      </w:tblGrid>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Тема</w:t>
            </w:r>
          </w:p>
        </w:tc>
        <w:tc>
          <w:tcPr>
            <w:tcW w:w="2693"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textAlignment w:val="top"/>
            </w:pPr>
            <w:r w:rsidRPr="00FC213F">
              <w:t>в рабочей программе</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 xml:space="preserve">Введение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w:t>
            </w:r>
          </w:p>
        </w:tc>
      </w:tr>
      <w:tr w:rsidR="00BD266A" w:rsidRPr="00FC213F" w:rsidTr="00BD266A">
        <w:trPr>
          <w:trHeight w:val="417"/>
        </w:trPr>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textAlignment w:val="top"/>
            </w:pPr>
            <w:r w:rsidRPr="00FC213F">
              <w:t xml:space="preserve">Тема 1. Россия на карте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5</w:t>
            </w:r>
          </w:p>
        </w:tc>
      </w:tr>
      <w:tr w:rsidR="00BD266A" w:rsidRPr="00FC213F" w:rsidTr="00BD266A">
        <w:trPr>
          <w:trHeight w:val="275"/>
        </w:trPr>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pStyle w:val="a3"/>
              <w:shd w:val="clear" w:color="auto" w:fill="FFFFFF"/>
              <w:spacing w:before="0" w:beforeAutospacing="0" w:after="150" w:afterAutospacing="0"/>
              <w:jc w:val="both"/>
            </w:pPr>
            <w:r w:rsidRPr="00FC213F">
              <w:t xml:space="preserve">Тема 1. </w:t>
            </w:r>
            <w:r w:rsidRPr="00FC213F">
              <w:rPr>
                <w:bCs/>
              </w:rPr>
              <w:t xml:space="preserve">Природа и человек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4</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pStyle w:val="a3"/>
              <w:shd w:val="clear" w:color="auto" w:fill="FFFFFF"/>
              <w:spacing w:before="0" w:beforeAutospacing="0" w:after="0" w:afterAutospacing="0"/>
              <w:jc w:val="both"/>
            </w:pPr>
            <w:r w:rsidRPr="00FC213F">
              <w:t xml:space="preserve">Тема 1. </w:t>
            </w:r>
            <w:r w:rsidRPr="00FC213F">
              <w:rPr>
                <w:bCs/>
              </w:rPr>
              <w:t xml:space="preserve">Население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rPr>
                <w:bCs/>
              </w:rPr>
            </w:pPr>
            <w:r w:rsidRPr="00FC213F">
              <w:t xml:space="preserve">Тема 1. Отрасли хозяйства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hideMark/>
          </w:tcPr>
          <w:p w:rsidR="00BD266A" w:rsidRPr="00FC213F" w:rsidRDefault="00BD266A" w:rsidP="00BD266A">
            <w:pPr>
              <w:jc w:val="both"/>
            </w:pPr>
            <w:r w:rsidRPr="00FC213F">
              <w:t xml:space="preserve">Тема 1. Природно-хозяйственная характеристика России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20</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rsidRPr="00FC213F">
              <w:t xml:space="preserve">Заключение </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1</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t>Дагестан</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rsidRPr="00FC213F">
              <w:t>9</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jc w:val="both"/>
            </w:pPr>
            <w:r>
              <w:t>Резерв</w:t>
            </w:r>
          </w:p>
        </w:tc>
        <w:tc>
          <w:tcPr>
            <w:tcW w:w="2693" w:type="dxa"/>
            <w:tcBorders>
              <w:top w:val="single" w:sz="4" w:space="0" w:color="auto"/>
              <w:left w:val="single" w:sz="4" w:space="0" w:color="auto"/>
              <w:bottom w:val="single" w:sz="4" w:space="0" w:color="auto"/>
              <w:right w:val="single" w:sz="4" w:space="0" w:color="auto"/>
            </w:tcBorders>
          </w:tcPr>
          <w:p w:rsidR="00BD266A" w:rsidRPr="00FC213F"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t>2</w:t>
            </w:r>
          </w:p>
        </w:tc>
      </w:tr>
      <w:tr w:rsidR="00BD266A" w:rsidRPr="00FC213F" w:rsidTr="00BD266A">
        <w:tc>
          <w:tcPr>
            <w:tcW w:w="6521" w:type="dxa"/>
            <w:tcBorders>
              <w:top w:val="single" w:sz="4" w:space="0" w:color="auto"/>
              <w:left w:val="single" w:sz="4" w:space="0" w:color="auto"/>
              <w:bottom w:val="single" w:sz="4" w:space="0" w:color="auto"/>
              <w:right w:val="single" w:sz="4" w:space="0" w:color="auto"/>
            </w:tcBorders>
          </w:tcPr>
          <w:p w:rsidR="00BD266A" w:rsidRDefault="00BD266A" w:rsidP="00BD266A">
            <w:pPr>
              <w:jc w:val="both"/>
            </w:pPr>
            <w:r w:rsidRPr="00FC213F">
              <w:t>Всего</w:t>
            </w:r>
          </w:p>
        </w:tc>
        <w:tc>
          <w:tcPr>
            <w:tcW w:w="2693" w:type="dxa"/>
            <w:tcBorders>
              <w:top w:val="single" w:sz="4" w:space="0" w:color="auto"/>
              <w:left w:val="single" w:sz="4" w:space="0" w:color="auto"/>
              <w:bottom w:val="single" w:sz="4" w:space="0" w:color="auto"/>
              <w:right w:val="single" w:sz="4" w:space="0" w:color="auto"/>
            </w:tcBorders>
          </w:tcPr>
          <w:p w:rsidR="00BD266A" w:rsidRDefault="00BD266A" w:rsidP="00BD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jc w:val="center"/>
              <w:textAlignment w:val="top"/>
            </w:pPr>
            <w:r>
              <w:t>68</w:t>
            </w:r>
          </w:p>
        </w:tc>
      </w:tr>
    </w:tbl>
    <w:p w:rsidR="001E3A14" w:rsidRPr="00FC213F" w:rsidRDefault="001E3A14" w:rsidP="001E3A14">
      <w:pPr>
        <w:tabs>
          <w:tab w:val="left" w:pos="11057"/>
        </w:tabs>
        <w:jc w:val="center"/>
        <w:rPr>
          <w:b/>
        </w:rPr>
      </w:pPr>
      <w:r w:rsidRPr="00FC213F">
        <w:rPr>
          <w:b/>
        </w:rPr>
        <w:t>ПЛАНИРУЕМЫЕ РЕЗУЛЬТАТЫ ОСВОЕНИЯ УЧЕБНОГО ПРЕДМЕТА</w:t>
      </w:r>
    </w:p>
    <w:p w:rsidR="001E3A14" w:rsidRPr="00FC213F" w:rsidRDefault="001E3A14" w:rsidP="001E3A14">
      <w:pPr>
        <w:tabs>
          <w:tab w:val="left" w:pos="11057"/>
        </w:tabs>
        <w:jc w:val="both"/>
        <w:rPr>
          <w:b/>
        </w:rPr>
      </w:pPr>
    </w:p>
    <w:p w:rsidR="001E3A14" w:rsidRPr="00FC213F" w:rsidRDefault="001E3A14" w:rsidP="001E3A14">
      <w:pPr>
        <w:tabs>
          <w:tab w:val="left" w:pos="709"/>
        </w:tabs>
        <w:ind w:firstLine="454"/>
        <w:jc w:val="both"/>
        <w:rPr>
          <w:b/>
          <w:u w:val="single"/>
        </w:rPr>
      </w:pPr>
      <w:r w:rsidRPr="00FC213F">
        <w:rPr>
          <w:b/>
          <w:bCs/>
          <w:u w:val="single"/>
        </w:rPr>
        <w:t>Предметные результаты:</w:t>
      </w:r>
    </w:p>
    <w:p w:rsidR="00247FDD" w:rsidRDefault="001E3A14" w:rsidP="001E3A14">
      <w:pPr>
        <w:tabs>
          <w:tab w:val="left" w:pos="709"/>
        </w:tabs>
        <w:ind w:firstLine="454"/>
        <w:jc w:val="both"/>
        <w:rPr>
          <w:b/>
          <w:bCs/>
          <w:u w:val="single"/>
        </w:rPr>
      </w:pPr>
      <w:r w:rsidRPr="00FC213F">
        <w:t xml:space="preserve">определять специфику предмета изучения экономической и социальной географии; отличия природного и хозяйственных комплексов,особенности динамики численности и воспроизводства населения; направления и типы миграции; особенности состава населения; специфику распространения религий; размещение населения; особенности сельского и городского населения;  специфические черты рынка труда. Умение определять:  параметры воспроизводства населения; параметры миграционных процессов; регионы с различными показателями миграции; параметры, </w:t>
      </w:r>
      <w:r w:rsidRPr="00FC213F">
        <w:lastRenderedPageBreak/>
        <w:t>характеризующие состав населения; регионы с преобладанием отдельных языков, религий; параметры, характеризующие размещение населения;  районы концентрации сельского и городского населения;  размещение крупных городов; перспективы изменения численности и состава населения, трудовых ресурсов.</w:t>
      </w:r>
    </w:p>
    <w:p w:rsidR="001E3A14" w:rsidRPr="00FC213F" w:rsidRDefault="001E3A14" w:rsidP="001E3A14">
      <w:pPr>
        <w:tabs>
          <w:tab w:val="left" w:pos="709"/>
        </w:tabs>
        <w:ind w:firstLine="454"/>
        <w:jc w:val="both"/>
        <w:rPr>
          <w:b/>
          <w:bCs/>
          <w:u w:val="single"/>
        </w:rPr>
      </w:pPr>
      <w:r w:rsidRPr="00FC213F">
        <w:rPr>
          <w:b/>
          <w:bCs/>
          <w:u w:val="single"/>
        </w:rPr>
        <w:t>Обучающийся научится:</w:t>
      </w:r>
    </w:p>
    <w:p w:rsidR="001E3A14" w:rsidRPr="00FC213F" w:rsidRDefault="001E3A14" w:rsidP="001E3A14">
      <w:pPr>
        <w:pStyle w:val="a3"/>
        <w:shd w:val="clear" w:color="auto" w:fill="FFFFFF"/>
        <w:spacing w:before="0" w:beforeAutospacing="0" w:after="0" w:afterAutospacing="0"/>
        <w:jc w:val="both"/>
      </w:pPr>
      <w:r w:rsidRPr="00FC213F">
        <w:t>различать принципы выделения государственной территорией и исключительной экономической зоной России и устанавливать соотношение между ними; оценивать воздействие географического положения России и ее отдельных частей на особенности природы, жизнь и хозяйственную деятельность населения;различать демографические процессы и явления, характеризующие динамику численности населения России и отдельных регионов и стран,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населения;сравнивать особенности населения отдельных регионов страны по этническому, языковому и религиозному составу;объяснять особенности динамики численности, половозрастной структуры и размещение населения России и ее отдельных регионов;находить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r w:rsidRPr="00FC213F">
        <w:rPr>
          <w:i/>
          <w:iCs/>
        </w:rPr>
        <w:t>;</w:t>
      </w:r>
      <w:r w:rsidRPr="00FC213F">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жизни,различать показатели, характеризующие отраслевую и территориальную структуру хозяйства;анализировать факторы, влияющие на размещение отраслей и отдельных предприятий по территории страны;объяснять особенности отраслевой и территориальной структуры хозяйства России;использовать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жизни,объяснять особенности природы, населения и хозяйства географических районов страны;сравнивать особенности природы, населения и хозяйства отдельных регионов страны;оценивать районы России с точки зрения особенностей природных, социально-экономических, техногенных и экологических факторов и процессов,сравнивать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стран;оценивать место и роль России в мировом хозяйстве.</w:t>
      </w:r>
    </w:p>
    <w:p w:rsidR="001E3A14" w:rsidRPr="00FC213F" w:rsidRDefault="001E3A14" w:rsidP="001E3A14">
      <w:pPr>
        <w:pStyle w:val="c18"/>
        <w:spacing w:before="0" w:beforeAutospacing="0" w:after="0" w:afterAutospacing="0"/>
        <w:jc w:val="both"/>
        <w:rPr>
          <w:bCs/>
          <w:u w:val="single"/>
        </w:rPr>
      </w:pPr>
      <w:r w:rsidRPr="00FC213F">
        <w:rPr>
          <w:b/>
          <w:bCs/>
          <w:u w:val="single"/>
        </w:rPr>
        <w:t>Метапредметные</w:t>
      </w:r>
      <w:r w:rsidRPr="00FC213F">
        <w:rPr>
          <w:bCs/>
          <w:u w:val="single"/>
        </w:rPr>
        <w:t xml:space="preserve"> результаты:</w:t>
      </w:r>
    </w:p>
    <w:p w:rsidR="001E3A14" w:rsidRPr="001C33C5" w:rsidRDefault="001E3A14" w:rsidP="001C33C5">
      <w:pPr>
        <w:pStyle w:val="c18"/>
        <w:spacing w:before="0" w:beforeAutospacing="0" w:after="0" w:afterAutospacing="0"/>
        <w:jc w:val="both"/>
        <w:rPr>
          <w:bCs/>
          <w:u w:val="single"/>
        </w:rPr>
      </w:pPr>
      <w:r w:rsidRPr="00FC213F">
        <w:rPr>
          <w:bCs/>
        </w:rPr>
        <w:t xml:space="preserve">самостоятельно </w:t>
      </w:r>
      <w:r w:rsidRPr="00FC213F">
        <w:t>ставить учебную задачу, планировать свою деятельность под руководством учителя,  оценивать работу одноклассников, , выявлять причинно-следственные связи, определять критерии для сравнения фактов, явлений, анализировать связи, соподчинения и зависимости компонентов,  работать с текстом: составлять логические цепочки, таблицы, схемы,  создавать объяснительные тексты, выслушивать и объективно оценивать другого, уметь вести диалог, вырабатывая общее решение, установление причинно-следственных связей, например, для объяснения развития этапов хозяйства (аграрного, индустриального и постиндустриального); анализ различных источников информации с целью определения тенденций развития отраслей, сфер и секторов хозяйства; выделения существенных признаков, например, для выявления отраслевой структуры хозяйства</w:t>
      </w:r>
    </w:p>
    <w:p w:rsidR="001E3A14" w:rsidRPr="00FC213F" w:rsidRDefault="001E3A14" w:rsidP="001E3A14">
      <w:pPr>
        <w:tabs>
          <w:tab w:val="left" w:pos="284"/>
        </w:tabs>
        <w:jc w:val="both"/>
        <w:rPr>
          <w:u w:val="single"/>
        </w:rPr>
      </w:pPr>
      <w:r w:rsidRPr="00FC213F">
        <w:rPr>
          <w:b/>
          <w:u w:val="single"/>
        </w:rPr>
        <w:t xml:space="preserve">Личностные </w:t>
      </w:r>
      <w:r w:rsidRPr="00FC213F">
        <w:rPr>
          <w:u w:val="single"/>
        </w:rPr>
        <w:t>результаты:</w:t>
      </w:r>
    </w:p>
    <w:p w:rsidR="001E3A14" w:rsidRPr="00FC213F" w:rsidRDefault="001E3A14" w:rsidP="001E3A14">
      <w:pPr>
        <w:tabs>
          <w:tab w:val="left" w:pos="284"/>
        </w:tabs>
        <w:jc w:val="both"/>
        <w:rPr>
          <w:bCs/>
          <w:u w:val="single"/>
        </w:rPr>
      </w:pPr>
      <w:r w:rsidRPr="00FC213F">
        <w:rPr>
          <w:bCs/>
          <w:u w:val="single"/>
        </w:rPr>
        <w:t>Будут сформированы:</w:t>
      </w:r>
    </w:p>
    <w:p w:rsidR="001E3A14" w:rsidRPr="001C33C5" w:rsidRDefault="001E3A14" w:rsidP="001C33C5">
      <w:pPr>
        <w:shd w:val="clear" w:color="auto" w:fill="FFFFFF"/>
        <w:ind w:left="360" w:right="10"/>
        <w:jc w:val="both"/>
        <w:rPr>
          <w:rFonts w:ascii="Arial" w:hAnsi="Arial" w:cs="Arial"/>
          <w:sz w:val="22"/>
          <w:szCs w:val="22"/>
        </w:rPr>
      </w:pPr>
      <w:r w:rsidRPr="00FC213F">
        <w:rPr>
          <w:rStyle w:val="c33"/>
        </w:rPr>
        <w:t>воспитание российской гражданской идентичности: патриотизма, любви и уважения к Отечеству, чувства гордости за свою Родину;  осознание единства географического пространства России как единой среды проживания населяющих её народов, определяющей общность их исторических судеб; осознание своей этнической 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 формирование ответственного отношения к учению, готовности и способности учащихся к саморазвитию и самообразованию на основе мотивации к обучению и познанию, осознанному выбору и построению дальнейшей индиви</w:t>
      </w:r>
      <w:r w:rsidRPr="00FC213F">
        <w:rPr>
          <w:rStyle w:val="c33"/>
        </w:rPr>
        <w:lastRenderedPageBreak/>
        <w:t>дуальной траектории образования на базе ориентировки в мире профессий и профессиональных предпочтений с учётом устойчивых познавательных интересов; формирование личностных представлений о целостности природы, населения и  хозяйства Земли и её крупных районов и стран, о России как субъекте мирового географического пространства, её месте и роли в современном мире; осознание значимости и общности глобальных проблем человечества; формирование уважительного отношения к истории, культуре, национальным особенностям, традициям и образу жизни других народов; осознанной доброжелательности к другому человеку, его мнению, мировоззрению, культуре, языку, вере; готовности и способности вести диалог с другими людьми и достигать в нём взаимопонимания;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компетенции с учётом региональных, этнокультурных, социальных и экономических особенностей;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 и рационального природопользования; значения семьи в жизни человека и общества, ценности семейной жизни, уважительного и заботливого отношения к членам своей семьи; развитие эмоционально-ценностного отношения к природе, эстетического          сознания через освоение художественного наследия народов России и мира,     творческой деятельности эстетического характера.</w:t>
      </w:r>
    </w:p>
    <w:p w:rsidR="003D648D" w:rsidRPr="00247FDD" w:rsidRDefault="001E3A14" w:rsidP="00247FDD">
      <w:pPr>
        <w:pStyle w:val="20"/>
        <w:shd w:val="clear" w:color="auto" w:fill="auto"/>
        <w:tabs>
          <w:tab w:val="left" w:pos="284"/>
        </w:tabs>
        <w:spacing w:line="326" w:lineRule="exact"/>
        <w:ind w:left="360" w:firstLine="0"/>
        <w:rPr>
          <w:rFonts w:ascii="Times New Roman" w:hAnsi="Times New Roman" w:cs="Times New Roman"/>
          <w:sz w:val="24"/>
          <w:szCs w:val="24"/>
        </w:rPr>
      </w:pPr>
      <w:r w:rsidRPr="00810FBF">
        <w:rPr>
          <w:rFonts w:ascii="Times New Roman" w:hAnsi="Times New Roman" w:cs="Times New Roman"/>
          <w:b/>
          <w:sz w:val="24"/>
          <w:szCs w:val="24"/>
        </w:rPr>
        <w:t>Виды и формы контроля:</w:t>
      </w:r>
      <w:r w:rsidRPr="00810FBF">
        <w:rPr>
          <w:rFonts w:ascii="Times New Roman" w:hAnsi="Times New Roman" w:cs="Times New Roman"/>
          <w:sz w:val="24"/>
          <w:szCs w:val="24"/>
        </w:rPr>
        <w:t xml:space="preserve"> устные ответы (индивидуальные, рецензирование), сообщения, письменные работы в рабочей тетради, тестирование.</w:t>
      </w:r>
    </w:p>
    <w:p w:rsidR="004B3191" w:rsidRPr="00DE77D1" w:rsidRDefault="004B3191" w:rsidP="004B3191">
      <w:pPr>
        <w:pStyle w:val="a8"/>
        <w:jc w:val="center"/>
        <w:rPr>
          <w:b/>
          <w:i/>
          <w:u w:val="single"/>
        </w:rPr>
      </w:pPr>
      <w:r w:rsidRPr="00C83B85">
        <w:rPr>
          <w:b/>
          <w:i/>
          <w:u w:val="single"/>
        </w:rPr>
        <w:t>Система оценки достижений учащихся</w:t>
      </w:r>
    </w:p>
    <w:p w:rsidR="004B3191" w:rsidRPr="00BF0FF6" w:rsidRDefault="004B3191" w:rsidP="004B3191">
      <w:pPr>
        <w:pStyle w:val="a8"/>
        <w:ind w:left="0" w:firstLine="708"/>
        <w:jc w:val="both"/>
      </w:pPr>
      <w:r w:rsidRPr="00BF0FF6">
        <w:rPr>
          <w:i/>
        </w:rPr>
        <w:t>Оценка личностных результатов</w:t>
      </w:r>
      <w:r w:rsidRPr="00BF0FF6">
        <w:t xml:space="preserve"> представляет собой оценку достижения обучающимися в ходе их личностного развития планируемых результатов.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Внутришкольный мониторинг личных достижений фиксируется в личных портфолио.</w:t>
      </w:r>
    </w:p>
    <w:p w:rsidR="004B3191" w:rsidRPr="00BF0FF6" w:rsidRDefault="004B3191" w:rsidP="004B3191">
      <w:pPr>
        <w:pStyle w:val="a8"/>
        <w:ind w:left="0" w:firstLine="708"/>
        <w:jc w:val="both"/>
        <w:rPr>
          <w:u w:val="single"/>
        </w:rPr>
      </w:pPr>
      <w:r w:rsidRPr="00BF0FF6">
        <w:rPr>
          <w:i/>
        </w:rPr>
        <w:t>Оценка метапредметных результатов</w:t>
      </w:r>
      <w:r w:rsidRPr="00BF0FF6">
        <w:t xml:space="preserve"> представляет собой оценку достижения планируемых результатов. Формирование метапредметных результатов обеспечивается за счёт всех компонентов образовательного процесса — учебных предметов. 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BF0FF6">
        <w:rPr>
          <w:u w:val="single"/>
        </w:rPr>
        <w:t>защита итогового индивидуального или группового проекта.</w:t>
      </w:r>
    </w:p>
    <w:p w:rsidR="00247FDD" w:rsidRDefault="00247FDD" w:rsidP="004B3191">
      <w:pPr>
        <w:pStyle w:val="a8"/>
        <w:ind w:left="0"/>
        <w:jc w:val="both"/>
      </w:pPr>
    </w:p>
    <w:p w:rsidR="004B3191" w:rsidRPr="00BF0FF6" w:rsidRDefault="004B3191" w:rsidP="004B3191">
      <w:pPr>
        <w:pStyle w:val="a8"/>
        <w:ind w:left="0"/>
        <w:jc w:val="both"/>
      </w:pPr>
      <w:r w:rsidRPr="00BF0FF6">
        <w:t>Основным объектом оценки метапредметных результатов является:</w:t>
      </w:r>
    </w:p>
    <w:p w:rsidR="004B3191" w:rsidRPr="00BF0FF6" w:rsidRDefault="004B3191" w:rsidP="004B3191">
      <w:pPr>
        <w:pStyle w:val="a8"/>
        <w:ind w:left="0"/>
        <w:jc w:val="both"/>
      </w:pPr>
      <w:r w:rsidRPr="00BF0FF6">
        <w:t>•</w:t>
      </w:r>
      <w:r w:rsidRPr="00BF0FF6">
        <w:tab/>
        <w:t>способность и готовность к освоению систематических знаний, их самостоятельному пополнению, переносу и интеграции;</w:t>
      </w:r>
    </w:p>
    <w:p w:rsidR="004B3191" w:rsidRPr="00BF0FF6" w:rsidRDefault="004B3191" w:rsidP="004B3191">
      <w:pPr>
        <w:pStyle w:val="a8"/>
        <w:ind w:left="0"/>
        <w:jc w:val="both"/>
      </w:pPr>
      <w:r w:rsidRPr="00BF0FF6">
        <w:t>•</w:t>
      </w:r>
      <w:r w:rsidRPr="00BF0FF6">
        <w:tab/>
        <w:t>способность к сотрудничеству и коммуникации;</w:t>
      </w:r>
    </w:p>
    <w:p w:rsidR="004B3191" w:rsidRPr="00BF0FF6" w:rsidRDefault="004B3191" w:rsidP="004B3191">
      <w:pPr>
        <w:pStyle w:val="a8"/>
        <w:ind w:left="0"/>
        <w:jc w:val="both"/>
      </w:pPr>
      <w:r w:rsidRPr="00BF0FF6">
        <w:t>•</w:t>
      </w:r>
      <w:r w:rsidRPr="00BF0FF6">
        <w:tab/>
        <w:t>способность к решению личностно и социально значимых проблем и воплощению найденных решений в практику;</w:t>
      </w:r>
    </w:p>
    <w:p w:rsidR="004B3191" w:rsidRPr="00BF0FF6" w:rsidRDefault="004B3191" w:rsidP="004B3191">
      <w:pPr>
        <w:pStyle w:val="a8"/>
        <w:ind w:left="0"/>
        <w:jc w:val="both"/>
      </w:pPr>
      <w:r w:rsidRPr="00BF0FF6">
        <w:t>•</w:t>
      </w:r>
      <w:r w:rsidRPr="00BF0FF6">
        <w:tab/>
        <w:t>способность и готовность к использованию ИКТ в целях обучения и развития;</w:t>
      </w:r>
    </w:p>
    <w:p w:rsidR="004B3191" w:rsidRPr="00BF0FF6" w:rsidRDefault="004B3191" w:rsidP="004B3191">
      <w:pPr>
        <w:pStyle w:val="a8"/>
        <w:ind w:left="0"/>
        <w:jc w:val="both"/>
      </w:pPr>
      <w:r w:rsidRPr="00BF0FF6">
        <w:t>•</w:t>
      </w:r>
      <w:r w:rsidRPr="00BF0FF6">
        <w:tab/>
        <w:t>способность к самоорганизации, саморегуляции и рефлексии.</w:t>
      </w:r>
    </w:p>
    <w:p w:rsidR="004B3191" w:rsidRPr="00BF0FF6" w:rsidRDefault="004B3191" w:rsidP="004B3191">
      <w:pPr>
        <w:pStyle w:val="a8"/>
        <w:ind w:left="0"/>
        <w:jc w:val="both"/>
      </w:pPr>
    </w:p>
    <w:p w:rsidR="004B3191" w:rsidRPr="00BF0FF6" w:rsidRDefault="004B3191" w:rsidP="004B3191">
      <w:pPr>
        <w:pStyle w:val="a8"/>
        <w:ind w:left="0"/>
        <w:jc w:val="both"/>
      </w:pPr>
      <w:r w:rsidRPr="00BF0FF6">
        <w:rPr>
          <w:i/>
        </w:rPr>
        <w:lastRenderedPageBreak/>
        <w:t xml:space="preserve"> Основным объектом оценки предметных результатов</w:t>
      </w:r>
      <w:r w:rsidRPr="00BF0FF6">
        <w:t xml:space="preserve">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w:t>
      </w:r>
    </w:p>
    <w:p w:rsidR="004B3191" w:rsidRPr="00BF0FF6" w:rsidRDefault="004B3191" w:rsidP="004B3191">
      <w:pPr>
        <w:pStyle w:val="a8"/>
        <w:ind w:left="0"/>
        <w:jc w:val="both"/>
      </w:pPr>
      <w:r w:rsidRPr="00BF0FF6">
        <w:t>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4B3191" w:rsidRPr="00BF0FF6" w:rsidRDefault="004B3191" w:rsidP="004B3191">
      <w:pPr>
        <w:pStyle w:val="a8"/>
        <w:ind w:left="0"/>
        <w:jc w:val="both"/>
      </w:pPr>
      <w:r w:rsidRPr="00BF0FF6">
        <w:t>Практика показывает, что для описания достижений обучающихся целесообразно установить следующие пять уровней.</w:t>
      </w:r>
    </w:p>
    <w:p w:rsidR="004B3191" w:rsidRPr="00BF0FF6" w:rsidRDefault="004B3191" w:rsidP="004B3191">
      <w:pPr>
        <w:pStyle w:val="a8"/>
        <w:ind w:left="0"/>
        <w:jc w:val="both"/>
      </w:pPr>
      <w:r w:rsidRPr="00BF0FF6">
        <w:t xml:space="preserve"> Базовый уровень достижений -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4B3191" w:rsidRPr="00BF0FF6" w:rsidRDefault="004B3191" w:rsidP="004B3191">
      <w:pPr>
        <w:pStyle w:val="a8"/>
        <w:ind w:left="0"/>
        <w:jc w:val="both"/>
      </w:pPr>
      <w:r w:rsidRPr="00BF0FF6">
        <w:t>Превышение базового уровня свидетельствует об усвоении опорной системы знаний на уровне осознанного произвольного овладения учебными действиями.</w:t>
      </w:r>
    </w:p>
    <w:p w:rsidR="004B3191" w:rsidRPr="00BF0FF6" w:rsidRDefault="004B3191" w:rsidP="004B3191">
      <w:pPr>
        <w:pStyle w:val="a8"/>
        <w:ind w:left="0"/>
        <w:jc w:val="both"/>
      </w:pPr>
      <w:r w:rsidRPr="00BF0FF6">
        <w:t>•</w:t>
      </w:r>
      <w:r w:rsidRPr="00BF0FF6">
        <w:tab/>
        <w:t>повышенный уровень достижения планируемых результатов, оценка «хорошо» (отметка «4»);</w:t>
      </w:r>
    </w:p>
    <w:p w:rsidR="004B3191" w:rsidRPr="00BF0FF6" w:rsidRDefault="004B3191" w:rsidP="004B3191">
      <w:pPr>
        <w:pStyle w:val="a8"/>
        <w:ind w:left="0"/>
        <w:jc w:val="both"/>
      </w:pPr>
      <w:r w:rsidRPr="00BF0FF6">
        <w:t>•</w:t>
      </w:r>
      <w:r w:rsidRPr="00BF0FF6">
        <w:tab/>
        <w:t>высокий уровень 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4B3191" w:rsidRPr="00206079" w:rsidRDefault="004B3191" w:rsidP="004B3191">
      <w:pPr>
        <w:pStyle w:val="a8"/>
        <w:ind w:left="0"/>
        <w:jc w:val="both"/>
      </w:pPr>
      <w:r w:rsidRPr="00BF0FF6">
        <w:t>Для описания подготовки учащихся, уровень достижений которых ниже базового, целесообразно выделить пониженный уровень достижений, оценка «неудовлетворительно» (отметка «2»); Недостижение базового уровня фиксируется в зависимости от объёма и уровня освоенного и неосвоенного содержания предмета.</w:t>
      </w:r>
    </w:p>
    <w:p w:rsidR="004B3191" w:rsidRDefault="004B3191" w:rsidP="004B3191">
      <w:pPr>
        <w:jc w:val="both"/>
      </w:pPr>
    </w:p>
    <w:p w:rsidR="004B3191" w:rsidRDefault="004B3191" w:rsidP="004B3191">
      <w:pPr>
        <w:pStyle w:val="a8"/>
        <w:ind w:left="0" w:firstLine="708"/>
        <w:jc w:val="both"/>
      </w:pPr>
      <w: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биологической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 в классе.</w:t>
      </w:r>
    </w:p>
    <w:p w:rsidR="004B3191" w:rsidRDefault="004B3191" w:rsidP="00247FDD">
      <w:pPr>
        <w:pStyle w:val="a8"/>
        <w:ind w:left="0"/>
      </w:pPr>
      <w:r>
        <w:t>Проверка и оценка знаний проходит в ходе текущих занятий в устной или письменной форме.</w:t>
      </w:r>
    </w:p>
    <w:p w:rsidR="000B1E97" w:rsidRDefault="000B1E97" w:rsidP="00247FDD">
      <w:pPr>
        <w:pStyle w:val="a8"/>
        <w:ind w:left="0"/>
      </w:pPr>
    </w:p>
    <w:p w:rsidR="000B1E97" w:rsidRPr="000301E8" w:rsidRDefault="000B1E97" w:rsidP="000B1E97">
      <w:pPr>
        <w:suppressAutoHyphens/>
        <w:ind w:firstLine="567"/>
        <w:jc w:val="both"/>
      </w:pPr>
      <w:r w:rsidRPr="000301E8">
        <w:t>Также на уроках</w:t>
      </w:r>
      <w:r>
        <w:t xml:space="preserve"> </w:t>
      </w:r>
      <w:r>
        <w:rPr>
          <w:color w:val="000000"/>
        </w:rPr>
        <w:t>географии</w:t>
      </w:r>
      <w:r w:rsidRPr="000301E8">
        <w:t xml:space="preserve"> </w:t>
      </w:r>
      <w:r>
        <w:t xml:space="preserve">используются </w:t>
      </w:r>
      <w:r w:rsidRPr="000301E8">
        <w:t>ресурсы Центра образования цифрового и гуманитарного профилей «Точка роста».</w:t>
      </w:r>
    </w:p>
    <w:p w:rsidR="000B1E97" w:rsidRPr="00247FDD" w:rsidRDefault="000B1E97" w:rsidP="00247FDD">
      <w:pPr>
        <w:pStyle w:val="a8"/>
        <w:ind w:left="0"/>
      </w:pPr>
    </w:p>
    <w:p w:rsidR="00810FBF" w:rsidRDefault="00810FBF" w:rsidP="004B3191">
      <w:pPr>
        <w:pStyle w:val="a8"/>
        <w:jc w:val="center"/>
        <w:rPr>
          <w:b/>
          <w:i/>
        </w:rPr>
      </w:pPr>
    </w:p>
    <w:p w:rsidR="00810FBF" w:rsidRDefault="00810FBF"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p>
    <w:p w:rsidR="00802B77" w:rsidRDefault="00802B77" w:rsidP="00810FBF">
      <w:pPr>
        <w:tabs>
          <w:tab w:val="left" w:pos="11057"/>
        </w:tabs>
        <w:spacing w:before="100" w:beforeAutospacing="1" w:after="100" w:afterAutospacing="1"/>
        <w:rPr>
          <w:b/>
        </w:rPr>
      </w:pPr>
      <w:bookmarkStart w:id="0" w:name="_GoBack"/>
      <w:bookmarkEnd w:id="0"/>
    </w:p>
    <w:p w:rsidR="00802B77" w:rsidRDefault="00802B77" w:rsidP="00810FBF">
      <w:pPr>
        <w:tabs>
          <w:tab w:val="left" w:pos="11057"/>
        </w:tabs>
        <w:spacing w:before="100" w:beforeAutospacing="1" w:after="100" w:afterAutospacing="1"/>
        <w:rPr>
          <w:b/>
        </w:rPr>
      </w:pPr>
    </w:p>
    <w:p w:rsidR="00810FBF" w:rsidRPr="00FC213F" w:rsidRDefault="00810FBF" w:rsidP="001C33C5">
      <w:pPr>
        <w:tabs>
          <w:tab w:val="left" w:pos="11057"/>
        </w:tabs>
        <w:spacing w:before="100" w:beforeAutospacing="1" w:after="100" w:afterAutospacing="1"/>
        <w:jc w:val="center"/>
        <w:rPr>
          <w:b/>
        </w:rPr>
      </w:pPr>
      <w:r w:rsidRPr="00FC213F">
        <w:rPr>
          <w:b/>
        </w:rPr>
        <w:lastRenderedPageBreak/>
        <w:t>ТЕМАТИЧЕСКОЕ ПЛАНИРОВАНИЕ</w:t>
      </w:r>
    </w:p>
    <w:p w:rsidR="004B3191" w:rsidRPr="00FC213F" w:rsidRDefault="004B3191" w:rsidP="004B3191">
      <w:pPr>
        <w:ind w:right="-5"/>
        <w:jc w:val="both"/>
        <w:rPr>
          <w:b/>
          <w:bCs/>
          <w:sz w:val="28"/>
          <w:szCs w:val="28"/>
        </w:rPr>
      </w:pPr>
    </w:p>
    <w:tbl>
      <w:tblPr>
        <w:tblpPr w:leftFromText="180" w:rightFromText="180" w:vertAnchor="page" w:horzAnchor="margin" w:tblpXSpec="center" w:tblpY="18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1"/>
        <w:gridCol w:w="732"/>
        <w:gridCol w:w="1687"/>
        <w:gridCol w:w="6149"/>
      </w:tblGrid>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Тема</w:t>
            </w:r>
          </w:p>
        </w:tc>
        <w:tc>
          <w:tcPr>
            <w:tcW w:w="1078" w:type="dxa"/>
            <w:tcBorders>
              <w:top w:val="single" w:sz="4" w:space="0" w:color="auto"/>
              <w:left w:val="single" w:sz="4" w:space="0" w:color="auto"/>
              <w:bottom w:val="single" w:sz="4" w:space="0" w:color="auto"/>
              <w:right w:val="single" w:sz="4" w:space="0" w:color="auto"/>
            </w:tcBorders>
            <w:hideMark/>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часы</w:t>
            </w:r>
          </w:p>
        </w:tc>
        <w:tc>
          <w:tcPr>
            <w:tcW w:w="1783" w:type="dxa"/>
            <w:tcBorders>
              <w:top w:val="single" w:sz="4" w:space="0" w:color="auto"/>
              <w:left w:val="single" w:sz="4" w:space="0" w:color="auto"/>
              <w:bottom w:val="single" w:sz="4" w:space="0" w:color="auto"/>
              <w:right w:val="single" w:sz="4" w:space="0" w:color="auto"/>
            </w:tcBorders>
          </w:tcPr>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Практические работы</w:t>
            </w:r>
          </w:p>
        </w:tc>
        <w:tc>
          <w:tcPr>
            <w:tcW w:w="4879" w:type="dxa"/>
            <w:tcBorders>
              <w:top w:val="single" w:sz="4" w:space="0" w:color="auto"/>
              <w:left w:val="single" w:sz="4" w:space="0" w:color="auto"/>
              <w:bottom w:val="single" w:sz="4" w:space="0" w:color="auto"/>
              <w:right w:val="single" w:sz="4" w:space="0" w:color="auto"/>
            </w:tcBorders>
          </w:tcPr>
          <w:p w:rsidR="001C33C5" w:rsidRPr="001C33C5" w:rsidRDefault="001C33C5" w:rsidP="001C33C5">
            <w:pPr>
              <w:pStyle w:val="TableParagraph"/>
              <w:jc w:val="center"/>
              <w:rPr>
                <w:b/>
                <w:sz w:val="24"/>
              </w:rPr>
            </w:pPr>
            <w:r w:rsidRPr="001C33C5">
              <w:rPr>
                <w:b/>
                <w:sz w:val="24"/>
              </w:rPr>
              <w:t>Модульвоспитательнойпрограммы</w:t>
            </w:r>
          </w:p>
          <w:p w:rsidR="001C33C5" w:rsidRPr="001C33C5" w:rsidRDefault="001C33C5" w:rsidP="001C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center"/>
              <w:textAlignment w:val="top"/>
              <w:rPr>
                <w:b/>
              </w:rPr>
            </w:pPr>
            <w:r w:rsidRPr="001C33C5">
              <w:rPr>
                <w:b/>
              </w:rPr>
              <w:t>Школьныйурок</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Введение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spacing w:line="270" w:lineRule="exact"/>
              <w:rPr>
                <w:sz w:val="24"/>
              </w:rPr>
            </w:pPr>
            <w:r>
              <w:rPr>
                <w:sz w:val="24"/>
              </w:rPr>
              <w:t>ДеньЗнаний</w:t>
            </w:r>
          </w:p>
        </w:tc>
      </w:tr>
      <w:tr w:rsidR="001C33C5" w:rsidRPr="00FC213F" w:rsidTr="001C33C5">
        <w:trPr>
          <w:trHeight w:val="417"/>
        </w:trPr>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 xml:space="preserve">Тема 1. Россия на карте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5</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5 </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154"/>
              <w:rPr>
                <w:sz w:val="24"/>
              </w:rPr>
            </w:pPr>
            <w:r w:rsidRPr="00D815DD">
              <w:rPr>
                <w:sz w:val="24"/>
              </w:rPr>
              <w:t>День Неизвестного Солдата</w:t>
            </w:r>
          </w:p>
        </w:tc>
      </w:tr>
      <w:tr w:rsidR="001C33C5" w:rsidRPr="00FC213F" w:rsidTr="001C33C5">
        <w:trPr>
          <w:trHeight w:val="214"/>
        </w:trPr>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pStyle w:val="a3"/>
              <w:shd w:val="clear" w:color="auto" w:fill="FFFFFF"/>
              <w:spacing w:before="0" w:beforeAutospacing="0" w:after="150" w:afterAutospacing="0" w:line="360" w:lineRule="auto"/>
              <w:jc w:val="both"/>
            </w:pPr>
            <w:r w:rsidRPr="00FC213F">
              <w:t xml:space="preserve">Тема 1. </w:t>
            </w:r>
            <w:r w:rsidRPr="00FC213F">
              <w:rPr>
                <w:bCs/>
              </w:rPr>
              <w:t xml:space="preserve">Природа и человек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4</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2</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spacing w:line="276" w:lineRule="exact"/>
              <w:ind w:left="0" w:right="66"/>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pStyle w:val="a3"/>
              <w:shd w:val="clear" w:color="auto" w:fill="FFFFFF"/>
              <w:spacing w:before="0" w:beforeAutospacing="0" w:after="0" w:afterAutospacing="0" w:line="360" w:lineRule="auto"/>
              <w:jc w:val="both"/>
            </w:pPr>
            <w:r w:rsidRPr="00FC213F">
              <w:t xml:space="preserve">Тема 1. </w:t>
            </w:r>
            <w:r w:rsidRPr="00FC213F">
              <w:rPr>
                <w:bCs/>
              </w:rPr>
              <w:t xml:space="preserve">Население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3</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spacing w:line="270" w:lineRule="exact"/>
              <w:ind w:left="0"/>
              <w:jc w:val="center"/>
              <w:rPr>
                <w:sz w:val="24"/>
              </w:rPr>
            </w:pPr>
            <w:r>
              <w:rPr>
                <w:sz w:val="24"/>
              </w:rPr>
              <w:t>Урок памяти</w:t>
            </w:r>
          </w:p>
          <w:p w:rsidR="001C33C5" w:rsidRDefault="001C33C5" w:rsidP="001C33C5">
            <w:pPr>
              <w:pStyle w:val="TableParagraph"/>
              <w:rPr>
                <w:sz w:val="24"/>
              </w:rPr>
            </w:pPr>
            <w:r>
              <w:rPr>
                <w:sz w:val="24"/>
              </w:rPr>
              <w:t>«День освобожденияЛенинградаот  фашистской блокады».</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rPr>
                <w:bCs/>
              </w:rPr>
            </w:pPr>
            <w:r w:rsidRPr="00FC213F">
              <w:t xml:space="preserve">Тема 1. Отрасли хозяйства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5</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142"/>
              <w:rPr>
                <w:sz w:val="24"/>
              </w:rPr>
            </w:pPr>
            <w:r>
              <w:rPr>
                <w:sz w:val="24"/>
              </w:rPr>
              <w:t>День Земли.</w:t>
            </w:r>
          </w:p>
          <w:p w:rsidR="001C33C5" w:rsidRDefault="001C33C5" w:rsidP="00D501E4">
            <w:pPr>
              <w:pStyle w:val="TableParagraph"/>
              <w:ind w:right="54"/>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hideMark/>
          </w:tcPr>
          <w:p w:rsidR="001C33C5" w:rsidRPr="00FC213F" w:rsidRDefault="001C33C5" w:rsidP="00810FBF">
            <w:pPr>
              <w:spacing w:line="360" w:lineRule="auto"/>
              <w:jc w:val="both"/>
            </w:pPr>
            <w:r w:rsidRPr="00FC213F">
              <w:t xml:space="preserve">Тема 1. Природно-хозяйственная характеристика России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20</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6</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1C33C5">
            <w:pPr>
              <w:pStyle w:val="TableParagraph"/>
              <w:ind w:right="-878"/>
              <w:rPr>
                <w:sz w:val="24"/>
              </w:rPr>
            </w:pPr>
            <w:r>
              <w:rPr>
                <w:sz w:val="24"/>
              </w:rPr>
              <w:t>ДеньРоссийской науки.Уроки</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pPr>
            <w:r w:rsidRPr="00FC213F">
              <w:t xml:space="preserve">Заключение </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1</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1</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ind w:right="392"/>
              <w:rPr>
                <w:sz w:val="24"/>
              </w:rPr>
            </w:pP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spacing w:line="360" w:lineRule="auto"/>
              <w:jc w:val="both"/>
            </w:pPr>
            <w:r>
              <w:t>Дагестан</w:t>
            </w:r>
          </w:p>
        </w:tc>
        <w:tc>
          <w:tcPr>
            <w:tcW w:w="1078"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rsidRPr="00FC213F">
              <w:t>9</w:t>
            </w:r>
          </w:p>
        </w:tc>
        <w:tc>
          <w:tcPr>
            <w:tcW w:w="1783" w:type="dxa"/>
            <w:tcBorders>
              <w:top w:val="single" w:sz="4" w:space="0" w:color="auto"/>
              <w:left w:val="single" w:sz="4" w:space="0" w:color="auto"/>
              <w:bottom w:val="single" w:sz="4" w:space="0" w:color="auto"/>
              <w:right w:val="single" w:sz="4" w:space="0" w:color="auto"/>
            </w:tcBorders>
          </w:tcPr>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D501E4">
            <w:pPr>
              <w:pStyle w:val="TableParagraph"/>
              <w:ind w:left="0"/>
              <w:rPr>
                <w:sz w:val="24"/>
              </w:rPr>
            </w:pPr>
            <w:r>
              <w:rPr>
                <w:sz w:val="24"/>
              </w:rPr>
              <w:t>День ПобедысоветскогонародавВеликойОтечественнойвойне1941-1945</w:t>
            </w:r>
          </w:p>
        </w:tc>
      </w:tr>
      <w:tr w:rsidR="001C33C5" w:rsidRPr="00FC213F" w:rsidTr="001C33C5">
        <w:tc>
          <w:tcPr>
            <w:tcW w:w="6118" w:type="dxa"/>
            <w:tcBorders>
              <w:top w:val="single" w:sz="4" w:space="0" w:color="auto"/>
              <w:left w:val="single" w:sz="4" w:space="0" w:color="auto"/>
              <w:bottom w:val="single" w:sz="4" w:space="0" w:color="auto"/>
              <w:right w:val="single" w:sz="4" w:space="0" w:color="auto"/>
            </w:tcBorders>
          </w:tcPr>
          <w:p w:rsidR="001C33C5" w:rsidRDefault="001C33C5" w:rsidP="00810FBF">
            <w:pPr>
              <w:spacing w:line="360" w:lineRule="auto"/>
              <w:jc w:val="both"/>
            </w:pPr>
            <w:r>
              <w:t>Резерв</w:t>
            </w:r>
          </w:p>
          <w:p w:rsidR="001C33C5" w:rsidRPr="00FC213F" w:rsidRDefault="001C33C5" w:rsidP="00810FBF">
            <w:pPr>
              <w:spacing w:line="360" w:lineRule="auto"/>
              <w:jc w:val="both"/>
            </w:pPr>
            <w:r w:rsidRPr="00FC213F">
              <w:t>Всего</w:t>
            </w:r>
          </w:p>
        </w:tc>
        <w:tc>
          <w:tcPr>
            <w:tcW w:w="1078"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2</w:t>
            </w:r>
          </w:p>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68                                                         </w:t>
            </w:r>
          </w:p>
        </w:tc>
        <w:tc>
          <w:tcPr>
            <w:tcW w:w="1783"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p w:rsidR="001C33C5" w:rsidRPr="00FC213F"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r>
              <w:t xml:space="preserve">       22</w:t>
            </w:r>
          </w:p>
        </w:tc>
        <w:tc>
          <w:tcPr>
            <w:tcW w:w="4879" w:type="dxa"/>
            <w:tcBorders>
              <w:top w:val="single" w:sz="4" w:space="0" w:color="auto"/>
              <w:left w:val="single" w:sz="4" w:space="0" w:color="auto"/>
              <w:bottom w:val="single" w:sz="4" w:space="0" w:color="auto"/>
              <w:right w:val="single" w:sz="4" w:space="0" w:color="auto"/>
            </w:tcBorders>
          </w:tcPr>
          <w:p w:rsidR="001C33C5" w:rsidRDefault="001C33C5" w:rsidP="0081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057"/>
                <w:tab w:val="left" w:pos="11908"/>
                <w:tab w:val="left" w:pos="12824"/>
                <w:tab w:val="left" w:pos="13740"/>
                <w:tab w:val="left" w:pos="14656"/>
              </w:tabs>
              <w:spacing w:line="360" w:lineRule="auto"/>
              <w:jc w:val="both"/>
              <w:textAlignment w:val="top"/>
            </w:pPr>
          </w:p>
        </w:tc>
      </w:tr>
    </w:tbl>
    <w:p w:rsidR="001E3A14" w:rsidRPr="00FC213F" w:rsidRDefault="001E3A14" w:rsidP="001E3A14">
      <w:pPr>
        <w:widowControl w:val="0"/>
        <w:suppressAutoHyphens/>
        <w:spacing w:before="320" w:after="160" w:line="250" w:lineRule="exact"/>
        <w:ind w:right="111"/>
        <w:jc w:val="both"/>
        <w:rPr>
          <w:rFonts w:eastAsia="PragmaticaCondC"/>
          <w:b/>
          <w:bCs/>
          <w:kern w:val="2"/>
          <w:lang w:eastAsia="hi-IN" w:bidi="hi-IN"/>
        </w:rPr>
        <w:sectPr w:rsidR="001E3A14" w:rsidRPr="00FC213F" w:rsidSect="00802B77">
          <w:footerReference w:type="even" r:id="rId8"/>
          <w:footerReference w:type="default" r:id="rId9"/>
          <w:footerReference w:type="first" r:id="rId10"/>
          <w:pgSz w:w="11906" w:h="16838"/>
          <w:pgMar w:top="820" w:right="1134" w:bottom="1134" w:left="709" w:header="709" w:footer="709" w:gutter="0"/>
          <w:pgNumType w:start="2"/>
          <w:cols w:space="708"/>
          <w:titlePg/>
          <w:docGrid w:linePitch="360"/>
        </w:sectPr>
      </w:pPr>
    </w:p>
    <w:p w:rsidR="001E3A14" w:rsidRPr="00247FDD" w:rsidRDefault="001E3A14" w:rsidP="001E3A14">
      <w:pPr>
        <w:widowControl w:val="0"/>
        <w:suppressAutoHyphens/>
        <w:spacing w:before="320" w:after="160" w:line="250" w:lineRule="exact"/>
        <w:ind w:right="111" w:firstLine="284"/>
        <w:jc w:val="center"/>
        <w:rPr>
          <w:rFonts w:eastAsia="PragmaticaCondC"/>
          <w:b/>
          <w:bCs/>
          <w:kern w:val="2"/>
          <w:lang w:eastAsia="hi-IN" w:bidi="hi-IN"/>
        </w:rPr>
      </w:pPr>
      <w:r w:rsidRPr="00247FDD">
        <w:rPr>
          <w:rFonts w:eastAsia="PragmaticaCondC"/>
          <w:b/>
          <w:bCs/>
          <w:kern w:val="2"/>
          <w:lang w:eastAsia="hi-IN" w:bidi="hi-IN"/>
        </w:rPr>
        <w:lastRenderedPageBreak/>
        <w:t>СОДЕРЖАНИЕ  УЧЕБНОГО   ПРЕДМЕТА</w:t>
      </w:r>
    </w:p>
    <w:p w:rsidR="001E3A14" w:rsidRPr="00247FDD" w:rsidRDefault="001E3A14" w:rsidP="001E3A14">
      <w:pPr>
        <w:ind w:right="-5" w:firstLine="284"/>
        <w:jc w:val="both"/>
        <w:rPr>
          <w:b/>
        </w:rPr>
      </w:pPr>
      <w:r w:rsidRPr="00247FDD">
        <w:rPr>
          <w:b/>
        </w:rPr>
        <w:t>Тема 1. Россия на карте (</w:t>
      </w:r>
      <w:r w:rsidR="001C33C5">
        <w:rPr>
          <w:b/>
        </w:rPr>
        <w:t>5</w:t>
      </w:r>
      <w:r w:rsidRPr="00247FDD">
        <w:rPr>
          <w:b/>
        </w:rPr>
        <w:t xml:space="preserve"> часов) </w:t>
      </w:r>
    </w:p>
    <w:p w:rsidR="001E3A14" w:rsidRPr="004B3191" w:rsidRDefault="001E3A14" w:rsidP="001E3A14">
      <w:pPr>
        <w:ind w:right="-5" w:firstLine="284"/>
        <w:jc w:val="both"/>
      </w:pPr>
      <w:r w:rsidRPr="004B3191">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 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экономико-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многоуровневость.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1E3A14" w:rsidRPr="004B3191" w:rsidRDefault="001E3A14" w:rsidP="001E3A14">
      <w:pPr>
        <w:ind w:right="-5" w:firstLine="284"/>
        <w:jc w:val="both"/>
      </w:pPr>
      <w:r w:rsidRPr="004B3191">
        <w:t>Практические работы: 1. Составление описания экономико-географического положения России по типовому плану. 2. Составление описания политико-географического положения России по типовому плану. 3. Обозначение на контурной карте субъектов Федерации различных видов. 4. Определение административного состава Федеральных округов на основе анализа политико-административной карты РоссииСравнение по статистическим показателям экономических районов (экономических зон, природно-хозяйственных районов).</w:t>
      </w:r>
    </w:p>
    <w:p w:rsidR="001E3A14" w:rsidRPr="004B3191" w:rsidRDefault="001E3A14" w:rsidP="001E3A14">
      <w:pPr>
        <w:ind w:right="-5" w:firstLine="284"/>
        <w:jc w:val="both"/>
      </w:pPr>
    </w:p>
    <w:p w:rsidR="001E3A14" w:rsidRPr="00247FDD" w:rsidRDefault="001E3A14" w:rsidP="001E3A14">
      <w:pPr>
        <w:ind w:right="-5" w:firstLine="284"/>
        <w:jc w:val="both"/>
        <w:rPr>
          <w:b/>
        </w:rPr>
      </w:pPr>
      <w:r w:rsidRPr="00247FDD">
        <w:rPr>
          <w:b/>
        </w:rPr>
        <w:t>Тема 2. Природа и человек (</w:t>
      </w:r>
      <w:r w:rsidR="001C33C5">
        <w:rPr>
          <w:b/>
        </w:rPr>
        <w:t>4</w:t>
      </w:r>
      <w:r w:rsidRPr="00247FDD">
        <w:rPr>
          <w:b/>
        </w:rPr>
        <w:t xml:space="preserve"> час</w:t>
      </w:r>
      <w:r w:rsidR="001C33C5">
        <w:rPr>
          <w:b/>
        </w:rPr>
        <w:t>а</w:t>
      </w:r>
      <w:r w:rsidRPr="00247FDD">
        <w:rPr>
          <w:b/>
        </w:rPr>
        <w:t xml:space="preserve">) </w:t>
      </w:r>
    </w:p>
    <w:p w:rsidR="001E3A14" w:rsidRPr="004B3191" w:rsidRDefault="001E3A14" w:rsidP="001E3A14">
      <w:pPr>
        <w:ind w:right="-5" w:firstLine="284"/>
        <w:jc w:val="both"/>
      </w:pPr>
      <w:r w:rsidRPr="004B3191">
        <w:t>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Лесоизбыточные и лесодефицитные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1E3A14" w:rsidRPr="004B3191" w:rsidRDefault="001E3A14" w:rsidP="001E3A14">
      <w:pPr>
        <w:ind w:right="-5" w:firstLine="284"/>
        <w:jc w:val="both"/>
        <w:rPr>
          <w:b/>
          <w:bCs/>
        </w:rPr>
      </w:pPr>
      <w:r w:rsidRPr="004B3191">
        <w:t>Практические работы: 1. Расчёт ресурсообеспеченности территории России по отдельным видам природных ресурсов (минеральных, биологических, водных и т.д.). Оценка экологической ситуации отдельных частей территории России.</w:t>
      </w:r>
    </w:p>
    <w:p w:rsidR="001E3A14" w:rsidRPr="004B3191" w:rsidRDefault="001E3A14" w:rsidP="001E3A14">
      <w:pPr>
        <w:ind w:firstLine="284"/>
        <w:jc w:val="both"/>
      </w:pPr>
    </w:p>
    <w:p w:rsidR="001E3A14" w:rsidRPr="00247FDD" w:rsidRDefault="001E3A14" w:rsidP="001E3A14">
      <w:pPr>
        <w:ind w:firstLine="284"/>
        <w:jc w:val="both"/>
        <w:rPr>
          <w:b/>
        </w:rPr>
      </w:pPr>
      <w:r w:rsidRPr="00247FDD">
        <w:rPr>
          <w:b/>
        </w:rPr>
        <w:t xml:space="preserve">Тема 3. Население России (9 часов) </w:t>
      </w:r>
    </w:p>
    <w:p w:rsidR="001E3A14" w:rsidRPr="004B3191" w:rsidRDefault="001E3A14" w:rsidP="001E3A14">
      <w:pPr>
        <w:ind w:firstLine="284"/>
        <w:jc w:val="both"/>
      </w:pPr>
      <w:r w:rsidRPr="004B3191">
        <w:t>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Этнорелигиозные конфликты. Половозрастной состав населения. Трудовые ресурсы и рынок труда.</w:t>
      </w:r>
    </w:p>
    <w:p w:rsidR="001E3A14" w:rsidRPr="004B3191" w:rsidRDefault="001E3A14" w:rsidP="001E3A14">
      <w:pPr>
        <w:ind w:firstLine="284"/>
        <w:jc w:val="both"/>
      </w:pPr>
      <w:r w:rsidRPr="004B3191">
        <w:t>Практические работы: 1. Расчёт параметров естественного движения населения: естественного прироста, рождаемости, смертности, показателя естественного прироста, показа</w:t>
      </w:r>
      <w:r w:rsidRPr="004B3191">
        <w:lastRenderedPageBreak/>
        <w:t>теля смертности, показателя рождаемости. 2. Расчёт численности городского населения на основе данных о значении показателя урбанизации и численности населения России. 3. Определение по картам атласа ареалов компактного проживания крупнейших народов России</w:t>
      </w:r>
    </w:p>
    <w:p w:rsidR="001E3A14" w:rsidRPr="00247FDD" w:rsidRDefault="001E3A14" w:rsidP="00247FDD">
      <w:pPr>
        <w:tabs>
          <w:tab w:val="left" w:pos="5447"/>
        </w:tabs>
        <w:ind w:firstLine="284"/>
        <w:jc w:val="both"/>
        <w:rPr>
          <w:b/>
        </w:rPr>
      </w:pPr>
      <w:r w:rsidRPr="00247FDD">
        <w:rPr>
          <w:b/>
        </w:rPr>
        <w:t xml:space="preserve">Тема 4. Отрасли хозяйства России (19 часов) </w:t>
      </w:r>
      <w:r w:rsidR="00247FDD" w:rsidRPr="00247FDD">
        <w:rPr>
          <w:b/>
        </w:rPr>
        <w:tab/>
      </w:r>
    </w:p>
    <w:p w:rsidR="001E3A14" w:rsidRPr="004B3191" w:rsidRDefault="001E3A14" w:rsidP="001E3A14">
      <w:pPr>
        <w:ind w:firstLine="284"/>
        <w:jc w:val="both"/>
      </w:pPr>
      <w:r w:rsidRPr="004B3191">
        <w:t>Национальная экономика.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 Топливно-энергетический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 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 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 Лесная промышленность. Отрасли лесной промышленности: лесозаготовка, деревообработка, целлюлозно-бумажная промышленность и лесная химия. Лесопромышленные комплексы. Агропромышленный комплекс и его звенья.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 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 Отрасли нематериальной сферы. Сфера услуг и ее география.</w:t>
      </w:r>
    </w:p>
    <w:p w:rsidR="001E3A14" w:rsidRPr="004B3191" w:rsidRDefault="001E3A14" w:rsidP="001E3A14">
      <w:pPr>
        <w:ind w:firstLine="284"/>
        <w:jc w:val="both"/>
      </w:pPr>
      <w:r w:rsidRPr="004B3191">
        <w:t>Практические работы: 1. Составление схемы отраслевой структуры народного хозяйства России. 2. Описание отрасли по типовому плану. 3. Составление схемы межотраслевых связей отрасли промышленности. 4. Анализ потенциальных возможностей территорий природных зон для развития сельского хозяйства. 5. Описание транспортного узла.</w:t>
      </w:r>
    </w:p>
    <w:p w:rsidR="001E3A14" w:rsidRPr="00247FDD" w:rsidRDefault="001E3A14" w:rsidP="001E3A14">
      <w:pPr>
        <w:ind w:firstLine="284"/>
        <w:jc w:val="both"/>
        <w:rPr>
          <w:b/>
        </w:rPr>
      </w:pPr>
      <w:r w:rsidRPr="00247FDD">
        <w:rPr>
          <w:b/>
        </w:rPr>
        <w:t xml:space="preserve">Тема 5. Природно-хозяйственная характеристика России (21 час) </w:t>
      </w:r>
    </w:p>
    <w:p w:rsidR="001E3A14" w:rsidRPr="004B3191" w:rsidRDefault="001E3A14" w:rsidP="001E3A14">
      <w:pPr>
        <w:ind w:firstLine="284"/>
        <w:jc w:val="both"/>
      </w:pPr>
      <w:r w:rsidRPr="004B3191">
        <w:t xml:space="preserve">Европейский Север,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 Европейский Северо-Запад,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 Калининградская область — самая западная территория России. Регион Центральная Россия,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 Европейский Юг,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 Поволжье, его географическое положение, </w:t>
      </w:r>
      <w:r w:rsidRPr="004B3191">
        <w:lastRenderedPageBreak/>
        <w:t>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 Урал,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Западная Сибирь,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Восточная Сибирь,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АнгароЕнисейский каскад ГЭС — крупнейший производитель электроэнергии в стране. Перспективы развития энергоемких отраслей. Дальний Восток,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1E3A14" w:rsidRPr="004B3191" w:rsidRDefault="001E3A14" w:rsidP="001E3A14">
      <w:pPr>
        <w:ind w:firstLine="284"/>
        <w:jc w:val="both"/>
      </w:pPr>
      <w:r w:rsidRPr="004B3191">
        <w:t xml:space="preserve">Практические работы: 1. Определение природных условий, определяющих хозяйственную специализацию территории района. 2. Определение факторов, влияющих на современную хозяйственную специализацию района. 3. Описание экономико-географического положения района. 4. Составление комплексного описания района по типовому плану. 5. Сравнительная характеристика географического положения районов. 6. Анализ специфики размещения населения и хозяйства на территории района. </w:t>
      </w:r>
    </w:p>
    <w:p w:rsidR="001E3A14" w:rsidRPr="004B3191" w:rsidRDefault="001E3A14" w:rsidP="001E3A14">
      <w:pPr>
        <w:ind w:firstLine="284"/>
        <w:jc w:val="both"/>
      </w:pPr>
      <w:r w:rsidRPr="004B3191">
        <w:t xml:space="preserve">Заключение (1 час) </w:t>
      </w:r>
    </w:p>
    <w:p w:rsidR="001E3A14" w:rsidRPr="004B3191" w:rsidRDefault="001E3A14" w:rsidP="001E3A14">
      <w:pPr>
        <w:ind w:firstLine="284"/>
        <w:jc w:val="both"/>
      </w:pPr>
      <w:r w:rsidRPr="004B3191">
        <w:t xml:space="preserve">Место России в мировой экономике. Хозяйство России до ХХ в. Россия в ХХ—XXI вв. Перспективы развития. </w:t>
      </w:r>
    </w:p>
    <w:p w:rsidR="001E3A14" w:rsidRPr="004B3191" w:rsidRDefault="001E3A14" w:rsidP="001E3A14">
      <w:pPr>
        <w:ind w:firstLine="284"/>
        <w:jc w:val="both"/>
      </w:pPr>
    </w:p>
    <w:p w:rsidR="004B3191" w:rsidRPr="004B3191" w:rsidRDefault="004B3191" w:rsidP="004B3191">
      <w:pPr>
        <w:ind w:left="2124" w:firstLine="708"/>
        <w:rPr>
          <w:rStyle w:val="a9"/>
          <w:b/>
          <w:bCs/>
          <w:color w:val="00000A"/>
        </w:rPr>
      </w:pPr>
      <w:r w:rsidRPr="004B3191">
        <w:rPr>
          <w:rStyle w:val="a9"/>
          <w:b/>
          <w:bCs/>
          <w:color w:val="00000A"/>
        </w:rPr>
        <w:t>Требования к уровню подготовки учащихся</w:t>
      </w:r>
    </w:p>
    <w:p w:rsidR="004B3191" w:rsidRPr="004B3191" w:rsidRDefault="004B3191" w:rsidP="004B3191">
      <w:pPr>
        <w:rPr>
          <w:rStyle w:val="a9"/>
          <w:bCs/>
          <w:color w:val="00000A"/>
        </w:rPr>
      </w:pPr>
      <w:r w:rsidRPr="004B3191">
        <w:rPr>
          <w:rStyle w:val="a9"/>
          <w:bCs/>
          <w:color w:val="00000A"/>
        </w:rPr>
        <w:t>Учащиеся должны</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Знать(понимать)</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Географические особенности природных регионов России</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Причины, обуславливающие разнообразие природы нашей Родины</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Связи между географическим положением, природными условиями и хозяйственными особенностями отдельных регионов</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Факторы размещения основных отраслей хозяйства России</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Основные отрасли хозяйства России, географию их размещения</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 xml:space="preserve">Крупнейшие городские агломерации нашей страны </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Причины возникновения геоэкологических проблем, а также меры по их предотвращению</w:t>
      </w:r>
    </w:p>
    <w:p w:rsidR="004B3191" w:rsidRPr="004B3191" w:rsidRDefault="004B3191" w:rsidP="004B3191">
      <w:pPr>
        <w:pStyle w:val="11"/>
        <w:numPr>
          <w:ilvl w:val="0"/>
          <w:numId w:val="2"/>
        </w:numPr>
        <w:spacing w:after="0"/>
        <w:rPr>
          <w:rFonts w:ascii="Times New Roman" w:hAnsi="Times New Roman" w:cs="Times New Roman"/>
          <w:bCs/>
        </w:rPr>
      </w:pPr>
      <w:r w:rsidRPr="004B3191">
        <w:rPr>
          <w:rFonts w:ascii="Times New Roman" w:hAnsi="Times New Roman" w:cs="Times New Roman"/>
          <w:bCs/>
        </w:rPr>
        <w:t>Географию народов, населяющих нашу страну</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Уметь:</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Анализировать, обобщать и интерпретировать географическую информацию</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Выдвигать на основе статистических данных гипотез</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Выбирать критерии для сравнения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Делать прогнозы</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Использовать источники географической информации для решения учебных и практических задач</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Моделировать географические объекты и протекание явлений с использованием ПК</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Находить закономерности протекания явлений по результатам наблюдений</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Обосновывать гипотезы</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Описывать по карте взаимное расположение географических объектов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lastRenderedPageBreak/>
        <w:t>Определять качественные и количественные показатели, характеризующие географические объекты, процессы и явления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Ориентироваться на местности при помощи топографических карт и современных навигационных приборов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Проводить по разным источникам информации социально- экономические и физико- географические исследования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Сравнивать качественные и количественные показатели, характеризующие географические объекты, процессы и явления</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Создавать простейшие географические карты различного содержания, тестовые и устные сообщения об особенностях природы, населения и хозяйства России и ее регионов</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Сопровождать выступление презентацией</w:t>
      </w:r>
    </w:p>
    <w:p w:rsidR="004B3191" w:rsidRPr="004B3191" w:rsidRDefault="004B3191" w:rsidP="004B3191">
      <w:pPr>
        <w:pStyle w:val="11"/>
        <w:numPr>
          <w:ilvl w:val="0"/>
          <w:numId w:val="4"/>
        </w:numPr>
        <w:spacing w:after="0"/>
        <w:ind w:left="426" w:firstLine="0"/>
        <w:rPr>
          <w:rFonts w:ascii="Times New Roman" w:hAnsi="Times New Roman" w:cs="Times New Roman"/>
          <w:bCs/>
        </w:rPr>
      </w:pPr>
      <w:r w:rsidRPr="004B3191">
        <w:rPr>
          <w:rFonts w:ascii="Times New Roman" w:hAnsi="Times New Roman" w:cs="Times New Roman"/>
          <w:bCs/>
        </w:rPr>
        <w:t>Читать космические снимки и аэрофотоснимки, планы местности и географические карты</w:t>
      </w:r>
    </w:p>
    <w:p w:rsidR="004B3191" w:rsidRPr="004B3191" w:rsidRDefault="004B3191" w:rsidP="004B3191">
      <w:pPr>
        <w:pStyle w:val="11"/>
        <w:numPr>
          <w:ilvl w:val="0"/>
          <w:numId w:val="3"/>
        </w:numPr>
        <w:spacing w:after="0"/>
        <w:rPr>
          <w:rFonts w:ascii="Times New Roman" w:hAnsi="Times New Roman" w:cs="Times New Roman"/>
          <w:b/>
          <w:bCs/>
        </w:rPr>
      </w:pPr>
      <w:r w:rsidRPr="004B3191">
        <w:rPr>
          <w:rFonts w:ascii="Times New Roman" w:hAnsi="Times New Roman" w:cs="Times New Roman"/>
          <w:b/>
          <w:bCs/>
        </w:rPr>
        <w:t>Владеть географической номенклатурой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Крайние точки</w:t>
      </w:r>
      <w:r w:rsidRPr="004B3191">
        <w:rPr>
          <w:rFonts w:ascii="Times New Roman" w:hAnsi="Times New Roman" w:cs="Times New Roman"/>
        </w:rPr>
        <w:t>: мыс Флигели, мыс Челюскин, гора Базардюзю, Куршская коса.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Моря</w:t>
      </w:r>
      <w:r w:rsidRPr="004B3191">
        <w:rPr>
          <w:rFonts w:ascii="Times New Roman" w:hAnsi="Times New Roman" w:cs="Times New Roman"/>
        </w:rPr>
        <w:t>: Баренцево, Белое, Лаптевых, Карское, Восточно-Сибирское, Чукотское, Берингово, Охотское, Японское, Балтийское, Черное, Азовское, Каспийское море-озеро.</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Заливы</w:t>
      </w:r>
      <w:r w:rsidRPr="004B3191">
        <w:rPr>
          <w:rFonts w:ascii="Times New Roman" w:hAnsi="Times New Roman" w:cs="Times New Roman"/>
        </w:rPr>
        <w:t>: Гданьский, Финский, Кандалакшский, Онежская губа, Байдарацкая губа, Обская губа, Енисейский, Пенжинская губа, Петра Великого.</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Проливы</w:t>
      </w:r>
      <w:r w:rsidRPr="004B3191">
        <w:rPr>
          <w:rFonts w:ascii="Times New Roman" w:hAnsi="Times New Roman" w:cs="Times New Roman"/>
        </w:rPr>
        <w:t>: Лаперуза, Кунаширский, Керченский, Берингов, Татарский.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Острова</w:t>
      </w:r>
      <w:r w:rsidRPr="004B3191">
        <w:rPr>
          <w:rFonts w:ascii="Times New Roman" w:hAnsi="Times New Roman" w:cs="Times New Roman"/>
        </w:rPr>
        <w:t>: Земля Фраца Иосифа, Новая Земля, Новосибирские, Северная Земля, Врангеля, Сахалин, Курильские, Соловецкие, Колгуев, Вайгач, Кижи, Валаам, Командорские.</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Полуострова</w:t>
      </w:r>
      <w:r w:rsidRPr="004B3191">
        <w:rPr>
          <w:rFonts w:ascii="Times New Roman" w:hAnsi="Times New Roman" w:cs="Times New Roman"/>
        </w:rPr>
        <w:t>: Камчатка, Ямал, Таймыр, Кольский, Канин, Рыбачий, Таманский, Гыданьский, Чукотский.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Реки</w:t>
      </w:r>
      <w:r w:rsidRPr="004B3191">
        <w:rPr>
          <w:rFonts w:ascii="Times New Roman" w:hAnsi="Times New Roman" w:cs="Times New Roman"/>
        </w:rPr>
        <w:t>: Волга, Дон, Обь, Иртыш, Лена, Енисей, Ангара, Яна, Индигирка, Колыма, Анадырь, Амур, Зея, Бурея, Шилка, Аргунь, Северная Двина, Печора, Онега, Мезень, Ока, Вятка, Кама, Нева, Кубань, Кума, Терек, Урал, Белая, Чусовая, Исеть, Бия, Катунь, Тобол, Ишим, Пур, Таз, Нижняя Тунгуска, Подкаменная Тунгуска, Вилюй, Алдан, Хатанга, Селенга, Оленек, Уссури, Камчатка.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Озера</w:t>
      </w:r>
      <w:r w:rsidRPr="004B3191">
        <w:rPr>
          <w:rFonts w:ascii="Times New Roman" w:hAnsi="Times New Roman" w:cs="Times New Roman"/>
        </w:rPr>
        <w:t>: Чудское, Онежское, Ладожское, Байкал, Таймыр, Телецкое, Селигер, Имандра, Псковское, Ильмень, Плещеево, Эльтон, Баскунчак, Кулундинское, Чаны, Ханка.</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Водохранилища</w:t>
      </w:r>
      <w:r w:rsidRPr="004B3191">
        <w:rPr>
          <w:rFonts w:ascii="Times New Roman" w:hAnsi="Times New Roman" w:cs="Times New Roman"/>
        </w:rPr>
        <w:t>: Куйбышевское, Рыбинское, Братское, Волгоградское, Цимлянское, Вилюйское, Зейское, Горьковское.</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Каналы</w:t>
      </w:r>
      <w:r w:rsidRPr="004B3191">
        <w:rPr>
          <w:rFonts w:ascii="Times New Roman" w:hAnsi="Times New Roman" w:cs="Times New Roman"/>
        </w:rPr>
        <w:t>: Беломорско-Балтийский, Мариинская система, Волго-Балтийский, им. Москвы, Волго-Донской.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Горы</w:t>
      </w:r>
      <w:r w:rsidRPr="004B3191">
        <w:rPr>
          <w:rFonts w:ascii="Times New Roman" w:hAnsi="Times New Roman" w:cs="Times New Roman"/>
        </w:rPr>
        <w:t xml:space="preserve">: Хибины, Большой Кавказ, Казбек, Эльбрус, Урал, Народная, Ямантау, Магнитная, Качканар, Алтай, Белуха, Салаирский кряж, Кузнецкий Алатау, Западный и Восточный Саян, Бырранга, Енисейский кряж, Становое нагорье, Алданское нагорье, Витимское плоскогорье, Становой хребет, Верхоянский хребет, хребет Черского, Чукотское нагорье, Джугджур, Сихотэ-Алинь, Ключевская Сопка, Авачинская Сопка, Шивелуч. </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Возвышенности</w:t>
      </w:r>
      <w:r w:rsidRPr="004B3191">
        <w:rPr>
          <w:rFonts w:ascii="Times New Roman" w:hAnsi="Times New Roman" w:cs="Times New Roman"/>
        </w:rPr>
        <w:t>: Среднерусская, Приволжская, Среднесибирское плоскогорье, плато Путорана, Тиманский кряж, Северные Увалы, Валдайская, Ставропольская, Сибирские Увалы.</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Равнины</w:t>
      </w:r>
      <w:r w:rsidRPr="004B3191">
        <w:rPr>
          <w:rFonts w:ascii="Times New Roman" w:hAnsi="Times New Roman" w:cs="Times New Roman"/>
        </w:rPr>
        <w:t>: Восточно-Европейская (Русская), Западно-Сибирская, Окско-Донская, Ишимская, Барабинская, Зейско-Буреинская, Центрально-Якутская.</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Низменности</w:t>
      </w:r>
      <w:r w:rsidRPr="004B3191">
        <w:rPr>
          <w:rFonts w:ascii="Times New Roman" w:hAnsi="Times New Roman" w:cs="Times New Roman"/>
        </w:rPr>
        <w:t>: Яно-Индигирская, Колымская, Средне-Амурская, Кумо-Манычская впадина, Прикаспийская, Печорская, Мещерская, Окско-Донская, Прикубанская, Кузнецкая котловина, Северо-Сибирская, Минусинская, Тувинская котловины.</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Заповедники и другие охраняемые территории</w:t>
      </w:r>
      <w:r w:rsidRPr="004B3191">
        <w:rPr>
          <w:rFonts w:ascii="Times New Roman" w:hAnsi="Times New Roman" w:cs="Times New Roman"/>
        </w:rPr>
        <w:t>: Астраханский, Баргузинский, Кандалакшский, Галичья Гора, Кедровая Падь, Приокско-Террасный, Лапландский, Дарвинский, Самарская Лука, Тебердинский, Печоро-Илычский, Башкирский, Ильменский, Алтайский, Таймырский, Долина Гейзеров, Ленские Столбы, Усть-Ленский, Кроноцкий, Остров Врангеля, Дальневосточный морской.</w:t>
      </w:r>
    </w:p>
    <w:p w:rsidR="004B3191" w:rsidRPr="004B3191" w:rsidRDefault="004B3191" w:rsidP="004B3191">
      <w:pPr>
        <w:pStyle w:val="12"/>
        <w:jc w:val="both"/>
        <w:rPr>
          <w:rFonts w:ascii="Times New Roman" w:hAnsi="Times New Roman" w:cs="Times New Roman"/>
        </w:rPr>
      </w:pPr>
      <w:r w:rsidRPr="004B3191">
        <w:rPr>
          <w:rFonts w:ascii="Times New Roman" w:hAnsi="Times New Roman" w:cs="Times New Roman"/>
          <w:u w:val="single"/>
        </w:rPr>
        <w:t>Месторождения</w:t>
      </w:r>
      <w:r w:rsidRPr="004B3191">
        <w:rPr>
          <w:rFonts w:ascii="Times New Roman" w:hAnsi="Times New Roman" w:cs="Times New Roman"/>
        </w:rPr>
        <w:t xml:space="preserve">: Печорский угольный бассейн, КМА, Подмосковный буроугольный бассейн, Баскунчак (соли), Западно-Сибирский нефтегазоносный бассейн, Кузбас, Горная Шория  (железные руды), Донбас, Хибины (апатиты), Канско-Ачинский, Ленский, Тунгусский, Южно-Якутский угольные бассейны, Удоканское (медь), Алдан и Бодайбо (золото), Мирный (алмазы). </w:t>
      </w:r>
    </w:p>
    <w:p w:rsidR="004B3191" w:rsidRPr="004B3191" w:rsidRDefault="004B3191" w:rsidP="004B3191">
      <w:pPr>
        <w:pStyle w:val="12"/>
        <w:jc w:val="both"/>
        <w:rPr>
          <w:rFonts w:ascii="Times New Roman" w:hAnsi="Times New Roman" w:cs="Times New Roman"/>
        </w:rPr>
      </w:pPr>
    </w:p>
    <w:p w:rsidR="004B3191" w:rsidRPr="004B3191" w:rsidRDefault="004B3191" w:rsidP="004B3191">
      <w:pPr>
        <w:ind w:left="142"/>
        <w:jc w:val="center"/>
        <w:rPr>
          <w:b/>
        </w:rPr>
      </w:pPr>
      <w:r w:rsidRPr="004B3191">
        <w:rPr>
          <w:b/>
        </w:rPr>
        <w:t>Контроль уровня обученности</w:t>
      </w:r>
    </w:p>
    <w:p w:rsidR="004B3191" w:rsidRPr="004B3191" w:rsidRDefault="004B3191" w:rsidP="004B3191">
      <w:pPr>
        <w:tabs>
          <w:tab w:val="left" w:pos="180"/>
        </w:tabs>
      </w:pPr>
      <w:r w:rsidRPr="004B3191">
        <w:lastRenderedPageBreak/>
        <w:tab/>
        <w:t xml:space="preserve">В рабочей программе в соответствии с требованиями обязательного минимума образования запланированы следующие виды контроля: </w:t>
      </w:r>
      <w:r w:rsidRPr="004B3191">
        <w:rPr>
          <w:b/>
        </w:rPr>
        <w:t xml:space="preserve">тесты, географические диктанты, практические работы. </w:t>
      </w:r>
      <w:r w:rsidRPr="004B3191">
        <w:t xml:space="preserve">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аттестации.  </w:t>
      </w:r>
    </w:p>
    <w:p w:rsidR="004B3191" w:rsidRPr="004B3191" w:rsidRDefault="004B3191" w:rsidP="004B3191">
      <w:pPr>
        <w:tabs>
          <w:tab w:val="left" w:pos="180"/>
        </w:tabs>
        <w:rPr>
          <w:b/>
          <w:i/>
        </w:rPr>
      </w:pPr>
      <w:r w:rsidRPr="004B3191">
        <w:tab/>
      </w:r>
    </w:p>
    <w:p w:rsidR="001E3A14" w:rsidRPr="00FC213F" w:rsidRDefault="001E3A14" w:rsidP="001E3A14">
      <w:pPr>
        <w:ind w:firstLine="284"/>
        <w:jc w:val="both"/>
        <w:rPr>
          <w:b/>
        </w:rPr>
        <w:sectPr w:rsidR="001E3A14" w:rsidRPr="00FC213F" w:rsidSect="00802B77">
          <w:footerReference w:type="default" r:id="rId11"/>
          <w:pgSz w:w="11906" w:h="16838"/>
          <w:pgMar w:top="820" w:right="1134" w:bottom="1134" w:left="1134" w:header="567" w:footer="567" w:gutter="0"/>
          <w:pgNumType w:start="11"/>
          <w:cols w:space="708"/>
          <w:titlePg/>
          <w:docGrid w:linePitch="360"/>
        </w:sectPr>
      </w:pPr>
    </w:p>
    <w:p w:rsidR="009B1A83" w:rsidRPr="003D648D" w:rsidRDefault="009B1A83" w:rsidP="003D648D">
      <w:pPr>
        <w:jc w:val="center"/>
        <w:rPr>
          <w:b/>
          <w:sz w:val="28"/>
        </w:rPr>
      </w:pPr>
      <w:r w:rsidRPr="003D648D">
        <w:rPr>
          <w:b/>
          <w:sz w:val="28"/>
        </w:rPr>
        <w:lastRenderedPageBreak/>
        <w:t>Календарно-тематическое планирование  уроков географии в 9 классе.</w:t>
      </w:r>
    </w:p>
    <w:p w:rsidR="003D648D" w:rsidRPr="006C781A" w:rsidRDefault="003D648D" w:rsidP="009B1A83">
      <w:pPr>
        <w:rPr>
          <w:b/>
          <w:i/>
        </w:rPr>
      </w:pPr>
    </w:p>
    <w:tbl>
      <w:tblPr>
        <w:tblStyle w:val="aa"/>
        <w:tblW w:w="12003" w:type="dxa"/>
        <w:tblInd w:w="-601" w:type="dxa"/>
        <w:tblLayout w:type="fixed"/>
        <w:tblLook w:val="04A0" w:firstRow="1" w:lastRow="0" w:firstColumn="1" w:lastColumn="0" w:noHBand="0" w:noVBand="1"/>
      </w:tblPr>
      <w:tblGrid>
        <w:gridCol w:w="703"/>
        <w:gridCol w:w="1566"/>
        <w:gridCol w:w="425"/>
        <w:gridCol w:w="236"/>
        <w:gridCol w:w="1890"/>
        <w:gridCol w:w="521"/>
        <w:gridCol w:w="1038"/>
        <w:gridCol w:w="93"/>
        <w:gridCol w:w="1324"/>
        <w:gridCol w:w="77"/>
        <w:gridCol w:w="66"/>
        <w:gridCol w:w="27"/>
        <w:gridCol w:w="1390"/>
        <w:gridCol w:w="92"/>
        <w:gridCol w:w="616"/>
        <w:gridCol w:w="521"/>
        <w:gridCol w:w="463"/>
        <w:gridCol w:w="434"/>
        <w:gridCol w:w="229"/>
        <w:gridCol w:w="292"/>
      </w:tblGrid>
      <w:tr w:rsidR="000E137B" w:rsidRPr="00D77905" w:rsidTr="003F758F">
        <w:trPr>
          <w:gridAfter w:val="2"/>
          <w:wAfter w:w="521" w:type="dxa"/>
          <w:trHeight w:val="579"/>
        </w:trPr>
        <w:tc>
          <w:tcPr>
            <w:tcW w:w="703" w:type="dxa"/>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w:t>
            </w:r>
          </w:p>
          <w:p w:rsidR="000E137B" w:rsidRPr="00205B41" w:rsidRDefault="000E137B" w:rsidP="009B1A83">
            <w:pPr>
              <w:jc w:val="center"/>
              <w:rPr>
                <w:b/>
                <w:sz w:val="24"/>
                <w:szCs w:val="24"/>
              </w:rPr>
            </w:pPr>
            <w:r w:rsidRPr="00205B41">
              <w:rPr>
                <w:b/>
                <w:sz w:val="24"/>
                <w:szCs w:val="24"/>
              </w:rPr>
              <w:t>урока</w:t>
            </w:r>
          </w:p>
        </w:tc>
        <w:tc>
          <w:tcPr>
            <w:tcW w:w="1566" w:type="dxa"/>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Темы учебных занятий</w:t>
            </w:r>
          </w:p>
        </w:tc>
        <w:tc>
          <w:tcPr>
            <w:tcW w:w="425" w:type="dxa"/>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Кол-во час</w:t>
            </w:r>
          </w:p>
        </w:tc>
        <w:tc>
          <w:tcPr>
            <w:tcW w:w="2126"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Требования к уровню подготовки</w:t>
            </w:r>
          </w:p>
        </w:tc>
        <w:tc>
          <w:tcPr>
            <w:tcW w:w="1559"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Pr>
                <w:b/>
                <w:sz w:val="24"/>
                <w:szCs w:val="24"/>
              </w:rPr>
              <w:t>Основные понятия</w:t>
            </w:r>
          </w:p>
        </w:tc>
        <w:tc>
          <w:tcPr>
            <w:tcW w:w="1417" w:type="dxa"/>
            <w:gridSpan w:val="2"/>
            <w:vMerge w:val="restart"/>
          </w:tcPr>
          <w:p w:rsidR="000E137B" w:rsidRPr="00205B41" w:rsidRDefault="000E137B" w:rsidP="009B1A83">
            <w:pPr>
              <w:jc w:val="center"/>
              <w:rPr>
                <w:b/>
                <w:sz w:val="24"/>
                <w:szCs w:val="24"/>
              </w:rPr>
            </w:pPr>
          </w:p>
          <w:p w:rsidR="000E137B" w:rsidRPr="00205B41" w:rsidRDefault="000E137B" w:rsidP="009B1A83">
            <w:pPr>
              <w:jc w:val="center"/>
              <w:rPr>
                <w:b/>
                <w:sz w:val="24"/>
                <w:szCs w:val="24"/>
              </w:rPr>
            </w:pPr>
            <w:r w:rsidRPr="00205B41">
              <w:rPr>
                <w:b/>
                <w:sz w:val="24"/>
                <w:szCs w:val="24"/>
              </w:rPr>
              <w:t>Практические работы</w:t>
            </w:r>
          </w:p>
        </w:tc>
        <w:tc>
          <w:tcPr>
            <w:tcW w:w="1560" w:type="dxa"/>
            <w:gridSpan w:val="4"/>
            <w:vMerge w:val="restart"/>
          </w:tcPr>
          <w:p w:rsidR="004C24EE" w:rsidRPr="004C24EE" w:rsidRDefault="004C24EE" w:rsidP="004C24EE">
            <w:pPr>
              <w:jc w:val="center"/>
              <w:rPr>
                <w:b/>
                <w:sz w:val="24"/>
                <w:szCs w:val="24"/>
              </w:rPr>
            </w:pPr>
            <w:r w:rsidRPr="004C24EE">
              <w:rPr>
                <w:b/>
                <w:sz w:val="24"/>
                <w:szCs w:val="24"/>
              </w:rPr>
              <w:t>Модуль воспитательной программы</w:t>
            </w:r>
          </w:p>
          <w:p w:rsidR="000E137B" w:rsidRPr="00205B41" w:rsidRDefault="004C24EE" w:rsidP="004C24EE">
            <w:pPr>
              <w:jc w:val="center"/>
              <w:rPr>
                <w:b/>
                <w:sz w:val="24"/>
                <w:szCs w:val="24"/>
              </w:rPr>
            </w:pPr>
            <w:r w:rsidRPr="004C24EE">
              <w:rPr>
                <w:b/>
                <w:sz w:val="24"/>
                <w:szCs w:val="24"/>
              </w:rPr>
              <w:t>Школьный урок</w:t>
            </w:r>
          </w:p>
        </w:tc>
        <w:tc>
          <w:tcPr>
            <w:tcW w:w="708" w:type="dxa"/>
            <w:gridSpan w:val="2"/>
            <w:vMerge w:val="restart"/>
          </w:tcPr>
          <w:p w:rsidR="000E137B" w:rsidRDefault="000E137B" w:rsidP="009B1A83">
            <w:pPr>
              <w:rPr>
                <w:b/>
                <w:sz w:val="24"/>
                <w:szCs w:val="24"/>
              </w:rPr>
            </w:pPr>
            <w:r w:rsidRPr="00205B41">
              <w:rPr>
                <w:b/>
                <w:sz w:val="24"/>
                <w:szCs w:val="24"/>
              </w:rPr>
              <w:t>Домаш</w:t>
            </w:r>
          </w:p>
          <w:p w:rsidR="000E137B" w:rsidRPr="00205B41" w:rsidRDefault="000E137B" w:rsidP="009B1A83">
            <w:pPr>
              <w:rPr>
                <w:b/>
                <w:sz w:val="24"/>
                <w:szCs w:val="24"/>
              </w:rPr>
            </w:pPr>
            <w:r w:rsidRPr="00205B41">
              <w:rPr>
                <w:b/>
                <w:sz w:val="24"/>
                <w:szCs w:val="24"/>
              </w:rPr>
              <w:t>нее задание</w:t>
            </w:r>
          </w:p>
        </w:tc>
        <w:tc>
          <w:tcPr>
            <w:tcW w:w="1418" w:type="dxa"/>
            <w:gridSpan w:val="3"/>
          </w:tcPr>
          <w:p w:rsidR="000E137B" w:rsidRPr="00A837AC" w:rsidRDefault="000E137B" w:rsidP="009B1A83">
            <w:pPr>
              <w:rPr>
                <w:b/>
                <w:sz w:val="24"/>
              </w:rPr>
            </w:pPr>
            <w:r w:rsidRPr="00A837AC">
              <w:rPr>
                <w:b/>
                <w:sz w:val="24"/>
                <w:szCs w:val="28"/>
              </w:rPr>
              <w:t>Дата проведения</w:t>
            </w:r>
          </w:p>
        </w:tc>
      </w:tr>
      <w:tr w:rsidR="000E137B" w:rsidRPr="00D77905" w:rsidTr="003F758F">
        <w:trPr>
          <w:gridAfter w:val="2"/>
          <w:wAfter w:w="521" w:type="dxa"/>
          <w:trHeight w:val="579"/>
        </w:trPr>
        <w:tc>
          <w:tcPr>
            <w:tcW w:w="703" w:type="dxa"/>
            <w:vMerge/>
          </w:tcPr>
          <w:p w:rsidR="000E137B" w:rsidRPr="00205B41" w:rsidRDefault="000E137B" w:rsidP="009B1A83">
            <w:pPr>
              <w:jc w:val="center"/>
              <w:rPr>
                <w:b/>
              </w:rPr>
            </w:pPr>
          </w:p>
        </w:tc>
        <w:tc>
          <w:tcPr>
            <w:tcW w:w="1566" w:type="dxa"/>
            <w:vMerge/>
          </w:tcPr>
          <w:p w:rsidR="000E137B" w:rsidRPr="00205B41" w:rsidRDefault="000E137B" w:rsidP="009B1A83">
            <w:pPr>
              <w:jc w:val="center"/>
              <w:rPr>
                <w:b/>
              </w:rPr>
            </w:pPr>
          </w:p>
        </w:tc>
        <w:tc>
          <w:tcPr>
            <w:tcW w:w="425" w:type="dxa"/>
            <w:vMerge/>
          </w:tcPr>
          <w:p w:rsidR="000E137B" w:rsidRPr="00205B41" w:rsidRDefault="000E137B" w:rsidP="009B1A83">
            <w:pPr>
              <w:jc w:val="center"/>
              <w:rPr>
                <w:b/>
              </w:rPr>
            </w:pPr>
          </w:p>
        </w:tc>
        <w:tc>
          <w:tcPr>
            <w:tcW w:w="2126" w:type="dxa"/>
            <w:gridSpan w:val="2"/>
            <w:vMerge/>
          </w:tcPr>
          <w:p w:rsidR="000E137B" w:rsidRPr="00205B41" w:rsidRDefault="000E137B" w:rsidP="009B1A83">
            <w:pPr>
              <w:jc w:val="center"/>
              <w:rPr>
                <w:b/>
              </w:rPr>
            </w:pPr>
          </w:p>
        </w:tc>
        <w:tc>
          <w:tcPr>
            <w:tcW w:w="1559" w:type="dxa"/>
            <w:gridSpan w:val="2"/>
            <w:vMerge/>
          </w:tcPr>
          <w:p w:rsidR="000E137B" w:rsidRPr="00205B41" w:rsidRDefault="000E137B" w:rsidP="009B1A83">
            <w:pPr>
              <w:jc w:val="center"/>
              <w:rPr>
                <w:b/>
              </w:rPr>
            </w:pPr>
          </w:p>
        </w:tc>
        <w:tc>
          <w:tcPr>
            <w:tcW w:w="1417" w:type="dxa"/>
            <w:gridSpan w:val="2"/>
            <w:vMerge/>
          </w:tcPr>
          <w:p w:rsidR="000E137B" w:rsidRPr="00205B41" w:rsidRDefault="000E137B" w:rsidP="009B1A83">
            <w:pPr>
              <w:jc w:val="center"/>
              <w:rPr>
                <w:b/>
              </w:rPr>
            </w:pPr>
          </w:p>
        </w:tc>
        <w:tc>
          <w:tcPr>
            <w:tcW w:w="1560" w:type="dxa"/>
            <w:gridSpan w:val="4"/>
            <w:vMerge/>
          </w:tcPr>
          <w:p w:rsidR="000E137B" w:rsidRPr="00205B41" w:rsidRDefault="000E137B" w:rsidP="009B1A83">
            <w:pPr>
              <w:jc w:val="center"/>
              <w:rPr>
                <w:b/>
              </w:rPr>
            </w:pPr>
          </w:p>
        </w:tc>
        <w:tc>
          <w:tcPr>
            <w:tcW w:w="708" w:type="dxa"/>
            <w:gridSpan w:val="2"/>
            <w:vMerge/>
          </w:tcPr>
          <w:p w:rsidR="000E137B" w:rsidRPr="00205B41" w:rsidRDefault="000E137B" w:rsidP="009B1A83">
            <w:pPr>
              <w:rPr>
                <w:b/>
              </w:rPr>
            </w:pPr>
          </w:p>
        </w:tc>
        <w:tc>
          <w:tcPr>
            <w:tcW w:w="984" w:type="dxa"/>
            <w:gridSpan w:val="2"/>
          </w:tcPr>
          <w:p w:rsidR="000E137B" w:rsidRPr="00A837AC" w:rsidRDefault="000E137B" w:rsidP="00810FBF">
            <w:pPr>
              <w:autoSpaceDE w:val="0"/>
              <w:autoSpaceDN w:val="0"/>
              <w:adjustRightInd w:val="0"/>
              <w:jc w:val="center"/>
              <w:outlineLvl w:val="0"/>
              <w:rPr>
                <w:b/>
                <w:sz w:val="24"/>
                <w:szCs w:val="28"/>
              </w:rPr>
            </w:pPr>
            <w:r w:rsidRPr="00A837AC">
              <w:rPr>
                <w:b/>
                <w:sz w:val="24"/>
                <w:szCs w:val="28"/>
              </w:rPr>
              <w:t>по плану</w:t>
            </w:r>
          </w:p>
        </w:tc>
        <w:tc>
          <w:tcPr>
            <w:tcW w:w="434" w:type="dxa"/>
          </w:tcPr>
          <w:p w:rsidR="000E137B" w:rsidRPr="00A837AC" w:rsidRDefault="000E137B" w:rsidP="00810FBF">
            <w:pPr>
              <w:autoSpaceDE w:val="0"/>
              <w:autoSpaceDN w:val="0"/>
              <w:adjustRightInd w:val="0"/>
              <w:jc w:val="center"/>
              <w:outlineLvl w:val="0"/>
              <w:rPr>
                <w:b/>
                <w:sz w:val="24"/>
                <w:szCs w:val="28"/>
              </w:rPr>
            </w:pPr>
            <w:r w:rsidRPr="00A837AC">
              <w:rPr>
                <w:b/>
                <w:sz w:val="24"/>
                <w:szCs w:val="28"/>
              </w:rPr>
              <w:t>по факту</w:t>
            </w:r>
          </w:p>
        </w:tc>
      </w:tr>
      <w:tr w:rsidR="000E137B" w:rsidRPr="00D77905" w:rsidTr="003F758F">
        <w:trPr>
          <w:gridAfter w:val="2"/>
          <w:wAfter w:w="521" w:type="dxa"/>
        </w:trPr>
        <w:tc>
          <w:tcPr>
            <w:tcW w:w="703" w:type="dxa"/>
          </w:tcPr>
          <w:p w:rsidR="000E137B" w:rsidRDefault="000E137B" w:rsidP="009B1A83">
            <w:pPr>
              <w:rPr>
                <w:sz w:val="24"/>
                <w:szCs w:val="24"/>
              </w:rPr>
            </w:pPr>
          </w:p>
          <w:p w:rsidR="000E137B" w:rsidRPr="00D77905" w:rsidRDefault="000E137B" w:rsidP="009B1A83">
            <w:pPr>
              <w:jc w:val="center"/>
              <w:rPr>
                <w:sz w:val="24"/>
                <w:szCs w:val="24"/>
              </w:rPr>
            </w:pPr>
            <w:r>
              <w:rPr>
                <w:sz w:val="24"/>
                <w:szCs w:val="24"/>
              </w:rPr>
              <w:t>1</w:t>
            </w:r>
          </w:p>
        </w:tc>
        <w:tc>
          <w:tcPr>
            <w:tcW w:w="1566" w:type="dxa"/>
          </w:tcPr>
          <w:p w:rsidR="000E137B" w:rsidRDefault="000E137B" w:rsidP="009B1A83">
            <w:pPr>
              <w:rPr>
                <w:b/>
                <w:sz w:val="24"/>
                <w:szCs w:val="24"/>
              </w:rPr>
            </w:pPr>
          </w:p>
          <w:p w:rsidR="000E137B" w:rsidRPr="00D77905" w:rsidRDefault="000E137B" w:rsidP="009B1A83">
            <w:pPr>
              <w:rPr>
                <w:sz w:val="24"/>
                <w:szCs w:val="24"/>
              </w:rPr>
            </w:pPr>
            <w:r w:rsidRPr="00FC213F">
              <w:rPr>
                <w:b/>
                <w:bCs/>
                <w:shd w:val="clear" w:color="auto" w:fill="F7F7F6"/>
              </w:rPr>
              <w:t>Введение.</w:t>
            </w:r>
            <w:r w:rsidRPr="00FC213F">
              <w:rPr>
                <w:shd w:val="clear" w:color="auto" w:fill="F7F7F6"/>
              </w:rPr>
              <w:t> </w:t>
            </w:r>
            <w:r w:rsidRPr="00FC213F">
              <w:br/>
            </w:r>
            <w:r w:rsidRPr="00FC213F">
              <w:rPr>
                <w:shd w:val="clear" w:color="auto" w:fill="F7F7F6"/>
              </w:rPr>
              <w:t>Экономическая и социальная география.</w:t>
            </w:r>
          </w:p>
        </w:tc>
        <w:tc>
          <w:tcPr>
            <w:tcW w:w="425" w:type="dxa"/>
          </w:tcPr>
          <w:p w:rsidR="000E137B" w:rsidRDefault="000E137B" w:rsidP="009B1A83">
            <w:pP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p>
          <w:p w:rsidR="000E137B" w:rsidRPr="00D77905" w:rsidRDefault="000E137B" w:rsidP="009B1A83">
            <w:pPr>
              <w:rPr>
                <w:b/>
                <w:sz w:val="24"/>
                <w:szCs w:val="24"/>
                <w:u w:val="single"/>
              </w:rPr>
            </w:pPr>
            <w:r w:rsidRPr="00D77905">
              <w:rPr>
                <w:b/>
                <w:sz w:val="24"/>
                <w:szCs w:val="24"/>
                <w:u w:val="single"/>
              </w:rPr>
              <w:t>Должны знать:</w:t>
            </w:r>
          </w:p>
          <w:p w:rsidR="000E137B" w:rsidRPr="00D77905" w:rsidRDefault="000E137B" w:rsidP="009B1A83">
            <w:pPr>
              <w:rPr>
                <w:sz w:val="24"/>
                <w:szCs w:val="24"/>
              </w:rPr>
            </w:pPr>
            <w:r w:rsidRPr="00D77905">
              <w:rPr>
                <w:sz w:val="24"/>
                <w:szCs w:val="24"/>
              </w:rPr>
              <w:t>Задачи курса экономической и социальной географии России. Особенности структуры учебника.</w:t>
            </w:r>
          </w:p>
          <w:p w:rsidR="000E137B" w:rsidRPr="00D77905" w:rsidRDefault="000E137B" w:rsidP="009B1A83">
            <w:pPr>
              <w:rPr>
                <w:sz w:val="24"/>
                <w:szCs w:val="24"/>
              </w:rPr>
            </w:pPr>
          </w:p>
        </w:tc>
        <w:tc>
          <w:tcPr>
            <w:tcW w:w="1559" w:type="dxa"/>
            <w:gridSpan w:val="2"/>
          </w:tcPr>
          <w:p w:rsidR="000E137B" w:rsidRPr="00D77905" w:rsidRDefault="000E137B" w:rsidP="009B1A83">
            <w:pPr>
              <w:rPr>
                <w:sz w:val="24"/>
                <w:szCs w:val="24"/>
              </w:rPr>
            </w:pPr>
            <w:r>
              <w:rPr>
                <w:sz w:val="24"/>
                <w:szCs w:val="24"/>
              </w:rPr>
              <w:t>Экономическая и социальная география, хозяйственный комплекс, природный комплекс</w:t>
            </w:r>
          </w:p>
        </w:tc>
        <w:tc>
          <w:tcPr>
            <w:tcW w:w="1417" w:type="dxa"/>
            <w:gridSpan w:val="2"/>
          </w:tcPr>
          <w:p w:rsidR="000E137B" w:rsidRPr="00D77905" w:rsidRDefault="000E137B" w:rsidP="009B1A83">
            <w:pPr>
              <w:rPr>
                <w:sz w:val="24"/>
                <w:szCs w:val="24"/>
              </w:rPr>
            </w:pPr>
          </w:p>
        </w:tc>
        <w:tc>
          <w:tcPr>
            <w:tcW w:w="1560" w:type="dxa"/>
            <w:gridSpan w:val="4"/>
          </w:tcPr>
          <w:p w:rsidR="000E137B" w:rsidRPr="00D77905" w:rsidRDefault="004C24EE" w:rsidP="009B1A83">
            <w:pPr>
              <w:rPr>
                <w:sz w:val="24"/>
                <w:szCs w:val="24"/>
              </w:rPr>
            </w:pPr>
            <w:r w:rsidRPr="004C24EE">
              <w:rPr>
                <w:sz w:val="24"/>
                <w:szCs w:val="24"/>
              </w:rPr>
              <w:t>День Знаний</w:t>
            </w: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 1 записи в тетради</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11482" w:type="dxa"/>
            <w:gridSpan w:val="18"/>
          </w:tcPr>
          <w:p w:rsidR="000E137B" w:rsidRDefault="000E137B" w:rsidP="000B38EF">
            <w:pPr>
              <w:jc w:val="center"/>
              <w:rPr>
                <w:b/>
                <w:sz w:val="24"/>
                <w:szCs w:val="24"/>
              </w:rPr>
            </w:pPr>
            <w:r>
              <w:rPr>
                <w:b/>
                <w:sz w:val="24"/>
                <w:szCs w:val="24"/>
              </w:rPr>
              <w:t xml:space="preserve">Раздел 1. Общий обзор России (9 часов)       </w:t>
            </w:r>
          </w:p>
          <w:p w:rsidR="000E137B" w:rsidRDefault="000E137B" w:rsidP="009B1A83">
            <w:pPr>
              <w:jc w:val="center"/>
              <w:rPr>
                <w:b/>
              </w:rPr>
            </w:pPr>
            <w:r w:rsidRPr="00760DAD">
              <w:rPr>
                <w:b/>
                <w:sz w:val="24"/>
                <w:szCs w:val="24"/>
              </w:rPr>
              <w:t>Тема 1. Россия на карте мира. Природные условия и ресурсы России</w:t>
            </w:r>
          </w:p>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2</w:t>
            </w:r>
          </w:p>
        </w:tc>
        <w:tc>
          <w:tcPr>
            <w:tcW w:w="1566" w:type="dxa"/>
          </w:tcPr>
          <w:p w:rsidR="000E137B" w:rsidRDefault="000E137B" w:rsidP="009B1A83">
            <w:pPr>
              <w:rPr>
                <w:sz w:val="24"/>
                <w:szCs w:val="24"/>
                <w:u w:val="single"/>
              </w:rPr>
            </w:pPr>
          </w:p>
          <w:p w:rsidR="000E137B" w:rsidRDefault="000E137B" w:rsidP="009B1A83">
            <w:pPr>
              <w:rPr>
                <w:sz w:val="24"/>
                <w:szCs w:val="24"/>
              </w:rPr>
            </w:pPr>
            <w:r w:rsidRPr="00D77905">
              <w:rPr>
                <w:sz w:val="24"/>
                <w:szCs w:val="24"/>
                <w:u w:val="single"/>
              </w:rPr>
              <w:t>Урок</w:t>
            </w:r>
            <w:r>
              <w:rPr>
                <w:sz w:val="24"/>
                <w:szCs w:val="24"/>
              </w:rPr>
              <w:t xml:space="preserve">: </w:t>
            </w:r>
          </w:p>
          <w:p w:rsidR="000E137B" w:rsidRPr="00D77905" w:rsidRDefault="000E137B" w:rsidP="009B1A83">
            <w:pPr>
              <w:rPr>
                <w:sz w:val="24"/>
                <w:szCs w:val="24"/>
              </w:rPr>
            </w:pPr>
            <w:r w:rsidRPr="00FC213F">
              <w:rPr>
                <w:shd w:val="clear" w:color="auto" w:fill="F7F7F6"/>
              </w:rPr>
              <w:t>Экономико- и политико-географическое положение России</w:t>
            </w:r>
            <w:r>
              <w:rPr>
                <w:shd w:val="clear" w:color="auto" w:fill="F7F7F6"/>
              </w:rPr>
              <w:t xml:space="preserve">. </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r w:rsidRPr="00D77905">
              <w:rPr>
                <w:b/>
                <w:sz w:val="24"/>
                <w:szCs w:val="24"/>
                <w:u w:val="single"/>
              </w:rPr>
              <w:t>Должны знать:</w:t>
            </w:r>
          </w:p>
          <w:p w:rsidR="000E137B" w:rsidRPr="00D77905" w:rsidRDefault="000E137B" w:rsidP="009B1A83">
            <w:pPr>
              <w:rPr>
                <w:sz w:val="24"/>
                <w:szCs w:val="24"/>
              </w:rPr>
            </w:pPr>
            <w:r>
              <w:rPr>
                <w:sz w:val="24"/>
                <w:szCs w:val="24"/>
              </w:rPr>
              <w:t>История формирования</w:t>
            </w:r>
            <w:r w:rsidRPr="00A21125">
              <w:rPr>
                <w:sz w:val="24"/>
                <w:szCs w:val="24"/>
              </w:rPr>
              <w:t xml:space="preserve"> территории</w:t>
            </w:r>
            <w:r>
              <w:rPr>
                <w:sz w:val="24"/>
                <w:szCs w:val="24"/>
              </w:rPr>
              <w:t xml:space="preserve"> России. Исторические города и время образования как отражение территориальных изменений. Направления роста территории в Х IV-Х IХ вв.  Изменения территории России в ХХ в. СССР и его распад. СНГ.</w:t>
            </w:r>
          </w:p>
        </w:tc>
        <w:tc>
          <w:tcPr>
            <w:tcW w:w="1559"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 xml:space="preserve"> СССР СНГ.</w:t>
            </w:r>
          </w:p>
        </w:tc>
        <w:tc>
          <w:tcPr>
            <w:tcW w:w="1494" w:type="dxa"/>
            <w:gridSpan w:val="3"/>
          </w:tcPr>
          <w:p w:rsidR="000E137B" w:rsidRPr="00205B41" w:rsidRDefault="000E137B" w:rsidP="009B1A83">
            <w:pPr>
              <w:rPr>
                <w:sz w:val="24"/>
                <w:szCs w:val="24"/>
              </w:rPr>
            </w:pPr>
          </w:p>
          <w:p w:rsidR="000E137B" w:rsidRPr="00205B41" w:rsidRDefault="000E137B" w:rsidP="009B1A83">
            <w:pPr>
              <w:rPr>
                <w:sz w:val="24"/>
                <w:szCs w:val="24"/>
              </w:rPr>
            </w:pPr>
            <w:r w:rsidRPr="00BD11D2">
              <w:rPr>
                <w:b/>
                <w:shd w:val="clear" w:color="auto" w:fill="F7F7F6"/>
              </w:rPr>
              <w:t>Практическая работа №1</w:t>
            </w:r>
            <w:r>
              <w:rPr>
                <w:shd w:val="clear" w:color="auto" w:fill="F7F7F6"/>
              </w:rPr>
              <w:t>«Характеристика ЭГП России»</w:t>
            </w:r>
            <w:r w:rsidRPr="00205B41">
              <w:rPr>
                <w:sz w:val="24"/>
                <w:szCs w:val="24"/>
              </w:rPr>
              <w:t xml:space="preserve"> Нанесени</w:t>
            </w:r>
            <w:r>
              <w:rPr>
                <w:sz w:val="24"/>
                <w:szCs w:val="24"/>
              </w:rPr>
              <w:t xml:space="preserve">е на контурную карту соседних с </w:t>
            </w:r>
            <w:r w:rsidRPr="00205B41">
              <w:rPr>
                <w:sz w:val="24"/>
                <w:szCs w:val="24"/>
              </w:rPr>
              <w:t>Россией стран.</w:t>
            </w:r>
          </w:p>
        </w:tc>
        <w:tc>
          <w:tcPr>
            <w:tcW w:w="1483" w:type="dxa"/>
            <w:gridSpan w:val="3"/>
          </w:tcPr>
          <w:p w:rsidR="000E137B" w:rsidRPr="00D77905" w:rsidRDefault="004C24EE" w:rsidP="009B1A83">
            <w:pPr>
              <w:rPr>
                <w:sz w:val="24"/>
                <w:szCs w:val="24"/>
              </w:rPr>
            </w:pPr>
            <w:r w:rsidRPr="004C24EE">
              <w:rPr>
                <w:sz w:val="24"/>
                <w:szCs w:val="24"/>
              </w:rPr>
              <w:t>Международный день распространения грамотности Предметные олимпиады.</w:t>
            </w: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П.2. р/т зад.4 стр.7 заполнить таблицу.</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3</w:t>
            </w:r>
          </w:p>
        </w:tc>
        <w:tc>
          <w:tcPr>
            <w:tcW w:w="1566" w:type="dxa"/>
          </w:tcPr>
          <w:p w:rsidR="000E137B" w:rsidRDefault="000E137B" w:rsidP="009B1A83">
            <w:pPr>
              <w:rPr>
                <w:sz w:val="24"/>
                <w:szCs w:val="24"/>
              </w:rPr>
            </w:pPr>
            <w:r w:rsidRPr="00D77905">
              <w:rPr>
                <w:sz w:val="24"/>
                <w:szCs w:val="24"/>
                <w:u w:val="single"/>
              </w:rPr>
              <w:t>Уро</w:t>
            </w:r>
            <w:r>
              <w:rPr>
                <w:sz w:val="24"/>
                <w:szCs w:val="24"/>
                <w:u w:val="single"/>
              </w:rPr>
              <w:t>к:</w:t>
            </w:r>
          </w:p>
          <w:p w:rsidR="000E137B" w:rsidRDefault="000E137B" w:rsidP="009B1A83">
            <w:pPr>
              <w:rPr>
                <w:b/>
                <w:shd w:val="clear" w:color="auto" w:fill="F7F7F6"/>
              </w:rPr>
            </w:pPr>
            <w:r w:rsidRPr="00FC213F">
              <w:rPr>
                <w:shd w:val="clear" w:color="auto" w:fill="F7F7F6"/>
              </w:rPr>
              <w:t>Формирование территории России</w:t>
            </w:r>
          </w:p>
          <w:p w:rsidR="000E137B" w:rsidRPr="00D77905" w:rsidRDefault="000E137B" w:rsidP="009B1A83">
            <w:pPr>
              <w:rPr>
                <w:sz w:val="24"/>
                <w:szCs w:val="24"/>
              </w:rPr>
            </w:pP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Pr="00336AC3" w:rsidRDefault="000E137B" w:rsidP="009B1A83">
            <w:pPr>
              <w:rPr>
                <w:b/>
                <w:sz w:val="24"/>
                <w:szCs w:val="24"/>
                <w:u w:val="single"/>
              </w:rPr>
            </w:pPr>
            <w:r w:rsidRPr="00336AC3">
              <w:rPr>
                <w:b/>
                <w:sz w:val="24"/>
                <w:szCs w:val="24"/>
                <w:u w:val="single"/>
              </w:rPr>
              <w:t>Должны знать:</w:t>
            </w:r>
          </w:p>
          <w:p w:rsidR="000E137B" w:rsidRDefault="000E137B" w:rsidP="009B1A83">
            <w:pPr>
              <w:rPr>
                <w:b/>
                <w:sz w:val="24"/>
                <w:szCs w:val="24"/>
                <w:u w:val="single"/>
              </w:rPr>
            </w:pPr>
            <w:r w:rsidRPr="00336AC3">
              <w:rPr>
                <w:sz w:val="24"/>
                <w:szCs w:val="24"/>
              </w:rPr>
              <w:t>ЭГП России. Факторы ЭГП. Политико-географическое положение России. Плюсы и минусы географического положения страны.</w:t>
            </w:r>
          </w:p>
          <w:p w:rsidR="000E137B" w:rsidRPr="00336AC3" w:rsidRDefault="000E137B" w:rsidP="009B1A83">
            <w:pPr>
              <w:rPr>
                <w:b/>
                <w:sz w:val="24"/>
                <w:szCs w:val="24"/>
                <w:u w:val="single"/>
              </w:rPr>
            </w:pPr>
            <w:r w:rsidRPr="00336AC3">
              <w:rPr>
                <w:b/>
                <w:sz w:val="24"/>
                <w:szCs w:val="24"/>
                <w:u w:val="single"/>
              </w:rPr>
              <w:t>Должны уметь:</w:t>
            </w:r>
          </w:p>
          <w:p w:rsidR="000E137B" w:rsidRPr="00336AC3" w:rsidRDefault="000E137B" w:rsidP="009B1A83">
            <w:pPr>
              <w:rPr>
                <w:sz w:val="24"/>
                <w:szCs w:val="24"/>
              </w:rPr>
            </w:pPr>
            <w:r w:rsidRPr="00336AC3">
              <w:rPr>
                <w:sz w:val="24"/>
                <w:szCs w:val="24"/>
              </w:rPr>
              <w:t>Определять гео</w:t>
            </w:r>
            <w:r w:rsidRPr="00336AC3">
              <w:rPr>
                <w:sz w:val="24"/>
                <w:szCs w:val="24"/>
              </w:rPr>
              <w:lastRenderedPageBreak/>
              <w:t>графическое положение объектов; описывать географическое положение стра</w:t>
            </w:r>
            <w:r>
              <w:rPr>
                <w:sz w:val="24"/>
                <w:szCs w:val="24"/>
              </w:rPr>
              <w:t xml:space="preserve">ны (ЭГП, </w:t>
            </w:r>
            <w:r w:rsidRPr="00336AC3">
              <w:rPr>
                <w:sz w:val="24"/>
                <w:szCs w:val="24"/>
              </w:rPr>
              <w:t>геополитическое)</w:t>
            </w:r>
          </w:p>
        </w:tc>
        <w:tc>
          <w:tcPr>
            <w:tcW w:w="1559" w:type="dxa"/>
            <w:gridSpan w:val="2"/>
          </w:tcPr>
          <w:p w:rsidR="000E137B" w:rsidRPr="00D77905" w:rsidRDefault="000E137B" w:rsidP="009B1A83">
            <w:pPr>
              <w:rPr>
                <w:sz w:val="24"/>
                <w:szCs w:val="24"/>
              </w:rPr>
            </w:pPr>
            <w:r>
              <w:rPr>
                <w:sz w:val="24"/>
                <w:szCs w:val="24"/>
              </w:rPr>
              <w:lastRenderedPageBreak/>
              <w:t>Экономико-географическое положение, политико-географическое положение, геополитика.</w:t>
            </w:r>
          </w:p>
        </w:tc>
        <w:tc>
          <w:tcPr>
            <w:tcW w:w="1494" w:type="dxa"/>
            <w:gridSpan w:val="3"/>
          </w:tcPr>
          <w:p w:rsidR="000E137B" w:rsidRPr="00205B41" w:rsidRDefault="000E137B" w:rsidP="009B1A83">
            <w:pPr>
              <w:jc w:val="both"/>
              <w:rPr>
                <w:b/>
                <w:i/>
                <w:sz w:val="24"/>
                <w:szCs w:val="24"/>
                <w:u w:val="single"/>
              </w:rPr>
            </w:pPr>
            <w:r w:rsidRPr="007660A8">
              <w:rPr>
                <w:b/>
                <w:shd w:val="clear" w:color="auto" w:fill="F7F7F6"/>
              </w:rPr>
              <w:t xml:space="preserve">Практическая </w:t>
            </w:r>
            <w:r>
              <w:rPr>
                <w:b/>
                <w:shd w:val="clear" w:color="auto" w:fill="F7F7F6"/>
              </w:rPr>
              <w:t>работа№2  «</w:t>
            </w:r>
            <w:r w:rsidRPr="007660A8">
              <w:rPr>
                <w:shd w:val="clear" w:color="auto" w:fill="F7F7F6"/>
              </w:rPr>
              <w:t>Описание</w:t>
            </w:r>
            <w:r>
              <w:rPr>
                <w:shd w:val="clear" w:color="auto" w:fill="F7F7F6"/>
              </w:rPr>
              <w:t xml:space="preserve"> политико-географического положения России»</w:t>
            </w:r>
          </w:p>
          <w:p w:rsidR="000E137B" w:rsidRPr="00D77905" w:rsidRDefault="000E137B" w:rsidP="009B1A83">
            <w:pPr>
              <w:rPr>
                <w:sz w:val="24"/>
                <w:szCs w:val="24"/>
              </w:rPr>
            </w:pPr>
          </w:p>
        </w:tc>
        <w:tc>
          <w:tcPr>
            <w:tcW w:w="1483" w:type="dxa"/>
            <w:gridSpan w:val="3"/>
          </w:tcPr>
          <w:p w:rsidR="000E137B" w:rsidRPr="00D77905" w:rsidRDefault="004C24EE" w:rsidP="009B1A83">
            <w:pPr>
              <w:rPr>
                <w:sz w:val="24"/>
                <w:szCs w:val="24"/>
              </w:rPr>
            </w:pPr>
            <w:r w:rsidRPr="004C24EE">
              <w:rPr>
                <w:sz w:val="24"/>
                <w:szCs w:val="24"/>
              </w:rPr>
              <w:t>Всемирный день журавля.</w:t>
            </w:r>
          </w:p>
        </w:tc>
        <w:tc>
          <w:tcPr>
            <w:tcW w:w="708" w:type="dxa"/>
            <w:gridSpan w:val="2"/>
          </w:tcPr>
          <w:p w:rsidR="000E137B" w:rsidRDefault="000E137B" w:rsidP="009B1A83">
            <w:pPr>
              <w:rPr>
                <w:sz w:val="24"/>
                <w:szCs w:val="24"/>
              </w:rPr>
            </w:pPr>
          </w:p>
          <w:p w:rsidR="000E137B" w:rsidRDefault="000E137B" w:rsidP="009B1A83">
            <w:pPr>
              <w:rPr>
                <w:sz w:val="24"/>
                <w:szCs w:val="24"/>
              </w:rPr>
            </w:pPr>
            <w:r>
              <w:rPr>
                <w:sz w:val="24"/>
                <w:szCs w:val="24"/>
              </w:rPr>
              <w:t>П.3к/к</w:t>
            </w: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r>
              <w:rPr>
                <w:sz w:val="24"/>
                <w:szCs w:val="24"/>
              </w:rPr>
              <w:t>р/т зад.4 стр.10</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4</w:t>
            </w:r>
          </w:p>
        </w:tc>
        <w:tc>
          <w:tcPr>
            <w:tcW w:w="1566" w:type="dxa"/>
          </w:tcPr>
          <w:p w:rsidR="000E137B" w:rsidRDefault="000E137B" w:rsidP="009B1A83">
            <w:pPr>
              <w:rPr>
                <w:sz w:val="24"/>
                <w:szCs w:val="24"/>
                <w:u w:val="single"/>
              </w:rPr>
            </w:pPr>
          </w:p>
          <w:p w:rsidR="000E137B" w:rsidRDefault="000E137B" w:rsidP="009B1A83">
            <w:pPr>
              <w:rPr>
                <w:shd w:val="clear" w:color="auto" w:fill="F7F7F6"/>
              </w:rPr>
            </w:pPr>
            <w:r w:rsidRPr="00D77905">
              <w:rPr>
                <w:sz w:val="24"/>
                <w:szCs w:val="24"/>
                <w:u w:val="single"/>
              </w:rPr>
              <w:t>Урок</w:t>
            </w:r>
            <w:r>
              <w:rPr>
                <w:sz w:val="24"/>
                <w:szCs w:val="24"/>
                <w:u w:val="single"/>
              </w:rPr>
              <w:t xml:space="preserve">: </w:t>
            </w:r>
            <w:r w:rsidRPr="00FC213F">
              <w:rPr>
                <w:shd w:val="clear" w:color="auto" w:fill="F7F7F6"/>
              </w:rPr>
              <w:t>Административно-территориальное устройство России</w:t>
            </w:r>
          </w:p>
          <w:p w:rsidR="000E137B" w:rsidRPr="0047615E" w:rsidRDefault="000E137B" w:rsidP="009B1A83">
            <w:pPr>
              <w:rPr>
                <w:sz w:val="24"/>
                <w:szCs w:val="24"/>
              </w:rPr>
            </w:pP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Pr="00336AC3" w:rsidRDefault="000E137B" w:rsidP="009B1A83">
            <w:pPr>
              <w:rPr>
                <w:b/>
                <w:sz w:val="24"/>
                <w:szCs w:val="24"/>
                <w:u w:val="single"/>
              </w:rPr>
            </w:pPr>
            <w:r w:rsidRPr="00336AC3">
              <w:rPr>
                <w:b/>
                <w:sz w:val="24"/>
                <w:szCs w:val="24"/>
                <w:u w:val="single"/>
              </w:rPr>
              <w:t>Должны знать:</w:t>
            </w:r>
          </w:p>
          <w:p w:rsidR="000E137B" w:rsidRPr="00336AC3" w:rsidRDefault="000E137B" w:rsidP="009B1A83">
            <w:pPr>
              <w:rPr>
                <w:sz w:val="24"/>
                <w:szCs w:val="24"/>
              </w:rPr>
            </w:pPr>
            <w:r>
              <w:rPr>
                <w:sz w:val="24"/>
                <w:szCs w:val="24"/>
              </w:rPr>
              <w:t>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w:t>
            </w:r>
          </w:p>
        </w:tc>
        <w:tc>
          <w:tcPr>
            <w:tcW w:w="1559" w:type="dxa"/>
            <w:gridSpan w:val="2"/>
          </w:tcPr>
          <w:p w:rsidR="000E137B" w:rsidRPr="00D77905" w:rsidRDefault="000E137B" w:rsidP="009B1A83">
            <w:pPr>
              <w:rPr>
                <w:sz w:val="24"/>
                <w:szCs w:val="24"/>
              </w:rPr>
            </w:pPr>
            <w:r>
              <w:rPr>
                <w:sz w:val="24"/>
                <w:szCs w:val="24"/>
              </w:rPr>
              <w:t>Административно-территориальное деление, субъекты Федерации, федеральные округа.</w:t>
            </w:r>
          </w:p>
        </w:tc>
        <w:tc>
          <w:tcPr>
            <w:tcW w:w="1494" w:type="dxa"/>
            <w:gridSpan w:val="3"/>
          </w:tcPr>
          <w:p w:rsidR="000E137B" w:rsidRPr="00DF2AB6" w:rsidRDefault="000E137B" w:rsidP="009B1A83">
            <w:pPr>
              <w:rPr>
                <w:rFonts w:eastAsia="Calibri"/>
                <w:sz w:val="24"/>
                <w:szCs w:val="24"/>
              </w:rPr>
            </w:pPr>
            <w:r w:rsidRPr="007660A8">
              <w:rPr>
                <w:b/>
                <w:shd w:val="clear" w:color="auto" w:fill="F7F7F6"/>
              </w:rPr>
              <w:t xml:space="preserve">Практическая </w:t>
            </w:r>
            <w:r>
              <w:rPr>
                <w:b/>
                <w:shd w:val="clear" w:color="auto" w:fill="F7F7F6"/>
              </w:rPr>
              <w:t>работа№3  «</w:t>
            </w:r>
            <w:r>
              <w:rPr>
                <w:shd w:val="clear" w:color="auto" w:fill="F7F7F6"/>
              </w:rPr>
              <w:t>Обозначение на к. карте субъектов Федерации различных видов»</w:t>
            </w:r>
          </w:p>
        </w:tc>
        <w:tc>
          <w:tcPr>
            <w:tcW w:w="1483" w:type="dxa"/>
            <w:gridSpan w:val="3"/>
          </w:tcPr>
          <w:p w:rsidR="000E137B" w:rsidRPr="00D77905" w:rsidRDefault="000E137B" w:rsidP="009B1A83">
            <w:pPr>
              <w:rPr>
                <w:sz w:val="24"/>
                <w:szCs w:val="24"/>
              </w:rPr>
            </w:pPr>
          </w:p>
        </w:tc>
        <w:tc>
          <w:tcPr>
            <w:tcW w:w="708" w:type="dxa"/>
            <w:gridSpan w:val="2"/>
          </w:tcPr>
          <w:p w:rsidR="000E137B" w:rsidRDefault="000E137B" w:rsidP="009B1A83">
            <w:pPr>
              <w:rPr>
                <w:sz w:val="24"/>
                <w:szCs w:val="24"/>
              </w:rPr>
            </w:pPr>
          </w:p>
          <w:p w:rsidR="000E137B" w:rsidRDefault="000E137B" w:rsidP="009B1A83">
            <w:pPr>
              <w:rPr>
                <w:sz w:val="24"/>
                <w:szCs w:val="24"/>
              </w:rPr>
            </w:pPr>
            <w:r>
              <w:rPr>
                <w:sz w:val="24"/>
                <w:szCs w:val="24"/>
              </w:rPr>
              <w:t>П.4</w:t>
            </w:r>
          </w:p>
          <w:p w:rsidR="000E137B" w:rsidRPr="00D77905" w:rsidRDefault="000E137B" w:rsidP="009B1A83">
            <w:pPr>
              <w:rPr>
                <w:sz w:val="24"/>
                <w:szCs w:val="24"/>
              </w:rPr>
            </w:pPr>
            <w:r>
              <w:rPr>
                <w:sz w:val="24"/>
                <w:szCs w:val="24"/>
              </w:rPr>
              <w:t>р/т зад.6 стр.13</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5</w:t>
            </w:r>
          </w:p>
        </w:tc>
        <w:tc>
          <w:tcPr>
            <w:tcW w:w="1566" w:type="dxa"/>
          </w:tcPr>
          <w:p w:rsidR="000E137B" w:rsidRDefault="000E137B" w:rsidP="009B1A83">
            <w:pPr>
              <w:rPr>
                <w:sz w:val="24"/>
                <w:szCs w:val="24"/>
                <w:u w:val="single"/>
              </w:rPr>
            </w:pPr>
          </w:p>
          <w:p w:rsidR="000E137B" w:rsidRDefault="000E137B" w:rsidP="009B1A83">
            <w:pPr>
              <w:rPr>
                <w:sz w:val="24"/>
                <w:szCs w:val="24"/>
              </w:rPr>
            </w:pPr>
            <w:r w:rsidRPr="00D77905">
              <w:rPr>
                <w:sz w:val="24"/>
                <w:szCs w:val="24"/>
                <w:u w:val="single"/>
              </w:rPr>
              <w:t>Урок</w:t>
            </w:r>
            <w:r w:rsidRPr="00905056">
              <w:rPr>
                <w:sz w:val="24"/>
                <w:szCs w:val="24"/>
              </w:rPr>
              <w:t xml:space="preserve">: </w:t>
            </w:r>
            <w:r w:rsidRPr="00FC213F">
              <w:rPr>
                <w:shd w:val="clear" w:color="auto" w:fill="F7F7F6"/>
              </w:rPr>
              <w:t>Районирование территории Росси</w:t>
            </w:r>
            <w:r>
              <w:rPr>
                <w:shd w:val="clear" w:color="auto" w:fill="F7F7F6"/>
              </w:rPr>
              <w:t>и</w:t>
            </w:r>
          </w:p>
          <w:p w:rsidR="000E137B" w:rsidRPr="00D77905" w:rsidRDefault="000E137B" w:rsidP="009B1A83">
            <w:pPr>
              <w:rPr>
                <w:sz w:val="24"/>
                <w:szCs w:val="24"/>
              </w:rPr>
            </w:pP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jc w:val="both"/>
              <w:rPr>
                <w:sz w:val="24"/>
                <w:szCs w:val="24"/>
              </w:rPr>
            </w:pPr>
            <w:r>
              <w:rPr>
                <w:sz w:val="24"/>
                <w:szCs w:val="24"/>
              </w:rPr>
              <w:t>Принципы районирования: однородность и многоуровневость. Специализация хозяйства – основа экономического районирования. Отрасли специализации. Экономические районы, регионы и зоны.</w:t>
            </w:r>
          </w:p>
          <w:p w:rsidR="000E137B" w:rsidRPr="00F3642C" w:rsidRDefault="000E137B" w:rsidP="009B1A83">
            <w:pPr>
              <w:jc w:val="both"/>
              <w:rPr>
                <w:sz w:val="24"/>
                <w:szCs w:val="24"/>
                <w:u w:val="single"/>
              </w:rPr>
            </w:pPr>
            <w:r w:rsidRPr="00F3642C">
              <w:rPr>
                <w:b/>
                <w:sz w:val="24"/>
                <w:szCs w:val="24"/>
                <w:u w:val="single"/>
              </w:rPr>
              <w:t>Должны уметь:</w:t>
            </w:r>
          </w:p>
          <w:p w:rsidR="000E137B" w:rsidRPr="00905056" w:rsidRDefault="000E137B" w:rsidP="009B1A83">
            <w:pPr>
              <w:rPr>
                <w:sz w:val="24"/>
                <w:szCs w:val="24"/>
              </w:rPr>
            </w:pPr>
            <w:r w:rsidRPr="00F3642C">
              <w:rPr>
                <w:sz w:val="24"/>
                <w:szCs w:val="24"/>
              </w:rPr>
              <w:t>Объяснять причины географических явлений на основе применения понятий «районирование», «географическое положение», «природные ресурсы</w:t>
            </w:r>
            <w:r>
              <w:t>».</w:t>
            </w:r>
          </w:p>
        </w:tc>
        <w:tc>
          <w:tcPr>
            <w:tcW w:w="1559" w:type="dxa"/>
            <w:gridSpan w:val="2"/>
          </w:tcPr>
          <w:p w:rsidR="000E137B" w:rsidRPr="00D77905" w:rsidRDefault="000E137B" w:rsidP="009B1A83">
            <w:pPr>
              <w:rPr>
                <w:sz w:val="24"/>
                <w:szCs w:val="24"/>
              </w:rPr>
            </w:pPr>
            <w:r>
              <w:rPr>
                <w:sz w:val="24"/>
                <w:szCs w:val="24"/>
              </w:rPr>
              <w:t>Районирова-ние, экономичес-кий район, экономичес-кий регион, экономичес-кая зона, специализация.</w:t>
            </w:r>
          </w:p>
        </w:tc>
        <w:tc>
          <w:tcPr>
            <w:tcW w:w="1494" w:type="dxa"/>
            <w:gridSpan w:val="3"/>
          </w:tcPr>
          <w:p w:rsidR="000E137B" w:rsidRPr="00D77905" w:rsidRDefault="000E137B" w:rsidP="009B1A83">
            <w:pPr>
              <w:rPr>
                <w:sz w:val="24"/>
                <w:szCs w:val="24"/>
              </w:rPr>
            </w:pPr>
            <w:r w:rsidRPr="007660A8">
              <w:rPr>
                <w:b/>
                <w:shd w:val="clear" w:color="auto" w:fill="F7F7F6"/>
              </w:rPr>
              <w:t xml:space="preserve">Практическая </w:t>
            </w:r>
            <w:r>
              <w:rPr>
                <w:b/>
                <w:shd w:val="clear" w:color="auto" w:fill="F7F7F6"/>
              </w:rPr>
              <w:t xml:space="preserve">работа№4  </w:t>
            </w:r>
            <w:r>
              <w:rPr>
                <w:shd w:val="clear" w:color="auto" w:fill="F7F7F6"/>
              </w:rPr>
              <w:t>«Определение административного состава Федеральных округов на основе анализа политико-административной карты России»</w:t>
            </w:r>
          </w:p>
        </w:tc>
        <w:tc>
          <w:tcPr>
            <w:tcW w:w="1483" w:type="dxa"/>
            <w:gridSpan w:val="3"/>
          </w:tcPr>
          <w:p w:rsidR="000E137B" w:rsidRDefault="000E137B" w:rsidP="004C24EE">
            <w:pPr>
              <w:jc w:val="both"/>
              <w:rPr>
                <w:sz w:val="24"/>
                <w:szCs w:val="24"/>
              </w:rPr>
            </w:pPr>
          </w:p>
          <w:p w:rsidR="000E137B" w:rsidRPr="00C97305" w:rsidRDefault="004C24EE" w:rsidP="009B1A83">
            <w:pPr>
              <w:jc w:val="both"/>
              <w:rPr>
                <w:sz w:val="24"/>
                <w:szCs w:val="24"/>
              </w:rPr>
            </w:pPr>
            <w:r w:rsidRPr="004C24EE">
              <w:rPr>
                <w:sz w:val="24"/>
                <w:szCs w:val="24"/>
              </w:rPr>
              <w:t>Всемирный день моря.</w:t>
            </w:r>
          </w:p>
          <w:p w:rsidR="000E137B" w:rsidRPr="00D77905" w:rsidRDefault="000E137B" w:rsidP="009B1A83">
            <w:pPr>
              <w:rPr>
                <w:sz w:val="24"/>
                <w:szCs w:val="24"/>
              </w:rPr>
            </w:pP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П.5 р\т зад.1 стр.14.</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pPr>
            <w:r>
              <w:rPr>
                <w:sz w:val="24"/>
                <w:szCs w:val="24"/>
              </w:rPr>
              <w:t>6</w:t>
            </w:r>
          </w:p>
        </w:tc>
        <w:tc>
          <w:tcPr>
            <w:tcW w:w="1566" w:type="dxa"/>
          </w:tcPr>
          <w:p w:rsidR="000E137B" w:rsidRDefault="000E137B" w:rsidP="009B1A83">
            <w:pPr>
              <w:rPr>
                <w:u w:val="single"/>
              </w:rPr>
            </w:pPr>
            <w:r w:rsidRPr="00FC213F">
              <w:rPr>
                <w:shd w:val="clear" w:color="auto" w:fill="F7F7F6"/>
              </w:rPr>
              <w:t>Урок обобщения, контроля и коррекции по теме «</w:t>
            </w:r>
            <w:r w:rsidRPr="00FC213F">
              <w:rPr>
                <w:bCs/>
                <w:shd w:val="clear" w:color="auto" w:fill="F7F7F6"/>
              </w:rPr>
              <w:t>Россия на карте ми</w:t>
            </w:r>
            <w:r w:rsidRPr="00FC213F">
              <w:rPr>
                <w:bCs/>
                <w:shd w:val="clear" w:color="auto" w:fill="F7F7F6"/>
              </w:rPr>
              <w:lastRenderedPageBreak/>
              <w:t>ра»</w:t>
            </w:r>
          </w:p>
        </w:tc>
        <w:tc>
          <w:tcPr>
            <w:tcW w:w="425" w:type="dxa"/>
          </w:tcPr>
          <w:p w:rsidR="000E137B" w:rsidRDefault="000E137B" w:rsidP="009B1A83">
            <w:pPr>
              <w:jc w:val="center"/>
            </w:pPr>
            <w:r>
              <w:rPr>
                <w:sz w:val="24"/>
                <w:szCs w:val="24"/>
              </w:rPr>
              <w:lastRenderedPageBreak/>
              <w:t>1</w:t>
            </w:r>
          </w:p>
        </w:tc>
        <w:tc>
          <w:tcPr>
            <w:tcW w:w="2126" w:type="dxa"/>
            <w:gridSpan w:val="2"/>
          </w:tcPr>
          <w:p w:rsidR="000E137B" w:rsidRPr="00336AC3" w:rsidRDefault="000E137B" w:rsidP="009B1A83">
            <w:pPr>
              <w:rPr>
                <w:b/>
                <w:u w:val="single"/>
              </w:rPr>
            </w:pPr>
          </w:p>
        </w:tc>
        <w:tc>
          <w:tcPr>
            <w:tcW w:w="1559" w:type="dxa"/>
            <w:gridSpan w:val="2"/>
          </w:tcPr>
          <w:p w:rsidR="000E137B" w:rsidRDefault="000E137B" w:rsidP="009B1A83"/>
        </w:tc>
        <w:tc>
          <w:tcPr>
            <w:tcW w:w="1494" w:type="dxa"/>
            <w:gridSpan w:val="3"/>
          </w:tcPr>
          <w:p w:rsidR="000E137B" w:rsidRPr="007660A8" w:rsidRDefault="000E137B" w:rsidP="009B1A83">
            <w:pPr>
              <w:rPr>
                <w:b/>
                <w:shd w:val="clear" w:color="auto" w:fill="F7F7F6"/>
              </w:rPr>
            </w:pPr>
            <w:r w:rsidRPr="00AA52FC">
              <w:rPr>
                <w:b/>
              </w:rPr>
              <w:t>Практическая работа №</w:t>
            </w:r>
            <w:r>
              <w:rPr>
                <w:b/>
              </w:rPr>
              <w:t xml:space="preserve">5 </w:t>
            </w:r>
            <w:r w:rsidRPr="005B41FF">
              <w:t>Сравнение</w:t>
            </w:r>
            <w:r>
              <w:t xml:space="preserve"> по статистическим показателям </w:t>
            </w:r>
            <w:r>
              <w:lastRenderedPageBreak/>
              <w:t>экономических районов.</w:t>
            </w:r>
          </w:p>
        </w:tc>
        <w:tc>
          <w:tcPr>
            <w:tcW w:w="1483" w:type="dxa"/>
            <w:gridSpan w:val="3"/>
          </w:tcPr>
          <w:p w:rsidR="000E137B" w:rsidRPr="00C97305" w:rsidRDefault="000E137B" w:rsidP="009B1A83">
            <w:pPr>
              <w:jc w:val="both"/>
              <w:rPr>
                <w:b/>
                <w:u w:val="single"/>
              </w:rPr>
            </w:pPr>
          </w:p>
        </w:tc>
        <w:tc>
          <w:tcPr>
            <w:tcW w:w="708" w:type="dxa"/>
            <w:gridSpan w:val="2"/>
          </w:tcPr>
          <w:p w:rsidR="000E137B" w:rsidRDefault="000E137B" w:rsidP="009B1A83"/>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Pr="00D77905" w:rsidRDefault="000E137B" w:rsidP="009B1A83">
            <w:pPr>
              <w:rPr>
                <w:sz w:val="24"/>
                <w:szCs w:val="24"/>
              </w:rPr>
            </w:pPr>
            <w:r>
              <w:rPr>
                <w:sz w:val="24"/>
                <w:szCs w:val="24"/>
              </w:rPr>
              <w:t>7</w:t>
            </w:r>
          </w:p>
        </w:tc>
        <w:tc>
          <w:tcPr>
            <w:tcW w:w="1566" w:type="dxa"/>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905056" w:rsidRDefault="000E137B" w:rsidP="009B1A83">
            <w:pPr>
              <w:rPr>
                <w:sz w:val="24"/>
                <w:szCs w:val="24"/>
              </w:rPr>
            </w:pPr>
            <w:r>
              <w:rPr>
                <w:sz w:val="24"/>
                <w:szCs w:val="24"/>
              </w:rPr>
              <w:t>Природные условия России.</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Pr="00336AC3"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Pr>
                <w:sz w:val="24"/>
                <w:szCs w:val="24"/>
              </w:rPr>
              <w:t>Природные условия страны. Адаптация человека к природным условиям – биологическая и небиологическая. Хозяйственный потенциал природных условий России.</w:t>
            </w:r>
          </w:p>
          <w:p w:rsidR="000E137B" w:rsidRPr="005467AD" w:rsidRDefault="000E137B" w:rsidP="009B1A83">
            <w:pPr>
              <w:jc w:val="both"/>
              <w:rPr>
                <w:b/>
                <w:sz w:val="24"/>
                <w:szCs w:val="24"/>
                <w:u w:val="single"/>
              </w:rPr>
            </w:pPr>
            <w:r w:rsidRPr="005467AD">
              <w:rPr>
                <w:b/>
                <w:sz w:val="24"/>
                <w:szCs w:val="24"/>
                <w:u w:val="single"/>
              </w:rPr>
              <w:t>Должны уметь:</w:t>
            </w:r>
          </w:p>
          <w:p w:rsidR="000E137B" w:rsidRPr="005467AD" w:rsidRDefault="000E137B" w:rsidP="009B1A83">
            <w:pPr>
              <w:rPr>
                <w:sz w:val="24"/>
                <w:szCs w:val="24"/>
              </w:rPr>
            </w:pPr>
            <w:r w:rsidRPr="005467AD">
              <w:rPr>
                <w:sz w:val="24"/>
                <w:szCs w:val="24"/>
              </w:rPr>
              <w:t>оценивать и прогнозировать природно-ресурсный потенциал страны.</w:t>
            </w:r>
          </w:p>
          <w:p w:rsidR="000E137B" w:rsidRPr="00336AC3" w:rsidRDefault="000E137B" w:rsidP="009B1A83">
            <w:pPr>
              <w:rPr>
                <w:sz w:val="24"/>
                <w:szCs w:val="24"/>
              </w:rPr>
            </w:pPr>
          </w:p>
        </w:tc>
        <w:tc>
          <w:tcPr>
            <w:tcW w:w="1559"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Природные условия, адаптация.</w:t>
            </w:r>
          </w:p>
        </w:tc>
        <w:tc>
          <w:tcPr>
            <w:tcW w:w="1494" w:type="dxa"/>
            <w:gridSpan w:val="3"/>
          </w:tcPr>
          <w:p w:rsidR="000E137B" w:rsidRPr="00D77905" w:rsidRDefault="000E137B" w:rsidP="009B1A83">
            <w:pPr>
              <w:rPr>
                <w:sz w:val="24"/>
                <w:szCs w:val="24"/>
              </w:rPr>
            </w:pPr>
          </w:p>
        </w:tc>
        <w:tc>
          <w:tcPr>
            <w:tcW w:w="1483" w:type="dxa"/>
            <w:gridSpan w:val="3"/>
          </w:tcPr>
          <w:p w:rsidR="000E137B" w:rsidRPr="00D77905" w:rsidRDefault="004C24EE" w:rsidP="009B1A83">
            <w:pPr>
              <w:rPr>
                <w:sz w:val="24"/>
                <w:szCs w:val="24"/>
              </w:rPr>
            </w:pPr>
            <w:r w:rsidRPr="004C24EE">
              <w:rPr>
                <w:sz w:val="24"/>
                <w:szCs w:val="24"/>
              </w:rPr>
              <w:t>Всемирный день защиты животных.</w:t>
            </w: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П.6 р/т зад.5-6 стр.18.</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8</w:t>
            </w:r>
          </w:p>
          <w:p w:rsidR="000E137B" w:rsidRPr="00D77905" w:rsidRDefault="000E137B" w:rsidP="009B1A83">
            <w:pPr>
              <w:jc w:val="center"/>
              <w:rPr>
                <w:sz w:val="24"/>
                <w:szCs w:val="24"/>
              </w:rPr>
            </w:pPr>
          </w:p>
        </w:tc>
        <w:tc>
          <w:tcPr>
            <w:tcW w:w="1566" w:type="dxa"/>
          </w:tcPr>
          <w:p w:rsidR="000E137B" w:rsidRDefault="000E137B" w:rsidP="009B1A83">
            <w:pPr>
              <w:rPr>
                <w:sz w:val="24"/>
                <w:szCs w:val="24"/>
                <w:u w:val="single"/>
              </w:rPr>
            </w:pPr>
          </w:p>
          <w:p w:rsidR="000E137B" w:rsidRDefault="000E137B" w:rsidP="003C6936">
            <w:pPr>
              <w:pStyle w:val="a3"/>
              <w:shd w:val="clear" w:color="auto" w:fill="F7F7F6"/>
              <w:spacing w:before="0" w:beforeAutospacing="0" w:after="0" w:afterAutospacing="0"/>
              <w:rPr>
                <w:b/>
              </w:rPr>
            </w:pPr>
            <w:r w:rsidRPr="00FC213F">
              <w:rPr>
                <w:shd w:val="clear" w:color="auto" w:fill="F7F7F6"/>
              </w:rPr>
              <w:t>Природные ресурсы</w:t>
            </w:r>
            <w:r w:rsidRPr="00AA52FC">
              <w:rPr>
                <w:b/>
                <w:shd w:val="clear" w:color="auto" w:fill="F7F7F6"/>
              </w:rPr>
              <w:t>.</w:t>
            </w:r>
          </w:p>
          <w:p w:rsidR="000E137B" w:rsidRPr="00905056" w:rsidRDefault="000E137B" w:rsidP="003C6936">
            <w:pPr>
              <w:rPr>
                <w:sz w:val="24"/>
                <w:szCs w:val="24"/>
              </w:rPr>
            </w:pP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Pr="00336AC3" w:rsidRDefault="000E137B" w:rsidP="009B1A83">
            <w:pPr>
              <w:rPr>
                <w:b/>
                <w:sz w:val="24"/>
                <w:szCs w:val="24"/>
                <w:u w:val="single"/>
              </w:rPr>
            </w:pPr>
            <w:r w:rsidRPr="00336AC3">
              <w:rPr>
                <w:b/>
                <w:sz w:val="24"/>
                <w:szCs w:val="24"/>
                <w:u w:val="single"/>
              </w:rPr>
              <w:t>Должны знать:</w:t>
            </w:r>
          </w:p>
          <w:p w:rsidR="000E137B" w:rsidRPr="00336AC3" w:rsidRDefault="000E137B" w:rsidP="009B1A83">
            <w:pPr>
              <w:rPr>
                <w:sz w:val="24"/>
                <w:szCs w:val="24"/>
              </w:rPr>
            </w:pPr>
            <w:r w:rsidRPr="00226840">
              <w:rPr>
                <w:sz w:val="24"/>
                <w:szCs w:val="24"/>
              </w:rPr>
              <w:t>Основные виды природных ре</w:t>
            </w:r>
            <w:r>
              <w:rPr>
                <w:sz w:val="24"/>
                <w:szCs w:val="24"/>
              </w:rPr>
              <w:t xml:space="preserve">сурсов, </w:t>
            </w:r>
            <w:r w:rsidRPr="00226840">
              <w:rPr>
                <w:sz w:val="24"/>
                <w:szCs w:val="24"/>
              </w:rPr>
              <w:t xml:space="preserve"> примеры их рационального и нерационального использова</w:t>
            </w:r>
            <w:r>
              <w:rPr>
                <w:sz w:val="24"/>
                <w:szCs w:val="24"/>
              </w:rPr>
              <w:t>ния,  влияние их на хозяйственную специализацию территорий.  Объекты Всемирного наследия на территории России.</w:t>
            </w:r>
          </w:p>
        </w:tc>
        <w:tc>
          <w:tcPr>
            <w:tcW w:w="1559" w:type="dxa"/>
            <w:gridSpan w:val="2"/>
          </w:tcPr>
          <w:p w:rsidR="000E137B" w:rsidRPr="00D77905" w:rsidRDefault="000E137B" w:rsidP="009B1A83">
            <w:pPr>
              <w:rPr>
                <w:sz w:val="24"/>
                <w:szCs w:val="24"/>
              </w:rPr>
            </w:pPr>
            <w:r>
              <w:rPr>
                <w:sz w:val="24"/>
                <w:szCs w:val="24"/>
              </w:rPr>
              <w:t xml:space="preserve">Природные,   минеральные,  почвенные, лесные, водные,   агроклиматические, рекреационные ресурсы, климатические условия,  почва.  </w:t>
            </w:r>
          </w:p>
        </w:tc>
        <w:tc>
          <w:tcPr>
            <w:tcW w:w="1494" w:type="dxa"/>
            <w:gridSpan w:val="3"/>
          </w:tcPr>
          <w:p w:rsidR="000E137B" w:rsidRPr="00D77905" w:rsidRDefault="000E137B" w:rsidP="009B1A83">
            <w:pPr>
              <w:rPr>
                <w:sz w:val="24"/>
                <w:szCs w:val="24"/>
              </w:rPr>
            </w:pPr>
            <w:r w:rsidRPr="00AA52FC">
              <w:rPr>
                <w:b/>
              </w:rPr>
              <w:t>Практическая работа №</w:t>
            </w:r>
            <w:r>
              <w:rPr>
                <w:b/>
              </w:rPr>
              <w:t>6</w:t>
            </w:r>
            <w:r>
              <w:t xml:space="preserve"> «Расчет ресурсообеспеченности территории России по отдельным видам природных ресурсов (минеральных, биологическтх, водных)»</w:t>
            </w:r>
          </w:p>
        </w:tc>
        <w:tc>
          <w:tcPr>
            <w:tcW w:w="1483" w:type="dxa"/>
            <w:gridSpan w:val="3"/>
          </w:tcPr>
          <w:p w:rsidR="000E137B" w:rsidRPr="00D77905" w:rsidRDefault="000E137B" w:rsidP="009B1A83">
            <w:pPr>
              <w:rPr>
                <w:sz w:val="24"/>
                <w:szCs w:val="24"/>
              </w:rPr>
            </w:pP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П.7 стр.42 учебника поработаем  с картой</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9</w:t>
            </w:r>
          </w:p>
        </w:tc>
        <w:tc>
          <w:tcPr>
            <w:tcW w:w="1566"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D77905" w:rsidRDefault="000E137B" w:rsidP="009B1A83">
            <w:pPr>
              <w:rPr>
                <w:sz w:val="24"/>
                <w:szCs w:val="24"/>
                <w:u w:val="single"/>
              </w:rPr>
            </w:pPr>
            <w:r w:rsidRPr="00CA2EA3">
              <w:rPr>
                <w:sz w:val="24"/>
                <w:szCs w:val="24"/>
              </w:rPr>
              <w:t>Хозяйственная деятельность и изменение природной среды.</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r w:rsidRPr="00336AC3">
              <w:rPr>
                <w:b/>
                <w:sz w:val="24"/>
                <w:szCs w:val="24"/>
                <w:u w:val="single"/>
              </w:rPr>
              <w:t>Должны знать:</w:t>
            </w:r>
          </w:p>
          <w:p w:rsidR="000E137B" w:rsidRPr="00FE6D66" w:rsidRDefault="000E137B" w:rsidP="009B1A83">
            <w:pPr>
              <w:rPr>
                <w:sz w:val="24"/>
                <w:szCs w:val="24"/>
              </w:rPr>
            </w:pPr>
            <w:r w:rsidRPr="00FE6D66">
              <w:rPr>
                <w:sz w:val="24"/>
                <w:szCs w:val="24"/>
              </w:rPr>
              <w:t>Взаимодействие природы и населения. Вл</w:t>
            </w:r>
            <w:r>
              <w:rPr>
                <w:sz w:val="24"/>
                <w:szCs w:val="24"/>
              </w:rPr>
              <w:t>и</w:t>
            </w:r>
            <w:r w:rsidRPr="00FE6D66">
              <w:rPr>
                <w:sz w:val="24"/>
                <w:szCs w:val="24"/>
              </w:rPr>
              <w:t>яние промышленности, сельского хозяйства и транспорта на природные комплексы. «</w:t>
            </w:r>
            <w:r>
              <w:rPr>
                <w:sz w:val="24"/>
                <w:szCs w:val="24"/>
              </w:rPr>
              <w:t>Ч</w:t>
            </w:r>
            <w:r w:rsidRPr="00FE6D66">
              <w:rPr>
                <w:sz w:val="24"/>
                <w:szCs w:val="24"/>
              </w:rPr>
              <w:t>истые» и «</w:t>
            </w:r>
            <w:r>
              <w:rPr>
                <w:sz w:val="24"/>
                <w:szCs w:val="24"/>
              </w:rPr>
              <w:t>Г</w:t>
            </w:r>
            <w:r w:rsidRPr="00FE6D66">
              <w:rPr>
                <w:sz w:val="24"/>
                <w:szCs w:val="24"/>
              </w:rPr>
              <w:t xml:space="preserve">рязные» </w:t>
            </w:r>
            <w:r>
              <w:rPr>
                <w:sz w:val="24"/>
                <w:szCs w:val="24"/>
              </w:rPr>
              <w:t>отрасли. Экологические проблемы. Зоны экологического бедствия. Экологические катастрофы.</w:t>
            </w:r>
          </w:p>
        </w:tc>
        <w:tc>
          <w:tcPr>
            <w:tcW w:w="1559" w:type="dxa"/>
            <w:gridSpan w:val="2"/>
          </w:tcPr>
          <w:p w:rsidR="000E137B" w:rsidRPr="00D77905" w:rsidRDefault="000E137B" w:rsidP="009B1A83">
            <w:pPr>
              <w:rPr>
                <w:sz w:val="24"/>
                <w:szCs w:val="24"/>
              </w:rPr>
            </w:pPr>
            <w:r>
              <w:rPr>
                <w:sz w:val="24"/>
                <w:szCs w:val="24"/>
              </w:rPr>
              <w:t>Промышленность, «чистые» и «грязные» производства, экологические проблемы, зоны экологического бедствия.</w:t>
            </w:r>
          </w:p>
        </w:tc>
        <w:tc>
          <w:tcPr>
            <w:tcW w:w="1494" w:type="dxa"/>
            <w:gridSpan w:val="3"/>
          </w:tcPr>
          <w:p w:rsidR="000E137B" w:rsidRPr="00D77905" w:rsidRDefault="000E137B" w:rsidP="009B1A83">
            <w:pPr>
              <w:rPr>
                <w:sz w:val="24"/>
                <w:szCs w:val="24"/>
              </w:rPr>
            </w:pPr>
            <w:r w:rsidRPr="00AA52FC">
              <w:rPr>
                <w:b/>
              </w:rPr>
              <w:t>Практическая работа №</w:t>
            </w:r>
            <w:r>
              <w:t>7«Оценка экологической ситуации отдельных частей территории России»</w:t>
            </w:r>
          </w:p>
        </w:tc>
        <w:tc>
          <w:tcPr>
            <w:tcW w:w="1483" w:type="dxa"/>
            <w:gridSpan w:val="3"/>
          </w:tcPr>
          <w:p w:rsidR="000E137B" w:rsidRPr="00D77905" w:rsidRDefault="004C24EE" w:rsidP="009B1A83">
            <w:pPr>
              <w:rPr>
                <w:sz w:val="24"/>
                <w:szCs w:val="24"/>
              </w:rPr>
            </w:pPr>
            <w:r w:rsidRPr="004C24EE">
              <w:rPr>
                <w:sz w:val="24"/>
                <w:szCs w:val="24"/>
              </w:rPr>
              <w:t>Всероссийский день чтения.</w:t>
            </w: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П.8</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pPr>
            <w:r>
              <w:rPr>
                <w:sz w:val="24"/>
                <w:szCs w:val="24"/>
              </w:rPr>
              <w:lastRenderedPageBreak/>
              <w:t>10</w:t>
            </w:r>
          </w:p>
        </w:tc>
        <w:tc>
          <w:tcPr>
            <w:tcW w:w="1566" w:type="dxa"/>
          </w:tcPr>
          <w:p w:rsidR="000E137B" w:rsidRPr="00FC213F" w:rsidRDefault="000E137B" w:rsidP="003C6936">
            <w:pPr>
              <w:rPr>
                <w:shd w:val="clear" w:color="auto" w:fill="F7F7F6"/>
              </w:rPr>
            </w:pPr>
            <w:r w:rsidRPr="00FC213F">
              <w:rPr>
                <w:shd w:val="clear" w:color="auto" w:fill="F7F7F6"/>
              </w:rPr>
              <w:t>Урок обобщения, контроля и коррекции</w:t>
            </w:r>
          </w:p>
          <w:p w:rsidR="000E137B" w:rsidRDefault="000E137B" w:rsidP="003C6936">
            <w:pPr>
              <w:rPr>
                <w:u w:val="single"/>
              </w:rPr>
            </w:pPr>
            <w:r w:rsidRPr="00FC213F">
              <w:rPr>
                <w:shd w:val="clear" w:color="auto" w:fill="F7F7F6"/>
              </w:rPr>
              <w:t>по теме «Природа и человек».</w:t>
            </w:r>
          </w:p>
        </w:tc>
        <w:tc>
          <w:tcPr>
            <w:tcW w:w="425" w:type="dxa"/>
          </w:tcPr>
          <w:p w:rsidR="000E137B" w:rsidRDefault="000E137B" w:rsidP="009B1A83">
            <w:pPr>
              <w:jc w:val="center"/>
            </w:pPr>
          </w:p>
        </w:tc>
        <w:tc>
          <w:tcPr>
            <w:tcW w:w="2126" w:type="dxa"/>
            <w:gridSpan w:val="2"/>
          </w:tcPr>
          <w:p w:rsidR="000E137B" w:rsidRPr="00336AC3" w:rsidRDefault="000E137B" w:rsidP="009B1A83">
            <w:pPr>
              <w:rPr>
                <w:b/>
                <w:u w:val="single"/>
              </w:rPr>
            </w:pPr>
          </w:p>
        </w:tc>
        <w:tc>
          <w:tcPr>
            <w:tcW w:w="1559" w:type="dxa"/>
            <w:gridSpan w:val="2"/>
          </w:tcPr>
          <w:p w:rsidR="000E137B" w:rsidRDefault="000E137B" w:rsidP="009B1A83"/>
        </w:tc>
        <w:tc>
          <w:tcPr>
            <w:tcW w:w="1560" w:type="dxa"/>
            <w:gridSpan w:val="4"/>
          </w:tcPr>
          <w:p w:rsidR="000E137B" w:rsidRPr="00AA52FC" w:rsidRDefault="000E137B" w:rsidP="009B1A83">
            <w:pPr>
              <w:rPr>
                <w:b/>
              </w:rPr>
            </w:pPr>
          </w:p>
        </w:tc>
        <w:tc>
          <w:tcPr>
            <w:tcW w:w="1417" w:type="dxa"/>
            <w:gridSpan w:val="2"/>
          </w:tcPr>
          <w:p w:rsidR="000E137B" w:rsidRPr="00D77905" w:rsidRDefault="000E137B" w:rsidP="009B1A83"/>
        </w:tc>
        <w:tc>
          <w:tcPr>
            <w:tcW w:w="708" w:type="dxa"/>
            <w:gridSpan w:val="2"/>
          </w:tcPr>
          <w:p w:rsidR="000E137B" w:rsidRDefault="000E137B" w:rsidP="009B1A83"/>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11482" w:type="dxa"/>
            <w:gridSpan w:val="18"/>
          </w:tcPr>
          <w:p w:rsidR="000E137B" w:rsidRPr="000B38EF" w:rsidRDefault="000E137B" w:rsidP="000B38EF">
            <w:pPr>
              <w:ind w:firstLine="284"/>
              <w:jc w:val="center"/>
              <w:rPr>
                <w:b/>
              </w:rPr>
            </w:pPr>
            <w:r w:rsidRPr="000B38EF">
              <w:rPr>
                <w:b/>
                <w:sz w:val="24"/>
              </w:rPr>
              <w:t>Тема 3. Население России (9 часов</w:t>
            </w:r>
            <w:r w:rsidRPr="004B3191">
              <w:t>)</w:t>
            </w:r>
          </w:p>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11</w:t>
            </w:r>
          </w:p>
        </w:tc>
        <w:tc>
          <w:tcPr>
            <w:tcW w:w="1566"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D77905" w:rsidRDefault="000E137B" w:rsidP="009B1A83">
            <w:pPr>
              <w:rPr>
                <w:sz w:val="24"/>
                <w:szCs w:val="24"/>
                <w:u w:val="single"/>
              </w:rPr>
            </w:pPr>
            <w:r w:rsidRPr="006523E0">
              <w:rPr>
                <w:sz w:val="24"/>
                <w:szCs w:val="24"/>
              </w:rPr>
              <w:t>Численность населения России</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Pr>
                <w:sz w:val="24"/>
                <w:szCs w:val="24"/>
              </w:rPr>
              <w:t>Демография. Переписи населения. Численность населения и ее динамика. Естественный прирост, воспроизводство населения. Демографическая ситуация в России.</w:t>
            </w:r>
          </w:p>
          <w:p w:rsidR="000E137B" w:rsidRPr="006523E0" w:rsidRDefault="000E137B" w:rsidP="009B1A83">
            <w:pPr>
              <w:jc w:val="both"/>
              <w:rPr>
                <w:b/>
                <w:sz w:val="24"/>
                <w:szCs w:val="24"/>
                <w:u w:val="single"/>
              </w:rPr>
            </w:pPr>
            <w:r w:rsidRPr="006523E0">
              <w:rPr>
                <w:b/>
                <w:sz w:val="24"/>
                <w:szCs w:val="24"/>
                <w:u w:val="single"/>
              </w:rPr>
              <w:t>Должны уметь:</w:t>
            </w:r>
          </w:p>
          <w:p w:rsidR="000E137B" w:rsidRPr="006523E0" w:rsidRDefault="000E137B" w:rsidP="009B1A83">
            <w:pPr>
              <w:rPr>
                <w:sz w:val="24"/>
                <w:szCs w:val="24"/>
              </w:rPr>
            </w:pPr>
            <w:r w:rsidRPr="006523E0">
              <w:rPr>
                <w:sz w:val="24"/>
                <w:szCs w:val="24"/>
              </w:rPr>
              <w:t>Объяснять различия в естественном приросте населения</w:t>
            </w:r>
            <w:r>
              <w:rPr>
                <w:sz w:val="24"/>
                <w:szCs w:val="24"/>
              </w:rPr>
              <w:t>.</w:t>
            </w:r>
          </w:p>
        </w:tc>
        <w:tc>
          <w:tcPr>
            <w:tcW w:w="1559" w:type="dxa"/>
            <w:gridSpan w:val="2"/>
          </w:tcPr>
          <w:p w:rsidR="000E137B" w:rsidRPr="00D77905" w:rsidRDefault="000E137B" w:rsidP="009B1A83">
            <w:pPr>
              <w:rPr>
                <w:sz w:val="24"/>
                <w:szCs w:val="24"/>
              </w:rPr>
            </w:pPr>
            <w:r>
              <w:rPr>
                <w:sz w:val="24"/>
                <w:szCs w:val="24"/>
              </w:rPr>
              <w:t>Демография, естественный прирост населения, воспроизводство населения, традиционный и современный тип воспро-изводства, демографический кризис.</w:t>
            </w:r>
          </w:p>
        </w:tc>
        <w:tc>
          <w:tcPr>
            <w:tcW w:w="1560" w:type="dxa"/>
            <w:gridSpan w:val="4"/>
          </w:tcPr>
          <w:p w:rsidR="000E137B" w:rsidRPr="00D77905" w:rsidRDefault="000E137B" w:rsidP="009B1A83">
            <w:pPr>
              <w:rPr>
                <w:sz w:val="24"/>
                <w:szCs w:val="24"/>
              </w:rPr>
            </w:pPr>
            <w:r w:rsidRPr="00AA52FC">
              <w:rPr>
                <w:b/>
              </w:rPr>
              <w:t>Практическая работа №</w:t>
            </w:r>
            <w:r>
              <w:rPr>
                <w:b/>
              </w:rPr>
              <w:t>8  «</w:t>
            </w:r>
            <w:r w:rsidRPr="002B064B">
              <w:t>Расчет параметров</w:t>
            </w:r>
            <w:r>
              <w:t xml:space="preserve">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r>
              <w:rPr>
                <w:b/>
              </w:rPr>
              <w:t>»</w:t>
            </w:r>
          </w:p>
        </w:tc>
        <w:tc>
          <w:tcPr>
            <w:tcW w:w="1417" w:type="dxa"/>
            <w:gridSpan w:val="2"/>
          </w:tcPr>
          <w:p w:rsidR="000E137B" w:rsidRPr="00D77905" w:rsidRDefault="004C24EE" w:rsidP="009B1A83">
            <w:pPr>
              <w:rPr>
                <w:sz w:val="24"/>
                <w:szCs w:val="24"/>
              </w:rPr>
            </w:pPr>
            <w:r w:rsidRPr="004C24EE">
              <w:rPr>
                <w:sz w:val="24"/>
                <w:szCs w:val="24"/>
              </w:rPr>
              <w:t>День народного единства.</w:t>
            </w: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 9 Проект «История моей семьи»</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12</w:t>
            </w:r>
          </w:p>
        </w:tc>
        <w:tc>
          <w:tcPr>
            <w:tcW w:w="1566"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Default="000E137B" w:rsidP="009B1A83">
            <w:pPr>
              <w:rPr>
                <w:sz w:val="24"/>
                <w:szCs w:val="24"/>
              </w:rPr>
            </w:pPr>
            <w:r>
              <w:rPr>
                <w:sz w:val="24"/>
                <w:szCs w:val="24"/>
              </w:rPr>
              <w:t>Размещение населения России.</w:t>
            </w:r>
          </w:p>
          <w:p w:rsidR="000E137B" w:rsidRPr="009008F7" w:rsidRDefault="000E137B" w:rsidP="009B1A83">
            <w:pPr>
              <w:rPr>
                <w:sz w:val="24"/>
                <w:szCs w:val="24"/>
              </w:rPr>
            </w:pPr>
          </w:p>
        </w:tc>
        <w:tc>
          <w:tcPr>
            <w:tcW w:w="425" w:type="dxa"/>
          </w:tcPr>
          <w:p w:rsidR="000E137B" w:rsidRDefault="000E137B" w:rsidP="009B1A83">
            <w:pPr>
              <w:rPr>
                <w:sz w:val="24"/>
                <w:szCs w:val="24"/>
              </w:rPr>
            </w:pPr>
          </w:p>
          <w:p w:rsidR="000E137B" w:rsidRPr="00D77905" w:rsidRDefault="000E137B" w:rsidP="009B1A83">
            <w:pPr>
              <w:jc w:val="center"/>
              <w:rPr>
                <w:sz w:val="24"/>
                <w:szCs w:val="24"/>
              </w:rPr>
            </w:pPr>
            <w:r>
              <w:rPr>
                <w:sz w:val="24"/>
                <w:szCs w:val="24"/>
              </w:rPr>
              <w:t>2</w:t>
            </w:r>
          </w:p>
        </w:tc>
        <w:tc>
          <w:tcPr>
            <w:tcW w:w="2126" w:type="dxa"/>
            <w:gridSpan w:val="2"/>
          </w:tcPr>
          <w:p w:rsidR="000E137B" w:rsidRDefault="000E137B" w:rsidP="009B1A83">
            <w:pPr>
              <w:rPr>
                <w:b/>
                <w:sz w:val="24"/>
                <w:szCs w:val="24"/>
                <w:u w:val="single"/>
              </w:rPr>
            </w:pPr>
            <w:r w:rsidRPr="00336AC3">
              <w:rPr>
                <w:b/>
                <w:sz w:val="24"/>
                <w:szCs w:val="24"/>
                <w:u w:val="single"/>
              </w:rPr>
              <w:t>Должны знать:</w:t>
            </w:r>
          </w:p>
          <w:p w:rsidR="000E137B" w:rsidRPr="009008F7" w:rsidRDefault="000E137B" w:rsidP="009B1A83">
            <w:pPr>
              <w:rPr>
                <w:sz w:val="24"/>
                <w:szCs w:val="24"/>
              </w:rPr>
            </w:pPr>
            <w:r>
              <w:rPr>
                <w:sz w:val="24"/>
                <w:szCs w:val="24"/>
              </w:rPr>
              <w:t>Плотность населения. Две зоны расселения  и их характеристики.</w:t>
            </w:r>
          </w:p>
        </w:tc>
        <w:tc>
          <w:tcPr>
            <w:tcW w:w="1559" w:type="dxa"/>
            <w:gridSpan w:val="2"/>
          </w:tcPr>
          <w:p w:rsidR="000E137B" w:rsidRPr="00D77905" w:rsidRDefault="000E137B" w:rsidP="009B1A83">
            <w:pPr>
              <w:rPr>
                <w:sz w:val="24"/>
                <w:szCs w:val="24"/>
              </w:rPr>
            </w:pPr>
            <w:r>
              <w:rPr>
                <w:sz w:val="24"/>
                <w:szCs w:val="24"/>
              </w:rPr>
              <w:t>Плотность населения, зона севера, основная зона расселения населения.</w:t>
            </w:r>
          </w:p>
        </w:tc>
        <w:tc>
          <w:tcPr>
            <w:tcW w:w="1560" w:type="dxa"/>
            <w:gridSpan w:val="4"/>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3</w:t>
            </w:r>
          </w:p>
          <w:p w:rsidR="000E137B" w:rsidRPr="00E217E9" w:rsidRDefault="000E137B" w:rsidP="009B1A83">
            <w:pPr>
              <w:rPr>
                <w:sz w:val="24"/>
                <w:szCs w:val="24"/>
              </w:rPr>
            </w:pPr>
            <w:r>
              <w:rPr>
                <w:sz w:val="24"/>
                <w:szCs w:val="24"/>
              </w:rPr>
              <w:t>Определение по статистическим данным плотности населения отдельных субъектов Федерации.</w:t>
            </w:r>
          </w:p>
        </w:tc>
        <w:tc>
          <w:tcPr>
            <w:tcW w:w="1417" w:type="dxa"/>
            <w:gridSpan w:val="2"/>
          </w:tcPr>
          <w:p w:rsidR="000E137B" w:rsidRPr="00D77905" w:rsidRDefault="004C24EE" w:rsidP="009B1A83">
            <w:pPr>
              <w:rPr>
                <w:sz w:val="24"/>
                <w:szCs w:val="24"/>
              </w:rPr>
            </w:pPr>
            <w:r w:rsidRPr="004C24EE">
              <w:rPr>
                <w:sz w:val="24"/>
                <w:szCs w:val="24"/>
              </w:rPr>
              <w:t>Международный день энергосбережения.</w:t>
            </w:r>
          </w:p>
        </w:tc>
        <w:tc>
          <w:tcPr>
            <w:tcW w:w="708" w:type="dxa"/>
            <w:gridSpan w:val="2"/>
          </w:tcPr>
          <w:p w:rsidR="000E137B" w:rsidRPr="00D77905" w:rsidRDefault="000E137B" w:rsidP="009B1A83">
            <w:pPr>
              <w:rPr>
                <w:sz w:val="24"/>
                <w:szCs w:val="24"/>
              </w:rPr>
            </w:pPr>
            <w:r>
              <w:rPr>
                <w:sz w:val="24"/>
                <w:szCs w:val="24"/>
              </w:rPr>
              <w:t>П.10 р/т зад 6 стр.28.</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r>
              <w:rPr>
                <w:sz w:val="24"/>
                <w:szCs w:val="24"/>
              </w:rPr>
              <w:t>13</w:t>
            </w:r>
          </w:p>
          <w:p w:rsidR="000E137B" w:rsidRDefault="000E137B" w:rsidP="009B1A83">
            <w:pPr>
              <w:jc w:val="center"/>
              <w:rPr>
                <w:sz w:val="24"/>
                <w:szCs w:val="24"/>
              </w:rPr>
            </w:pPr>
          </w:p>
          <w:p w:rsidR="000E137B" w:rsidRDefault="000E137B" w:rsidP="009B1A83">
            <w:pPr>
              <w:jc w:val="center"/>
              <w:rPr>
                <w:sz w:val="24"/>
                <w:szCs w:val="24"/>
              </w:rPr>
            </w:pPr>
          </w:p>
        </w:tc>
        <w:tc>
          <w:tcPr>
            <w:tcW w:w="1566" w:type="dxa"/>
          </w:tcPr>
          <w:p w:rsidR="000E137B" w:rsidRDefault="000E137B" w:rsidP="009B1A83">
            <w:pPr>
              <w:rPr>
                <w:sz w:val="24"/>
                <w:szCs w:val="24"/>
                <w:u w:val="single"/>
              </w:rPr>
            </w:pPr>
            <w:r w:rsidRPr="00D77905">
              <w:rPr>
                <w:sz w:val="24"/>
                <w:szCs w:val="24"/>
                <w:u w:val="single"/>
              </w:rPr>
              <w:t>Урок</w:t>
            </w:r>
            <w:r>
              <w:rPr>
                <w:sz w:val="24"/>
                <w:szCs w:val="24"/>
                <w:u w:val="single"/>
              </w:rPr>
              <w:t>:</w:t>
            </w:r>
          </w:p>
          <w:p w:rsidR="000E137B" w:rsidRPr="00171534" w:rsidRDefault="000E137B" w:rsidP="009B1A83">
            <w:pPr>
              <w:rPr>
                <w:sz w:val="24"/>
                <w:szCs w:val="24"/>
              </w:rPr>
            </w:pPr>
            <w:r>
              <w:rPr>
                <w:sz w:val="24"/>
                <w:szCs w:val="24"/>
              </w:rPr>
              <w:t>Миграции населения.</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sidRPr="00171534">
              <w:rPr>
                <w:sz w:val="24"/>
                <w:szCs w:val="24"/>
              </w:rPr>
              <w:t>Миграции населения и их причины</w:t>
            </w:r>
            <w:r>
              <w:rPr>
                <w:sz w:val="24"/>
                <w:szCs w:val="24"/>
              </w:rPr>
              <w:t>. Внутренние и внешние миграции в России. Вынужденные переселенцы  беженцы. Миграционные волны.</w:t>
            </w:r>
          </w:p>
          <w:p w:rsidR="000E137B" w:rsidRPr="000D6EEF" w:rsidRDefault="000E137B" w:rsidP="009B1A83">
            <w:pPr>
              <w:rPr>
                <w:b/>
                <w:sz w:val="24"/>
                <w:szCs w:val="24"/>
                <w:u w:val="single"/>
              </w:rPr>
            </w:pPr>
            <w:r w:rsidRPr="00336AC3">
              <w:rPr>
                <w:b/>
                <w:sz w:val="24"/>
                <w:szCs w:val="24"/>
                <w:u w:val="single"/>
              </w:rPr>
              <w:t>Должны уметь:</w:t>
            </w:r>
          </w:p>
          <w:p w:rsidR="000E137B" w:rsidRPr="00FC322A" w:rsidRDefault="000E137B" w:rsidP="009B1A83">
            <w:pPr>
              <w:rPr>
                <w:sz w:val="24"/>
                <w:szCs w:val="24"/>
              </w:rPr>
            </w:pPr>
            <w:r w:rsidRPr="00FC322A">
              <w:rPr>
                <w:sz w:val="24"/>
                <w:szCs w:val="24"/>
              </w:rPr>
              <w:t>Объяснять различия</w:t>
            </w:r>
            <w:r w:rsidRPr="008E14B5">
              <w:rPr>
                <w:sz w:val="24"/>
                <w:szCs w:val="24"/>
              </w:rPr>
              <w:t>направления миграций</w:t>
            </w:r>
            <w:r>
              <w:rPr>
                <w:sz w:val="24"/>
                <w:szCs w:val="24"/>
              </w:rPr>
              <w:t>.</w:t>
            </w:r>
          </w:p>
        </w:tc>
        <w:tc>
          <w:tcPr>
            <w:tcW w:w="1559" w:type="dxa"/>
            <w:gridSpan w:val="2"/>
          </w:tcPr>
          <w:p w:rsidR="000E137B" w:rsidRPr="00D77905" w:rsidRDefault="000E137B" w:rsidP="009B1A83">
            <w:pPr>
              <w:rPr>
                <w:sz w:val="24"/>
                <w:szCs w:val="24"/>
              </w:rPr>
            </w:pPr>
            <w:r>
              <w:rPr>
                <w:sz w:val="24"/>
                <w:szCs w:val="24"/>
              </w:rPr>
              <w:t>Миграции, безвозвратные, возвратные, сезонные, маятниковые. Внутренние и внешние миграции. Беженцы.</w:t>
            </w:r>
          </w:p>
        </w:tc>
        <w:tc>
          <w:tcPr>
            <w:tcW w:w="1560" w:type="dxa"/>
            <w:gridSpan w:val="4"/>
          </w:tcPr>
          <w:p w:rsidR="000E137B" w:rsidRPr="00D77905" w:rsidRDefault="000E137B" w:rsidP="009B1A83">
            <w:pPr>
              <w:rPr>
                <w:sz w:val="24"/>
                <w:szCs w:val="24"/>
              </w:rPr>
            </w:pPr>
          </w:p>
        </w:tc>
        <w:tc>
          <w:tcPr>
            <w:tcW w:w="1417" w:type="dxa"/>
            <w:gridSpan w:val="2"/>
          </w:tcPr>
          <w:p w:rsidR="000E137B" w:rsidRDefault="000E137B" w:rsidP="009B1A83">
            <w:pPr>
              <w:rPr>
                <w:sz w:val="24"/>
                <w:szCs w:val="24"/>
              </w:rPr>
            </w:pPr>
          </w:p>
          <w:p w:rsidR="000E137B" w:rsidRPr="00D77905" w:rsidRDefault="000E137B" w:rsidP="009B1A83">
            <w:pPr>
              <w:rPr>
                <w:sz w:val="24"/>
                <w:szCs w:val="24"/>
              </w:rPr>
            </w:pPr>
          </w:p>
        </w:tc>
        <w:tc>
          <w:tcPr>
            <w:tcW w:w="708" w:type="dxa"/>
            <w:gridSpan w:val="2"/>
          </w:tcPr>
          <w:p w:rsidR="000E137B" w:rsidRDefault="000E137B" w:rsidP="009B1A83">
            <w:pPr>
              <w:rPr>
                <w:sz w:val="24"/>
                <w:szCs w:val="24"/>
              </w:rPr>
            </w:pPr>
          </w:p>
          <w:p w:rsidR="000E137B" w:rsidRPr="00D77905" w:rsidRDefault="000E137B" w:rsidP="009B1A83">
            <w:pPr>
              <w:rPr>
                <w:sz w:val="24"/>
                <w:szCs w:val="24"/>
              </w:rPr>
            </w:pPr>
            <w:r>
              <w:rPr>
                <w:sz w:val="24"/>
                <w:szCs w:val="24"/>
              </w:rPr>
              <w:t>П. 11. Учебник вопросы на стр.65.</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lastRenderedPageBreak/>
              <w:t>14</w:t>
            </w:r>
          </w:p>
        </w:tc>
        <w:tc>
          <w:tcPr>
            <w:tcW w:w="1566"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lastRenderedPageBreak/>
              <w:t>Урок</w:t>
            </w:r>
            <w:r>
              <w:rPr>
                <w:sz w:val="24"/>
                <w:szCs w:val="24"/>
                <w:u w:val="single"/>
              </w:rPr>
              <w:t xml:space="preserve">: </w:t>
            </w:r>
          </w:p>
          <w:p w:rsidR="000E137B" w:rsidRPr="00171534" w:rsidRDefault="000E137B" w:rsidP="009B1A83">
            <w:pPr>
              <w:rPr>
                <w:sz w:val="24"/>
                <w:szCs w:val="24"/>
              </w:rPr>
            </w:pPr>
            <w:r w:rsidRPr="00FC213F">
              <w:rPr>
                <w:shd w:val="clear" w:color="auto" w:fill="F7F7F6"/>
              </w:rPr>
              <w:t>Сельская форма расселения</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lastRenderedPageBreak/>
              <w:t>1</w:t>
            </w:r>
          </w:p>
        </w:tc>
        <w:tc>
          <w:tcPr>
            <w:tcW w:w="2126" w:type="dxa"/>
            <w:gridSpan w:val="2"/>
          </w:tcPr>
          <w:p w:rsidR="000E137B" w:rsidRPr="000D6EEF" w:rsidRDefault="000E137B" w:rsidP="009B1A83">
            <w:pPr>
              <w:rPr>
                <w:b/>
                <w:sz w:val="24"/>
                <w:szCs w:val="24"/>
                <w:u w:val="single"/>
              </w:rPr>
            </w:pPr>
            <w:r w:rsidRPr="00336AC3">
              <w:rPr>
                <w:b/>
                <w:sz w:val="24"/>
                <w:szCs w:val="24"/>
                <w:u w:val="single"/>
              </w:rPr>
              <w:lastRenderedPageBreak/>
              <w:t>Должны уметь:</w:t>
            </w:r>
          </w:p>
          <w:p w:rsidR="000E137B" w:rsidRPr="000D6EEF" w:rsidRDefault="000E137B" w:rsidP="009B1A83">
            <w:pPr>
              <w:rPr>
                <w:sz w:val="24"/>
                <w:szCs w:val="24"/>
              </w:rPr>
            </w:pPr>
            <w:r>
              <w:rPr>
                <w:sz w:val="24"/>
                <w:szCs w:val="24"/>
              </w:rPr>
              <w:lastRenderedPageBreak/>
              <w:t>О</w:t>
            </w:r>
            <w:r w:rsidRPr="000D6EEF">
              <w:rPr>
                <w:sz w:val="24"/>
                <w:szCs w:val="24"/>
              </w:rPr>
              <w:t>ценивать и прогнозировать изменения  соотношения городского и сельского населения, развитие системы городских поселений.</w:t>
            </w:r>
          </w:p>
        </w:tc>
        <w:tc>
          <w:tcPr>
            <w:tcW w:w="1559" w:type="dxa"/>
            <w:gridSpan w:val="2"/>
          </w:tcPr>
          <w:p w:rsidR="000E137B" w:rsidRPr="00D77905" w:rsidRDefault="000E137B" w:rsidP="009B1A83">
            <w:pPr>
              <w:rPr>
                <w:sz w:val="24"/>
                <w:szCs w:val="24"/>
              </w:rPr>
            </w:pPr>
            <w:r>
              <w:rPr>
                <w:sz w:val="24"/>
                <w:szCs w:val="24"/>
              </w:rPr>
              <w:lastRenderedPageBreak/>
              <w:t xml:space="preserve">Расселение, </w:t>
            </w:r>
            <w:r>
              <w:rPr>
                <w:sz w:val="24"/>
                <w:szCs w:val="24"/>
              </w:rPr>
              <w:lastRenderedPageBreak/>
              <w:t>городская форма расселения,  сельское расселение, урбанизация, уровень урбанизации, городская агломерация.</w:t>
            </w:r>
          </w:p>
        </w:tc>
        <w:tc>
          <w:tcPr>
            <w:tcW w:w="1560" w:type="dxa"/>
            <w:gridSpan w:val="4"/>
          </w:tcPr>
          <w:p w:rsidR="000E137B" w:rsidRPr="00D77905" w:rsidRDefault="000E137B" w:rsidP="009B1A83">
            <w:pPr>
              <w:rPr>
                <w:sz w:val="24"/>
                <w:szCs w:val="24"/>
              </w:rPr>
            </w:pPr>
          </w:p>
        </w:tc>
        <w:tc>
          <w:tcPr>
            <w:tcW w:w="1417" w:type="dxa"/>
            <w:gridSpan w:val="2"/>
          </w:tcPr>
          <w:p w:rsidR="000E137B" w:rsidRPr="00D77905" w:rsidRDefault="000E137B" w:rsidP="009B1A83">
            <w:pPr>
              <w:rPr>
                <w:sz w:val="24"/>
                <w:szCs w:val="24"/>
              </w:rPr>
            </w:pPr>
          </w:p>
        </w:tc>
        <w:tc>
          <w:tcPr>
            <w:tcW w:w="708" w:type="dxa"/>
            <w:gridSpan w:val="2"/>
          </w:tcPr>
          <w:p w:rsidR="000E137B" w:rsidRDefault="000E137B" w:rsidP="009B1A83">
            <w:pPr>
              <w:rPr>
                <w:sz w:val="24"/>
                <w:szCs w:val="24"/>
              </w:rPr>
            </w:pPr>
          </w:p>
          <w:p w:rsidR="000E137B" w:rsidRDefault="000E137B" w:rsidP="009B1A83">
            <w:pPr>
              <w:rPr>
                <w:sz w:val="24"/>
                <w:szCs w:val="24"/>
              </w:rPr>
            </w:pPr>
            <w:r>
              <w:rPr>
                <w:sz w:val="24"/>
                <w:szCs w:val="24"/>
              </w:rPr>
              <w:lastRenderedPageBreak/>
              <w:t>П. 12 учебник стр.72 поработаем с картой.</w:t>
            </w:r>
          </w:p>
          <w:p w:rsidR="000E137B" w:rsidRPr="00D77905" w:rsidRDefault="000E137B" w:rsidP="009B1A83">
            <w:pPr>
              <w:rPr>
                <w:sz w:val="24"/>
                <w:szCs w:val="24"/>
              </w:rPr>
            </w:pPr>
            <w:r>
              <w:rPr>
                <w:sz w:val="24"/>
                <w:szCs w:val="24"/>
              </w:rPr>
              <w:t>р/т зад.1-5 стр.32-33</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15</w:t>
            </w:r>
          </w:p>
        </w:tc>
        <w:tc>
          <w:tcPr>
            <w:tcW w:w="1566" w:type="dxa"/>
          </w:tcPr>
          <w:p w:rsidR="000E137B" w:rsidRDefault="000E137B" w:rsidP="009B1A83">
            <w:pPr>
              <w:rPr>
                <w:sz w:val="24"/>
                <w:szCs w:val="24"/>
                <w:u w:val="single"/>
              </w:rPr>
            </w:pPr>
          </w:p>
          <w:p w:rsidR="000E137B" w:rsidRDefault="000E137B" w:rsidP="003C6936">
            <w:pPr>
              <w:rPr>
                <w:b/>
              </w:rPr>
            </w:pPr>
            <w:r w:rsidRPr="00D77905">
              <w:rPr>
                <w:sz w:val="24"/>
                <w:szCs w:val="24"/>
                <w:u w:val="single"/>
              </w:rPr>
              <w:t>Урок</w:t>
            </w:r>
            <w:r>
              <w:rPr>
                <w:sz w:val="24"/>
                <w:szCs w:val="24"/>
                <w:u w:val="single"/>
              </w:rPr>
              <w:t xml:space="preserve">:  </w:t>
            </w:r>
            <w:r w:rsidRPr="00FC213F">
              <w:rPr>
                <w:shd w:val="clear" w:color="auto" w:fill="F7F7F6"/>
              </w:rPr>
              <w:t xml:space="preserve">Городская форма расселения </w:t>
            </w:r>
          </w:p>
          <w:p w:rsidR="000E137B" w:rsidRPr="0014234F" w:rsidRDefault="000E137B" w:rsidP="003C6936">
            <w:pPr>
              <w:rPr>
                <w:sz w:val="24"/>
                <w:szCs w:val="24"/>
                <w:u w:val="single"/>
              </w:rPr>
            </w:pP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3C6936">
            <w:pPr>
              <w:rPr>
                <w:b/>
                <w:sz w:val="24"/>
                <w:szCs w:val="24"/>
                <w:u w:val="single"/>
              </w:rPr>
            </w:pPr>
            <w:r w:rsidRPr="00336AC3">
              <w:rPr>
                <w:b/>
                <w:sz w:val="24"/>
                <w:szCs w:val="24"/>
                <w:u w:val="single"/>
              </w:rPr>
              <w:t>Должны знать:</w:t>
            </w:r>
          </w:p>
          <w:p w:rsidR="000E137B" w:rsidRDefault="000E137B" w:rsidP="003C6936">
            <w:pPr>
              <w:rPr>
                <w:sz w:val="24"/>
                <w:szCs w:val="24"/>
              </w:rPr>
            </w:pPr>
            <w:r w:rsidRPr="00171534">
              <w:rPr>
                <w:sz w:val="24"/>
                <w:szCs w:val="24"/>
              </w:rPr>
              <w:t>Расселение и его формы. Города России. Урбанизация. Уровень урбанизации субъектов Федерации. Функции городов поселений и виды городов. Городские агломерации.</w:t>
            </w:r>
          </w:p>
          <w:p w:rsidR="000E137B" w:rsidRPr="00EB7C24" w:rsidRDefault="000E137B" w:rsidP="009B1A83">
            <w:pPr>
              <w:rPr>
                <w:sz w:val="24"/>
                <w:szCs w:val="24"/>
              </w:rPr>
            </w:pPr>
          </w:p>
        </w:tc>
        <w:tc>
          <w:tcPr>
            <w:tcW w:w="1559" w:type="dxa"/>
            <w:gridSpan w:val="2"/>
          </w:tcPr>
          <w:p w:rsidR="000E137B" w:rsidRDefault="000E137B" w:rsidP="009B1A83">
            <w:pPr>
              <w:rPr>
                <w:sz w:val="24"/>
                <w:szCs w:val="24"/>
              </w:rPr>
            </w:pPr>
          </w:p>
          <w:p w:rsidR="000E137B" w:rsidRPr="00D77905" w:rsidRDefault="000E137B" w:rsidP="009B1A83">
            <w:pPr>
              <w:rPr>
                <w:sz w:val="24"/>
                <w:szCs w:val="24"/>
              </w:rPr>
            </w:pPr>
          </w:p>
        </w:tc>
        <w:tc>
          <w:tcPr>
            <w:tcW w:w="1560" w:type="dxa"/>
            <w:gridSpan w:val="4"/>
          </w:tcPr>
          <w:p w:rsidR="000E137B" w:rsidRPr="003C6936" w:rsidRDefault="000E137B" w:rsidP="009B1A83">
            <w:pPr>
              <w:rPr>
                <w:sz w:val="24"/>
                <w:szCs w:val="24"/>
                <w:u w:val="single"/>
              </w:rPr>
            </w:pPr>
            <w:r w:rsidRPr="00AA52FC">
              <w:rPr>
                <w:b/>
              </w:rPr>
              <w:t>Практическая работа №</w:t>
            </w:r>
            <w:r>
              <w:rPr>
                <w:b/>
              </w:rPr>
              <w:t>9 «</w:t>
            </w:r>
            <w:r w:rsidRPr="002B064B">
              <w:t>Расчет численности городского населения на основе данных о значении показателя урбанизации и численности населения России</w:t>
            </w:r>
            <w:r>
              <w:rPr>
                <w:b/>
              </w:rPr>
              <w:t xml:space="preserve">.»  </w:t>
            </w:r>
          </w:p>
        </w:tc>
        <w:tc>
          <w:tcPr>
            <w:tcW w:w="1417" w:type="dxa"/>
            <w:gridSpan w:val="2"/>
          </w:tcPr>
          <w:p w:rsidR="000E137B" w:rsidRPr="00D77905" w:rsidRDefault="000E137B" w:rsidP="009B1A83">
            <w:pPr>
              <w:rPr>
                <w:sz w:val="24"/>
                <w:szCs w:val="24"/>
              </w:rPr>
            </w:pPr>
          </w:p>
        </w:tc>
        <w:tc>
          <w:tcPr>
            <w:tcW w:w="708" w:type="dxa"/>
            <w:gridSpan w:val="2"/>
          </w:tcPr>
          <w:p w:rsidR="000E137B" w:rsidRDefault="000E137B" w:rsidP="009B1A83">
            <w:pPr>
              <w:rPr>
                <w:sz w:val="24"/>
                <w:szCs w:val="24"/>
              </w:rPr>
            </w:pPr>
          </w:p>
          <w:p w:rsidR="000E137B" w:rsidRDefault="000E137B" w:rsidP="009B1A83">
            <w:pPr>
              <w:rPr>
                <w:sz w:val="24"/>
                <w:szCs w:val="24"/>
              </w:rPr>
            </w:pPr>
            <w:r>
              <w:rPr>
                <w:sz w:val="24"/>
                <w:szCs w:val="24"/>
              </w:rPr>
              <w:t>П. 13</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pPr>
            <w:r>
              <w:rPr>
                <w:sz w:val="24"/>
                <w:szCs w:val="24"/>
              </w:rPr>
              <w:t>16</w:t>
            </w:r>
          </w:p>
        </w:tc>
        <w:tc>
          <w:tcPr>
            <w:tcW w:w="1566" w:type="dxa"/>
          </w:tcPr>
          <w:p w:rsidR="000E137B" w:rsidRDefault="000E137B" w:rsidP="003C6936">
            <w:pPr>
              <w:rPr>
                <w:b/>
              </w:rPr>
            </w:pPr>
            <w:r w:rsidRPr="00FC213F">
              <w:rPr>
                <w:shd w:val="clear" w:color="auto" w:fill="F7F7F6"/>
              </w:rPr>
              <w:t>Этнический и религиозный состав</w:t>
            </w:r>
          </w:p>
          <w:p w:rsidR="000E137B" w:rsidRDefault="000E137B" w:rsidP="003C6936">
            <w:pPr>
              <w:rPr>
                <w:u w:val="single"/>
              </w:rPr>
            </w:pPr>
          </w:p>
        </w:tc>
        <w:tc>
          <w:tcPr>
            <w:tcW w:w="425" w:type="dxa"/>
          </w:tcPr>
          <w:p w:rsidR="000E137B" w:rsidRDefault="000E137B" w:rsidP="009B1A83">
            <w:pPr>
              <w:jc w:val="center"/>
            </w:pPr>
          </w:p>
        </w:tc>
        <w:tc>
          <w:tcPr>
            <w:tcW w:w="2126" w:type="dxa"/>
            <w:gridSpan w:val="2"/>
          </w:tcPr>
          <w:p w:rsidR="000E137B" w:rsidRDefault="000E137B" w:rsidP="003C6936">
            <w:pPr>
              <w:rPr>
                <w:b/>
                <w:sz w:val="24"/>
                <w:szCs w:val="24"/>
                <w:u w:val="single"/>
              </w:rPr>
            </w:pPr>
            <w:r w:rsidRPr="00336AC3">
              <w:rPr>
                <w:b/>
                <w:sz w:val="24"/>
                <w:szCs w:val="24"/>
                <w:u w:val="single"/>
              </w:rPr>
              <w:t>Должны знать:</w:t>
            </w:r>
          </w:p>
          <w:p w:rsidR="000E137B" w:rsidRPr="00336AC3" w:rsidRDefault="000E137B" w:rsidP="003C6936">
            <w:pPr>
              <w:rPr>
                <w:b/>
                <w:u w:val="single"/>
              </w:rPr>
            </w:pPr>
            <w:r>
              <w:rPr>
                <w:sz w:val="24"/>
                <w:szCs w:val="24"/>
              </w:rPr>
              <w:t>Народы России. Языковая классификация народов. Языковые семьи и группы. Религиозный состав населения России. Распространение основных религий на территории России. Этнорелигиозные конфликты и возможные пути их решения.</w:t>
            </w:r>
          </w:p>
        </w:tc>
        <w:tc>
          <w:tcPr>
            <w:tcW w:w="1559" w:type="dxa"/>
            <w:gridSpan w:val="2"/>
          </w:tcPr>
          <w:p w:rsidR="000E137B" w:rsidRDefault="000E137B" w:rsidP="009B1A83">
            <w:r>
              <w:rPr>
                <w:sz w:val="24"/>
                <w:szCs w:val="24"/>
              </w:rPr>
              <w:t>Языковые группы,  семьи, малые народы, религии России, ислам буддизм, иудаизм, православие, этнорелигиоз-ные  конфликты.</w:t>
            </w:r>
          </w:p>
        </w:tc>
        <w:tc>
          <w:tcPr>
            <w:tcW w:w="1560" w:type="dxa"/>
            <w:gridSpan w:val="4"/>
          </w:tcPr>
          <w:p w:rsidR="000E137B" w:rsidRPr="00AA52FC" w:rsidRDefault="000E137B" w:rsidP="004C24EE">
            <w:pPr>
              <w:rPr>
                <w:b/>
              </w:rPr>
            </w:pPr>
            <w:r>
              <w:rPr>
                <w:b/>
              </w:rPr>
              <w:t>Практическая работа №10 «</w:t>
            </w:r>
            <w:r w:rsidRPr="00E65698">
              <w:t xml:space="preserve">Определение </w:t>
            </w:r>
            <w:r>
              <w:t xml:space="preserve"> по картам атласа ареалов компактного проживания крупнейших народов России.</w:t>
            </w:r>
            <w:r>
              <w:rPr>
                <w:b/>
              </w:rPr>
              <w:t>»</w:t>
            </w:r>
          </w:p>
        </w:tc>
        <w:tc>
          <w:tcPr>
            <w:tcW w:w="1417" w:type="dxa"/>
            <w:gridSpan w:val="2"/>
          </w:tcPr>
          <w:p w:rsidR="000E137B" w:rsidRPr="00D77905" w:rsidRDefault="004C24EE" w:rsidP="009B1A83">
            <w:r w:rsidRPr="004C24EE">
              <w:t>Всемирный день приветствий.</w:t>
            </w:r>
          </w:p>
        </w:tc>
        <w:tc>
          <w:tcPr>
            <w:tcW w:w="708" w:type="dxa"/>
            <w:gridSpan w:val="2"/>
          </w:tcPr>
          <w:p w:rsidR="000E137B" w:rsidRDefault="000E137B" w:rsidP="009B1A83">
            <w:r>
              <w:rPr>
                <w:sz w:val="24"/>
                <w:szCs w:val="24"/>
              </w:rPr>
              <w:t>П.14 итоговые тесты стр. 82-84.</w:t>
            </w: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17</w:t>
            </w:r>
          </w:p>
        </w:tc>
        <w:tc>
          <w:tcPr>
            <w:tcW w:w="1566" w:type="dxa"/>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w:t>
            </w:r>
          </w:p>
          <w:p w:rsidR="000E137B" w:rsidRPr="007E5CF9" w:rsidRDefault="000E137B" w:rsidP="009B1A83">
            <w:pPr>
              <w:rPr>
                <w:sz w:val="24"/>
                <w:szCs w:val="24"/>
              </w:rPr>
            </w:pPr>
            <w:r>
              <w:rPr>
                <w:sz w:val="24"/>
                <w:szCs w:val="24"/>
              </w:rPr>
              <w:t xml:space="preserve">Трудовые ресурсы и </w:t>
            </w:r>
            <w:r>
              <w:rPr>
                <w:sz w:val="24"/>
                <w:szCs w:val="24"/>
              </w:rPr>
              <w:lastRenderedPageBreak/>
              <w:t>рынок труда.</w:t>
            </w:r>
          </w:p>
        </w:tc>
        <w:tc>
          <w:tcPr>
            <w:tcW w:w="425" w:type="dxa"/>
          </w:tcPr>
          <w:p w:rsidR="000E137B" w:rsidRDefault="000E137B" w:rsidP="009B1A83">
            <w:pPr>
              <w:jc w:val="center"/>
              <w:rPr>
                <w:sz w:val="24"/>
                <w:szCs w:val="24"/>
              </w:rPr>
            </w:pPr>
          </w:p>
          <w:p w:rsidR="000E137B" w:rsidRPr="00D77905" w:rsidRDefault="000E137B" w:rsidP="009B1A83">
            <w:pPr>
              <w:jc w:val="center"/>
              <w:rPr>
                <w:sz w:val="24"/>
                <w:szCs w:val="24"/>
              </w:rPr>
            </w:pPr>
            <w:r>
              <w:rPr>
                <w:sz w:val="24"/>
                <w:szCs w:val="24"/>
              </w:rPr>
              <w:t>1</w:t>
            </w:r>
          </w:p>
        </w:tc>
        <w:tc>
          <w:tcPr>
            <w:tcW w:w="2126" w:type="dxa"/>
            <w:gridSpan w:val="2"/>
          </w:tcPr>
          <w:p w:rsidR="000E137B" w:rsidRDefault="000E137B" w:rsidP="009B1A83">
            <w:pPr>
              <w:rPr>
                <w:b/>
                <w:sz w:val="24"/>
                <w:szCs w:val="24"/>
                <w:u w:val="single"/>
              </w:rPr>
            </w:pPr>
            <w:r w:rsidRPr="00336AC3">
              <w:rPr>
                <w:b/>
                <w:sz w:val="24"/>
                <w:szCs w:val="24"/>
                <w:u w:val="single"/>
              </w:rPr>
              <w:t>Должны знать:</w:t>
            </w:r>
          </w:p>
          <w:p w:rsidR="000E137B" w:rsidRPr="00336AC3" w:rsidRDefault="000E137B" w:rsidP="009B1A83">
            <w:pPr>
              <w:rPr>
                <w:sz w:val="24"/>
                <w:szCs w:val="24"/>
              </w:rPr>
            </w:pPr>
            <w:r>
              <w:rPr>
                <w:sz w:val="24"/>
                <w:szCs w:val="24"/>
              </w:rPr>
              <w:t>Половой и возрастной состав населения, трудо</w:t>
            </w:r>
            <w:r>
              <w:rPr>
                <w:sz w:val="24"/>
                <w:szCs w:val="24"/>
              </w:rPr>
              <w:lastRenderedPageBreak/>
              <w:t>вые ресурсы, рынок труда. Безработица в России.</w:t>
            </w:r>
          </w:p>
        </w:tc>
        <w:tc>
          <w:tcPr>
            <w:tcW w:w="1559" w:type="dxa"/>
            <w:gridSpan w:val="2"/>
          </w:tcPr>
          <w:p w:rsidR="000E137B" w:rsidRPr="00D77905" w:rsidRDefault="000E137B" w:rsidP="009B1A83">
            <w:pPr>
              <w:rPr>
                <w:sz w:val="24"/>
                <w:szCs w:val="24"/>
              </w:rPr>
            </w:pPr>
            <w:r>
              <w:rPr>
                <w:sz w:val="24"/>
                <w:szCs w:val="24"/>
              </w:rPr>
              <w:lastRenderedPageBreak/>
              <w:t>Трудовые ресурсы, рынок труда. Безработица.</w:t>
            </w:r>
          </w:p>
        </w:tc>
        <w:tc>
          <w:tcPr>
            <w:tcW w:w="1560" w:type="dxa"/>
            <w:gridSpan w:val="4"/>
          </w:tcPr>
          <w:p w:rsidR="000E137B" w:rsidRPr="00D77905" w:rsidRDefault="000E137B" w:rsidP="009B1A83">
            <w:pPr>
              <w:rPr>
                <w:sz w:val="24"/>
                <w:szCs w:val="24"/>
              </w:rPr>
            </w:pPr>
          </w:p>
        </w:tc>
        <w:tc>
          <w:tcPr>
            <w:tcW w:w="1417" w:type="dxa"/>
            <w:gridSpan w:val="2"/>
          </w:tcPr>
          <w:p w:rsidR="000E137B" w:rsidRPr="00D77905" w:rsidRDefault="004C24EE" w:rsidP="009B1A83">
            <w:pPr>
              <w:rPr>
                <w:sz w:val="24"/>
                <w:szCs w:val="24"/>
              </w:rPr>
            </w:pPr>
            <w:r w:rsidRPr="004C24EE">
              <w:rPr>
                <w:sz w:val="24"/>
                <w:szCs w:val="24"/>
              </w:rPr>
              <w:t>День Конституции Российской Федерации</w:t>
            </w:r>
          </w:p>
        </w:tc>
        <w:tc>
          <w:tcPr>
            <w:tcW w:w="708" w:type="dxa"/>
            <w:gridSpan w:val="2"/>
          </w:tcPr>
          <w:p w:rsidR="000E137B" w:rsidRDefault="000E137B" w:rsidP="00F8241E">
            <w:pPr>
              <w:rPr>
                <w:sz w:val="24"/>
                <w:szCs w:val="24"/>
              </w:rPr>
            </w:pPr>
            <w:r>
              <w:rPr>
                <w:sz w:val="24"/>
                <w:szCs w:val="24"/>
              </w:rPr>
              <w:t>П. 15</w:t>
            </w:r>
          </w:p>
          <w:p w:rsidR="000E137B" w:rsidRPr="00D77905" w:rsidRDefault="000E137B" w:rsidP="009B1A83">
            <w:pPr>
              <w:rPr>
                <w:sz w:val="24"/>
                <w:szCs w:val="24"/>
              </w:rPr>
            </w:pPr>
          </w:p>
        </w:tc>
        <w:tc>
          <w:tcPr>
            <w:tcW w:w="984" w:type="dxa"/>
            <w:gridSpan w:val="2"/>
          </w:tcPr>
          <w:p w:rsidR="000E137B" w:rsidRDefault="000E137B" w:rsidP="00F8241E"/>
        </w:tc>
        <w:tc>
          <w:tcPr>
            <w:tcW w:w="434" w:type="dxa"/>
          </w:tcPr>
          <w:p w:rsidR="000E137B" w:rsidRDefault="000E137B" w:rsidP="00F8241E"/>
        </w:tc>
      </w:tr>
      <w:tr w:rsidR="000E137B" w:rsidRPr="00D77905" w:rsidTr="003F758F">
        <w:trPr>
          <w:gridAfter w:val="2"/>
          <w:wAfter w:w="521" w:type="dxa"/>
        </w:trPr>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18</w:t>
            </w:r>
          </w:p>
        </w:tc>
        <w:tc>
          <w:tcPr>
            <w:tcW w:w="1566" w:type="dxa"/>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BB116D" w:rsidRDefault="000E137B" w:rsidP="009B1A83">
            <w:pPr>
              <w:rPr>
                <w:sz w:val="24"/>
                <w:szCs w:val="24"/>
              </w:rPr>
            </w:pPr>
            <w:r>
              <w:rPr>
                <w:sz w:val="24"/>
                <w:szCs w:val="24"/>
              </w:rPr>
              <w:t>Обобщение знаний по теме  «Население России»</w:t>
            </w:r>
          </w:p>
        </w:tc>
        <w:tc>
          <w:tcPr>
            <w:tcW w:w="425"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126" w:type="dxa"/>
            <w:gridSpan w:val="2"/>
          </w:tcPr>
          <w:p w:rsidR="000E137B" w:rsidRDefault="000E137B" w:rsidP="009B1A83">
            <w:pPr>
              <w:rPr>
                <w:sz w:val="24"/>
                <w:szCs w:val="24"/>
              </w:rPr>
            </w:pPr>
          </w:p>
        </w:tc>
        <w:tc>
          <w:tcPr>
            <w:tcW w:w="1559" w:type="dxa"/>
            <w:gridSpan w:val="2"/>
          </w:tcPr>
          <w:p w:rsidR="000E137B" w:rsidRDefault="000E137B" w:rsidP="009B1A83">
            <w:pPr>
              <w:rPr>
                <w:sz w:val="24"/>
                <w:szCs w:val="24"/>
              </w:rPr>
            </w:pPr>
          </w:p>
        </w:tc>
        <w:tc>
          <w:tcPr>
            <w:tcW w:w="1560" w:type="dxa"/>
            <w:gridSpan w:val="4"/>
          </w:tcPr>
          <w:p w:rsidR="000E137B" w:rsidRPr="00D77905" w:rsidRDefault="000E137B" w:rsidP="009B1A83">
            <w:pPr>
              <w:rPr>
                <w:sz w:val="24"/>
                <w:szCs w:val="24"/>
              </w:rPr>
            </w:pPr>
          </w:p>
        </w:tc>
        <w:tc>
          <w:tcPr>
            <w:tcW w:w="1417" w:type="dxa"/>
            <w:gridSpan w:val="2"/>
          </w:tcPr>
          <w:p w:rsidR="000E137B" w:rsidRPr="00D77905" w:rsidRDefault="00F8590A" w:rsidP="009B1A83">
            <w:pPr>
              <w:rPr>
                <w:sz w:val="24"/>
                <w:szCs w:val="24"/>
              </w:rPr>
            </w:pPr>
            <w:r w:rsidRPr="00F8590A">
              <w:rPr>
                <w:sz w:val="24"/>
                <w:szCs w:val="24"/>
              </w:rPr>
              <w:t>День медведя.</w:t>
            </w:r>
          </w:p>
        </w:tc>
        <w:tc>
          <w:tcPr>
            <w:tcW w:w="708" w:type="dxa"/>
            <w:gridSpan w:val="2"/>
          </w:tcPr>
          <w:p w:rsidR="000E137B" w:rsidRDefault="000E137B" w:rsidP="009B1A83">
            <w:pPr>
              <w:rPr>
                <w:sz w:val="24"/>
                <w:szCs w:val="24"/>
              </w:rPr>
            </w:pPr>
          </w:p>
        </w:tc>
        <w:tc>
          <w:tcPr>
            <w:tcW w:w="984" w:type="dxa"/>
            <w:gridSpan w:val="2"/>
          </w:tcPr>
          <w:p w:rsidR="000E137B" w:rsidRDefault="000E137B" w:rsidP="009B1A83"/>
        </w:tc>
        <w:tc>
          <w:tcPr>
            <w:tcW w:w="434" w:type="dxa"/>
          </w:tcPr>
          <w:p w:rsidR="000E137B" w:rsidRDefault="000E137B" w:rsidP="009B1A83"/>
        </w:tc>
      </w:tr>
      <w:tr w:rsidR="000E137B" w:rsidRPr="00D77905" w:rsidTr="003F758F">
        <w:trPr>
          <w:gridAfter w:val="2"/>
          <w:wAfter w:w="521" w:type="dxa"/>
        </w:trPr>
        <w:tc>
          <w:tcPr>
            <w:tcW w:w="11482" w:type="dxa"/>
            <w:gridSpan w:val="18"/>
          </w:tcPr>
          <w:p w:rsidR="000E137B" w:rsidRPr="00495833" w:rsidRDefault="000E137B" w:rsidP="009B1A83">
            <w:pPr>
              <w:jc w:val="center"/>
              <w:rPr>
                <w:b/>
                <w:sz w:val="24"/>
                <w:szCs w:val="24"/>
              </w:rPr>
            </w:pPr>
            <w:r w:rsidRPr="00124B51">
              <w:rPr>
                <w:b/>
                <w:sz w:val="24"/>
                <w:szCs w:val="24"/>
              </w:rPr>
              <w:t>Тема 3. Хозяйство России</w:t>
            </w:r>
            <w:r>
              <w:rPr>
                <w:b/>
                <w:sz w:val="24"/>
                <w:szCs w:val="24"/>
              </w:rPr>
              <w:t xml:space="preserve">.  </w:t>
            </w:r>
            <w:r w:rsidRPr="00495833">
              <w:rPr>
                <w:b/>
                <w:sz w:val="24"/>
                <w:szCs w:val="24"/>
              </w:rPr>
              <w:t xml:space="preserve">Производственный </w:t>
            </w:r>
          </w:p>
          <w:p w:rsidR="000E137B" w:rsidRDefault="000E137B" w:rsidP="009B1A83">
            <w:pPr>
              <w:jc w:val="center"/>
              <w:rPr>
                <w:b/>
              </w:rPr>
            </w:pPr>
            <w:r w:rsidRPr="00495833">
              <w:rPr>
                <w:b/>
                <w:sz w:val="24"/>
                <w:szCs w:val="24"/>
              </w:rPr>
              <w:t>потенциал: география отраслей хозяйства, географические проблемы и перспективы развития.</w:t>
            </w:r>
            <w:r>
              <w:rPr>
                <w:b/>
                <w:sz w:val="24"/>
                <w:szCs w:val="24"/>
              </w:rPr>
              <w:t xml:space="preserve"> (18часов).</w:t>
            </w:r>
          </w:p>
        </w:tc>
      </w:tr>
      <w:tr w:rsidR="000E137B" w:rsidRPr="00D77905" w:rsidTr="003F758F">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19</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495833" w:rsidRDefault="000E137B" w:rsidP="00396D4D">
            <w:pPr>
              <w:rPr>
                <w:sz w:val="24"/>
                <w:szCs w:val="24"/>
                <w:u w:val="single"/>
              </w:rPr>
            </w:pPr>
            <w:r w:rsidRPr="00495833">
              <w:rPr>
                <w:sz w:val="24"/>
                <w:szCs w:val="24"/>
              </w:rPr>
              <w:t>Национальная экономика.</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sidRPr="00495833">
              <w:rPr>
                <w:sz w:val="24"/>
                <w:szCs w:val="24"/>
              </w:rPr>
              <w:t>Национальная экономика</w:t>
            </w:r>
            <w:r>
              <w:rPr>
                <w:sz w:val="24"/>
                <w:szCs w:val="24"/>
              </w:rPr>
              <w:t>, понятие о предприятиях материальной и нематериальной сферы, отрасли хозяйства, три сектора национальной экономики,  отраслевая структура хозяйства, межотраслевые комплексы.</w:t>
            </w:r>
          </w:p>
        </w:tc>
        <w:tc>
          <w:tcPr>
            <w:tcW w:w="1131" w:type="dxa"/>
            <w:gridSpan w:val="2"/>
          </w:tcPr>
          <w:p w:rsidR="000E137B" w:rsidRDefault="000E137B" w:rsidP="009B1A83">
            <w:pPr>
              <w:rPr>
                <w:sz w:val="24"/>
                <w:szCs w:val="24"/>
              </w:rPr>
            </w:pPr>
            <w:r>
              <w:rPr>
                <w:sz w:val="24"/>
                <w:szCs w:val="24"/>
              </w:rPr>
              <w:t xml:space="preserve"> Национальная экономика (национальное хозяйство),  отрасль, предприятие, межотраслевой комплекс.</w:t>
            </w:r>
          </w:p>
        </w:tc>
        <w:tc>
          <w:tcPr>
            <w:tcW w:w="1494" w:type="dxa"/>
            <w:gridSpan w:val="4"/>
          </w:tcPr>
          <w:p w:rsidR="000E137B" w:rsidRPr="006C014A" w:rsidRDefault="000E137B" w:rsidP="00396D4D">
            <w:pPr>
              <w:rPr>
                <w:sz w:val="24"/>
                <w:szCs w:val="24"/>
              </w:rPr>
            </w:pPr>
            <w:r>
              <w:rPr>
                <w:b/>
              </w:rPr>
              <w:t>Практическая работа №11  «</w:t>
            </w:r>
            <w:r w:rsidRPr="00E65698">
              <w:t xml:space="preserve">Составление схемы </w:t>
            </w:r>
            <w:r>
              <w:t>отраслевой структуры народного хозяйства России</w:t>
            </w:r>
            <w:r>
              <w:rPr>
                <w:b/>
              </w:rPr>
              <w:t>»</w:t>
            </w: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F8241E">
            <w:pPr>
              <w:rPr>
                <w:sz w:val="24"/>
                <w:szCs w:val="24"/>
              </w:rPr>
            </w:pPr>
            <w:r>
              <w:rPr>
                <w:sz w:val="24"/>
                <w:szCs w:val="24"/>
              </w:rPr>
              <w:t>П.16 р/т зад.6 стр.41 карта.</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20</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6C014A" w:rsidRDefault="000E137B" w:rsidP="009B1A83">
            <w:pPr>
              <w:rPr>
                <w:sz w:val="24"/>
                <w:szCs w:val="24"/>
              </w:rPr>
            </w:pPr>
            <w:r>
              <w:rPr>
                <w:sz w:val="24"/>
                <w:szCs w:val="24"/>
              </w:rPr>
              <w:t>Факторы размещения производства.</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p>
          <w:p w:rsidR="000E137B" w:rsidRDefault="000E137B" w:rsidP="009B1A83">
            <w:pPr>
              <w:rPr>
                <w:sz w:val="24"/>
                <w:szCs w:val="24"/>
              </w:rPr>
            </w:pPr>
            <w:r>
              <w:rPr>
                <w:sz w:val="24"/>
                <w:szCs w:val="24"/>
              </w:rPr>
              <w:t>Факторы размещения производства. Сырьевой, топливный, водный, трудовой, потребительский, транспортный и экологический факторы.</w:t>
            </w:r>
          </w:p>
        </w:tc>
        <w:tc>
          <w:tcPr>
            <w:tcW w:w="1131" w:type="dxa"/>
            <w:gridSpan w:val="2"/>
          </w:tcPr>
          <w:p w:rsidR="000E137B" w:rsidRDefault="000E137B" w:rsidP="009B1A83">
            <w:pPr>
              <w:rPr>
                <w:sz w:val="24"/>
                <w:szCs w:val="24"/>
              </w:rPr>
            </w:pPr>
            <w:r>
              <w:rPr>
                <w:sz w:val="24"/>
                <w:szCs w:val="24"/>
              </w:rPr>
              <w:t>Факторы размещения производства</w:t>
            </w: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F8241E">
            <w:pPr>
              <w:rPr>
                <w:sz w:val="24"/>
                <w:szCs w:val="24"/>
              </w:rPr>
            </w:pPr>
            <w:r>
              <w:rPr>
                <w:sz w:val="24"/>
                <w:szCs w:val="24"/>
              </w:rPr>
              <w:t>П.17 р/.т зад.4 стр.42 схема.</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21</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sidRPr="0014234F">
              <w:rPr>
                <w:sz w:val="24"/>
                <w:szCs w:val="24"/>
                <w:u w:val="single"/>
              </w:rPr>
              <w:t xml:space="preserve">: </w:t>
            </w:r>
          </w:p>
          <w:p w:rsidR="000E137B" w:rsidRPr="007A37E4" w:rsidRDefault="000E137B" w:rsidP="009B1A83">
            <w:pPr>
              <w:rPr>
                <w:sz w:val="24"/>
                <w:szCs w:val="24"/>
                <w:u w:val="single"/>
              </w:rPr>
            </w:pPr>
            <w:r w:rsidRPr="0014234F">
              <w:rPr>
                <w:sz w:val="24"/>
                <w:szCs w:val="24"/>
              </w:rPr>
              <w:t>Топливно-энергетический комплекс. Нефтяная и газовая промышленность.</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sz w:val="24"/>
                <w:szCs w:val="24"/>
              </w:rPr>
            </w:pPr>
            <w:r w:rsidRPr="00336AC3">
              <w:rPr>
                <w:b/>
                <w:sz w:val="24"/>
                <w:szCs w:val="24"/>
                <w:u w:val="single"/>
              </w:rPr>
              <w:t>Должны знать:</w:t>
            </w:r>
          </w:p>
          <w:p w:rsidR="000E137B" w:rsidRDefault="000E137B" w:rsidP="009B1A83">
            <w:pPr>
              <w:rPr>
                <w:sz w:val="24"/>
                <w:szCs w:val="24"/>
              </w:rPr>
            </w:pPr>
            <w:r>
              <w:rPr>
                <w:sz w:val="24"/>
                <w:szCs w:val="24"/>
              </w:rPr>
              <w:t>Состав ТЭК, топливная, газовая,  нефтяная промышленности нефтегазовые базы России, их хозяйственная оценка, важнейшие магистральные нефтепроводы и газопроводы.</w:t>
            </w:r>
          </w:p>
        </w:tc>
        <w:tc>
          <w:tcPr>
            <w:tcW w:w="1131" w:type="dxa"/>
            <w:gridSpan w:val="2"/>
          </w:tcPr>
          <w:p w:rsidR="000E137B" w:rsidRDefault="000E137B" w:rsidP="009B1A83">
            <w:pPr>
              <w:rPr>
                <w:sz w:val="24"/>
                <w:szCs w:val="24"/>
              </w:rPr>
            </w:pPr>
          </w:p>
          <w:p w:rsidR="000E137B" w:rsidRDefault="000E137B" w:rsidP="009B1A83">
            <w:pPr>
              <w:rPr>
                <w:sz w:val="24"/>
                <w:szCs w:val="24"/>
              </w:rPr>
            </w:pPr>
            <w:r>
              <w:rPr>
                <w:sz w:val="24"/>
                <w:szCs w:val="24"/>
              </w:rPr>
              <w:t>Топливно-энергетический баланс.</w:t>
            </w: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F8241E">
            <w:pPr>
              <w:rPr>
                <w:sz w:val="24"/>
                <w:szCs w:val="24"/>
              </w:rPr>
            </w:pPr>
            <w:r>
              <w:rPr>
                <w:sz w:val="24"/>
                <w:szCs w:val="24"/>
              </w:rPr>
              <w:t>П. 18  р\т  зад.4 стр.45 заполнить таблицу.</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22</w:t>
            </w:r>
          </w:p>
        </w:tc>
        <w:tc>
          <w:tcPr>
            <w:tcW w:w="1991" w:type="dxa"/>
            <w:gridSpan w:val="2"/>
          </w:tcPr>
          <w:p w:rsidR="000E137B" w:rsidRDefault="000E137B" w:rsidP="009B1A83">
            <w:pPr>
              <w:rPr>
                <w:sz w:val="20"/>
                <w:szCs w:val="20"/>
              </w:rPr>
            </w:pPr>
          </w:p>
          <w:p w:rsidR="000E137B" w:rsidRDefault="000E137B" w:rsidP="009B1A83">
            <w:pPr>
              <w:rPr>
                <w:sz w:val="20"/>
                <w:szCs w:val="20"/>
              </w:rPr>
            </w:pPr>
            <w:r w:rsidRPr="00D77905">
              <w:rPr>
                <w:sz w:val="24"/>
                <w:szCs w:val="24"/>
                <w:u w:val="single"/>
              </w:rPr>
              <w:t>Урок</w:t>
            </w:r>
            <w:r>
              <w:rPr>
                <w:sz w:val="20"/>
                <w:szCs w:val="20"/>
              </w:rPr>
              <w:t>:</w:t>
            </w:r>
          </w:p>
          <w:p w:rsidR="000E137B" w:rsidRPr="00D77905" w:rsidRDefault="000E137B" w:rsidP="009B1A83">
            <w:pPr>
              <w:rPr>
                <w:sz w:val="24"/>
                <w:szCs w:val="24"/>
                <w:u w:val="single"/>
              </w:rPr>
            </w:pPr>
            <w:r w:rsidRPr="00046A0D">
              <w:rPr>
                <w:sz w:val="24"/>
                <w:szCs w:val="24"/>
              </w:rPr>
              <w:t>ТЭК: угольная промышлен</w:t>
            </w:r>
            <w:r w:rsidRPr="00046A0D">
              <w:rPr>
                <w:sz w:val="24"/>
                <w:szCs w:val="24"/>
              </w:rPr>
              <w:lastRenderedPageBreak/>
              <w:t>ность</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w:t>
            </w:r>
          </w:p>
        </w:tc>
        <w:tc>
          <w:tcPr>
            <w:tcW w:w="2411" w:type="dxa"/>
            <w:gridSpan w:val="2"/>
          </w:tcPr>
          <w:p w:rsidR="000E137B" w:rsidRDefault="000E137B" w:rsidP="009B1A83">
            <w:pPr>
              <w:rPr>
                <w:sz w:val="24"/>
                <w:szCs w:val="24"/>
              </w:rPr>
            </w:pPr>
            <w:r w:rsidRPr="00336AC3">
              <w:rPr>
                <w:b/>
                <w:sz w:val="24"/>
                <w:szCs w:val="24"/>
                <w:u w:val="single"/>
              </w:rPr>
              <w:t>Должны знать:</w:t>
            </w:r>
          </w:p>
          <w:p w:rsidR="000E137B" w:rsidRPr="00A64D87" w:rsidRDefault="000E137B" w:rsidP="009B1A83">
            <w:pPr>
              <w:rPr>
                <w:sz w:val="24"/>
                <w:szCs w:val="24"/>
              </w:rPr>
            </w:pPr>
            <w:r>
              <w:rPr>
                <w:sz w:val="24"/>
                <w:szCs w:val="24"/>
              </w:rPr>
              <w:t xml:space="preserve">Особенности отрасли, способы добычи угля, основные </w:t>
            </w:r>
            <w:r>
              <w:rPr>
                <w:sz w:val="24"/>
                <w:szCs w:val="24"/>
              </w:rPr>
              <w:lastRenderedPageBreak/>
              <w:t xml:space="preserve">угольные бассейны страны.  </w:t>
            </w:r>
          </w:p>
        </w:tc>
        <w:tc>
          <w:tcPr>
            <w:tcW w:w="1131" w:type="dxa"/>
            <w:gridSpan w:val="2"/>
          </w:tcPr>
          <w:p w:rsidR="000E137B" w:rsidRDefault="000E137B" w:rsidP="009B1A83">
            <w:pPr>
              <w:rPr>
                <w:sz w:val="24"/>
                <w:szCs w:val="24"/>
              </w:rPr>
            </w:pPr>
            <w:r>
              <w:rPr>
                <w:sz w:val="24"/>
                <w:szCs w:val="24"/>
              </w:rPr>
              <w:lastRenderedPageBreak/>
              <w:t xml:space="preserve">Виды угля (антрацит, </w:t>
            </w:r>
            <w:r>
              <w:rPr>
                <w:sz w:val="24"/>
                <w:szCs w:val="24"/>
              </w:rPr>
              <w:lastRenderedPageBreak/>
              <w:t>коксующий и бурый уголь).</w:t>
            </w:r>
          </w:p>
        </w:tc>
        <w:tc>
          <w:tcPr>
            <w:tcW w:w="1494" w:type="dxa"/>
            <w:gridSpan w:val="4"/>
          </w:tcPr>
          <w:p w:rsidR="000E137B" w:rsidRPr="00FC213F" w:rsidRDefault="000E137B" w:rsidP="00396D4D">
            <w:pPr>
              <w:pStyle w:val="a3"/>
              <w:shd w:val="clear" w:color="auto" w:fill="F7F7F6"/>
              <w:spacing w:before="0" w:beforeAutospacing="0" w:after="0" w:afterAutospacing="0"/>
            </w:pPr>
            <w:r w:rsidRPr="00F94A17">
              <w:rPr>
                <w:b/>
              </w:rPr>
              <w:lastRenderedPageBreak/>
              <w:t>Практическая работа №12</w:t>
            </w:r>
            <w:r>
              <w:rPr>
                <w:b/>
              </w:rPr>
              <w:t xml:space="preserve"> «</w:t>
            </w:r>
            <w:r w:rsidRPr="00FC213F">
              <w:t>Составление</w:t>
            </w:r>
          </w:p>
          <w:p w:rsidR="000E137B" w:rsidRPr="00A64D87" w:rsidRDefault="000E137B" w:rsidP="00396D4D">
            <w:pPr>
              <w:rPr>
                <w:sz w:val="24"/>
                <w:szCs w:val="24"/>
              </w:rPr>
            </w:pPr>
            <w:r w:rsidRPr="00FC213F">
              <w:lastRenderedPageBreak/>
              <w:t>характеристики угольных бассейнов</w:t>
            </w:r>
            <w:r>
              <w:t>»</w:t>
            </w:r>
          </w:p>
        </w:tc>
        <w:tc>
          <w:tcPr>
            <w:tcW w:w="1482" w:type="dxa"/>
            <w:gridSpan w:val="2"/>
          </w:tcPr>
          <w:p w:rsidR="000E137B" w:rsidRPr="00F8590A" w:rsidRDefault="00F8590A" w:rsidP="009B1A83">
            <w:pPr>
              <w:rPr>
                <w:sz w:val="24"/>
                <w:szCs w:val="24"/>
              </w:rPr>
            </w:pPr>
            <w:r w:rsidRPr="00F8590A">
              <w:rPr>
                <w:sz w:val="24"/>
                <w:szCs w:val="24"/>
              </w:rPr>
              <w:lastRenderedPageBreak/>
              <w:t>День заповедников и национальных парков.</w:t>
            </w:r>
          </w:p>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F8241E">
            <w:pPr>
              <w:rPr>
                <w:sz w:val="24"/>
                <w:szCs w:val="24"/>
              </w:rPr>
            </w:pPr>
            <w:r>
              <w:rPr>
                <w:sz w:val="24"/>
                <w:szCs w:val="24"/>
              </w:rPr>
              <w:t>П.19</w:t>
            </w:r>
          </w:p>
        </w:tc>
        <w:tc>
          <w:tcPr>
            <w:tcW w:w="1126" w:type="dxa"/>
            <w:gridSpan w:val="3"/>
          </w:tcPr>
          <w:p w:rsidR="000E137B" w:rsidRDefault="000E137B" w:rsidP="009B1A83"/>
        </w:tc>
        <w:tc>
          <w:tcPr>
            <w:tcW w:w="292" w:type="dxa"/>
          </w:tcPr>
          <w:p w:rsidR="000E137B" w:rsidRDefault="000E137B" w:rsidP="009B1A83"/>
        </w:tc>
      </w:tr>
      <w:tr w:rsidR="000E137B" w:rsidRPr="00D77905" w:rsidTr="003F758F">
        <w:trPr>
          <w:trHeight w:val="4458"/>
        </w:trPr>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23</w:t>
            </w:r>
          </w:p>
        </w:tc>
        <w:tc>
          <w:tcPr>
            <w:tcW w:w="1991" w:type="dxa"/>
            <w:gridSpan w:val="2"/>
          </w:tcPr>
          <w:p w:rsidR="000E137B" w:rsidRDefault="000E137B" w:rsidP="009B1A83">
            <w:pPr>
              <w:rPr>
                <w:sz w:val="24"/>
                <w:szCs w:val="24"/>
                <w:u w:val="single"/>
              </w:rPr>
            </w:pPr>
          </w:p>
          <w:p w:rsidR="000E137B" w:rsidRDefault="000E137B" w:rsidP="009B1A83">
            <w:pPr>
              <w:rPr>
                <w:sz w:val="24"/>
                <w:szCs w:val="24"/>
              </w:rPr>
            </w:pPr>
            <w:r w:rsidRPr="00D77905">
              <w:rPr>
                <w:sz w:val="24"/>
                <w:szCs w:val="24"/>
                <w:u w:val="single"/>
              </w:rPr>
              <w:t>Урок</w:t>
            </w:r>
            <w:r w:rsidRPr="00A64D87">
              <w:rPr>
                <w:sz w:val="24"/>
                <w:szCs w:val="24"/>
                <w:u w:val="single"/>
              </w:rPr>
              <w:t>:</w:t>
            </w:r>
          </w:p>
          <w:p w:rsidR="000E137B" w:rsidRDefault="000E137B" w:rsidP="009B1A83">
            <w:pPr>
              <w:rPr>
                <w:sz w:val="24"/>
                <w:szCs w:val="24"/>
              </w:rPr>
            </w:pPr>
            <w:r w:rsidRPr="00A64D87">
              <w:rPr>
                <w:sz w:val="24"/>
                <w:szCs w:val="24"/>
              </w:rPr>
              <w:t>ТЭК: электроэнергетика. Электростанции и их виды</w:t>
            </w:r>
            <w:r>
              <w:rPr>
                <w:sz w:val="24"/>
                <w:szCs w:val="24"/>
              </w:rPr>
              <w:t>.</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u w:val="single"/>
              </w:rPr>
            </w:pP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tc>
        <w:tc>
          <w:tcPr>
            <w:tcW w:w="2411" w:type="dxa"/>
            <w:gridSpan w:val="2"/>
          </w:tcPr>
          <w:p w:rsidR="000E137B" w:rsidRDefault="000E137B" w:rsidP="009B1A83">
            <w:pPr>
              <w:rPr>
                <w:b/>
                <w:sz w:val="24"/>
                <w:szCs w:val="24"/>
                <w:u w:val="single"/>
              </w:rPr>
            </w:pPr>
          </w:p>
          <w:p w:rsidR="000E137B" w:rsidRDefault="000E137B" w:rsidP="009B1A83">
            <w:pPr>
              <w:rPr>
                <w:sz w:val="24"/>
                <w:szCs w:val="24"/>
              </w:rPr>
            </w:pPr>
            <w:r w:rsidRPr="00336AC3">
              <w:rPr>
                <w:b/>
                <w:sz w:val="24"/>
                <w:szCs w:val="24"/>
                <w:u w:val="single"/>
              </w:rPr>
              <w:t>Должны знать:</w:t>
            </w:r>
          </w:p>
          <w:p w:rsidR="000E137B" w:rsidRDefault="000E137B" w:rsidP="009B1A83">
            <w:pPr>
              <w:rPr>
                <w:sz w:val="24"/>
                <w:szCs w:val="24"/>
              </w:rPr>
            </w:pPr>
            <w:r>
              <w:rPr>
                <w:sz w:val="24"/>
                <w:szCs w:val="24"/>
              </w:rPr>
              <w:t>Особенности отрасли, типы электростанций.  Крупнейшие каскады ГЭС, альтернативная энергетика, единая энергетическая система России.</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336AC3" w:rsidRDefault="000E137B" w:rsidP="009B1A83">
            <w:pPr>
              <w:rPr>
                <w:b/>
                <w:sz w:val="24"/>
                <w:szCs w:val="24"/>
                <w:u w:val="single"/>
              </w:rPr>
            </w:pPr>
          </w:p>
        </w:tc>
        <w:tc>
          <w:tcPr>
            <w:tcW w:w="1131" w:type="dxa"/>
            <w:gridSpan w:val="2"/>
          </w:tcPr>
          <w:p w:rsidR="000E137B" w:rsidRDefault="000E137B" w:rsidP="009B1A83">
            <w:pPr>
              <w:rPr>
                <w:sz w:val="24"/>
                <w:szCs w:val="24"/>
              </w:rPr>
            </w:pPr>
          </w:p>
          <w:p w:rsidR="000E137B" w:rsidRDefault="000E137B" w:rsidP="009B1A83">
            <w:pPr>
              <w:rPr>
                <w:sz w:val="24"/>
                <w:szCs w:val="24"/>
              </w:rPr>
            </w:pPr>
            <w:r>
              <w:rPr>
                <w:sz w:val="24"/>
                <w:szCs w:val="24"/>
              </w:rPr>
              <w:t>Единая энергетическая система, альтернативная энергетика.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tc>
        <w:tc>
          <w:tcPr>
            <w:tcW w:w="1494" w:type="dxa"/>
            <w:gridSpan w:val="4"/>
          </w:tcPr>
          <w:p w:rsidR="000E137B" w:rsidRDefault="000E137B" w:rsidP="009B1A83">
            <w:pPr>
              <w:rPr>
                <w:sz w:val="24"/>
                <w:szCs w:val="24"/>
              </w:rPr>
            </w:pPr>
          </w:p>
          <w:p w:rsidR="000E137B" w:rsidRDefault="000E137B" w:rsidP="009B1A83">
            <w:pPr>
              <w:rPr>
                <w:sz w:val="24"/>
                <w:szCs w:val="24"/>
              </w:rPr>
            </w:pPr>
            <w:r>
              <w:rPr>
                <w:sz w:val="24"/>
                <w:szCs w:val="24"/>
              </w:rPr>
              <w:t>Презентация «Электороэнергетика»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П.20 р/т зад.4 стр.49 схема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24</w:t>
            </w:r>
          </w:p>
        </w:tc>
        <w:tc>
          <w:tcPr>
            <w:tcW w:w="1991" w:type="dxa"/>
            <w:gridSpan w:val="2"/>
          </w:tcPr>
          <w:p w:rsidR="000E137B" w:rsidRDefault="000E137B" w:rsidP="009B1A83">
            <w:pPr>
              <w:rPr>
                <w:sz w:val="24"/>
                <w:szCs w:val="24"/>
                <w:u w:val="single"/>
              </w:rPr>
            </w:pPr>
          </w:p>
          <w:p w:rsidR="000E137B" w:rsidRDefault="000E137B" w:rsidP="009B1A83">
            <w:pPr>
              <w:rPr>
                <w:sz w:val="20"/>
                <w:szCs w:val="20"/>
              </w:rPr>
            </w:pPr>
            <w:r w:rsidRPr="00D77905">
              <w:rPr>
                <w:sz w:val="24"/>
                <w:szCs w:val="24"/>
                <w:u w:val="single"/>
              </w:rPr>
              <w:t>Урок</w:t>
            </w:r>
            <w:r>
              <w:rPr>
                <w:sz w:val="24"/>
                <w:szCs w:val="24"/>
                <w:u w:val="single"/>
              </w:rPr>
              <w:t>:</w:t>
            </w:r>
          </w:p>
          <w:p w:rsidR="000E137B" w:rsidRPr="00D77905" w:rsidRDefault="000E137B" w:rsidP="009B1A83">
            <w:pPr>
              <w:rPr>
                <w:sz w:val="24"/>
                <w:szCs w:val="24"/>
                <w:u w:val="single"/>
              </w:rPr>
            </w:pPr>
            <w:r w:rsidRPr="00F012D3">
              <w:rPr>
                <w:sz w:val="24"/>
                <w:szCs w:val="24"/>
              </w:rPr>
              <w:t>Металлургический комплекс: черная металлургия</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p>
          <w:p w:rsidR="000E137B" w:rsidRPr="00F012D3" w:rsidRDefault="000E137B" w:rsidP="009B1A83">
            <w:pPr>
              <w:rPr>
                <w:sz w:val="24"/>
                <w:szCs w:val="24"/>
              </w:rPr>
            </w:pPr>
            <w:r w:rsidRPr="00F012D3">
              <w:rPr>
                <w:sz w:val="24"/>
                <w:szCs w:val="24"/>
              </w:rPr>
              <w:t xml:space="preserve">Значение и особенности </w:t>
            </w:r>
            <w:r>
              <w:rPr>
                <w:sz w:val="24"/>
                <w:szCs w:val="24"/>
              </w:rPr>
              <w:t xml:space="preserve">организации производства: концентрация и комбинирование. Факторы размещения отрасли, металлургические базы страны.  </w:t>
            </w:r>
          </w:p>
          <w:p w:rsidR="000E137B" w:rsidRPr="00336AC3" w:rsidRDefault="000E137B" w:rsidP="009B1A83">
            <w:pPr>
              <w:rPr>
                <w:b/>
                <w:sz w:val="24"/>
                <w:szCs w:val="24"/>
                <w:u w:val="single"/>
              </w:rPr>
            </w:pPr>
          </w:p>
        </w:tc>
        <w:tc>
          <w:tcPr>
            <w:tcW w:w="1131" w:type="dxa"/>
            <w:gridSpan w:val="2"/>
          </w:tcPr>
          <w:p w:rsidR="000E137B" w:rsidRDefault="000E137B" w:rsidP="009B1A83">
            <w:pPr>
              <w:rPr>
                <w:sz w:val="24"/>
                <w:szCs w:val="24"/>
              </w:rPr>
            </w:pPr>
            <w:r>
              <w:rPr>
                <w:sz w:val="24"/>
                <w:szCs w:val="24"/>
              </w:rPr>
              <w:t>Концентрация произ</w:t>
            </w:r>
            <w:r w:rsidR="00247FDD">
              <w:rPr>
                <w:sz w:val="24"/>
                <w:szCs w:val="24"/>
              </w:rPr>
              <w:t>водства, комбинат,  комбинирова</w:t>
            </w:r>
            <w:r>
              <w:rPr>
                <w:sz w:val="24"/>
                <w:szCs w:val="24"/>
              </w:rPr>
              <w:t>ние</w:t>
            </w:r>
          </w:p>
        </w:tc>
        <w:tc>
          <w:tcPr>
            <w:tcW w:w="1494" w:type="dxa"/>
            <w:gridSpan w:val="4"/>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13</w:t>
            </w:r>
          </w:p>
          <w:p w:rsidR="000E137B" w:rsidRPr="00D77905" w:rsidRDefault="000E137B" w:rsidP="009B1A83">
            <w:pPr>
              <w:rPr>
                <w:sz w:val="24"/>
                <w:szCs w:val="24"/>
              </w:rPr>
            </w:pPr>
            <w:r w:rsidRPr="00B80798">
              <w:rPr>
                <w:sz w:val="24"/>
                <w:szCs w:val="24"/>
              </w:rPr>
              <w:t>Составление характеристики одной из металлургических баз на основе карт и статистически</w:t>
            </w:r>
            <w:r>
              <w:rPr>
                <w:sz w:val="24"/>
                <w:szCs w:val="24"/>
              </w:rPr>
              <w:t>х данных.</w:t>
            </w:r>
          </w:p>
        </w:tc>
        <w:tc>
          <w:tcPr>
            <w:tcW w:w="1482" w:type="dxa"/>
            <w:gridSpan w:val="2"/>
          </w:tcPr>
          <w:p w:rsidR="000E137B" w:rsidRPr="007577A4" w:rsidRDefault="000E137B" w:rsidP="009B1A83">
            <w:pPr>
              <w:rPr>
                <w:sz w:val="24"/>
                <w:szCs w:val="24"/>
              </w:rPr>
            </w:pPr>
          </w:p>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F8241E">
            <w:pPr>
              <w:rPr>
                <w:sz w:val="24"/>
                <w:szCs w:val="24"/>
              </w:rPr>
            </w:pPr>
            <w:r>
              <w:rPr>
                <w:sz w:val="24"/>
                <w:szCs w:val="24"/>
              </w:rPr>
              <w:t>П.21 р/т зад. 1-4 стр.51</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396D4D">
            <w:pPr>
              <w:jc w:val="center"/>
              <w:rPr>
                <w:sz w:val="24"/>
                <w:szCs w:val="24"/>
              </w:rPr>
            </w:pPr>
            <w:r>
              <w:rPr>
                <w:sz w:val="24"/>
                <w:szCs w:val="24"/>
              </w:rPr>
              <w:t>25</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sidRPr="00687A6B">
              <w:rPr>
                <w:sz w:val="24"/>
                <w:szCs w:val="24"/>
                <w:u w:val="single"/>
              </w:rPr>
              <w:t xml:space="preserve">: </w:t>
            </w:r>
          </w:p>
          <w:p w:rsidR="000E137B" w:rsidRPr="00687A6B" w:rsidRDefault="000E137B" w:rsidP="009B1A83">
            <w:pPr>
              <w:rPr>
                <w:sz w:val="24"/>
                <w:szCs w:val="24"/>
              </w:rPr>
            </w:pPr>
            <w:r w:rsidRPr="00687A6B">
              <w:rPr>
                <w:sz w:val="24"/>
                <w:szCs w:val="24"/>
              </w:rPr>
              <w:t>Металлургический комплекс: цветная металлургия.</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sz w:val="24"/>
                <w:szCs w:val="24"/>
              </w:rPr>
            </w:pPr>
            <w:r w:rsidRPr="00336AC3">
              <w:rPr>
                <w:b/>
                <w:sz w:val="24"/>
                <w:szCs w:val="24"/>
                <w:u w:val="single"/>
              </w:rPr>
              <w:t>Должны знать</w:t>
            </w:r>
            <w:r w:rsidRPr="00687A6B">
              <w:rPr>
                <w:sz w:val="24"/>
                <w:szCs w:val="24"/>
              </w:rPr>
              <w:t xml:space="preserve">: </w:t>
            </w:r>
          </w:p>
          <w:p w:rsidR="000E137B" w:rsidRPr="00687A6B" w:rsidRDefault="000E137B" w:rsidP="009B1A83">
            <w:pPr>
              <w:rPr>
                <w:sz w:val="24"/>
                <w:szCs w:val="24"/>
              </w:rPr>
            </w:pPr>
            <w:r w:rsidRPr="00687A6B">
              <w:rPr>
                <w:sz w:val="24"/>
                <w:szCs w:val="24"/>
              </w:rPr>
              <w:t>Виды цветных металлов</w:t>
            </w:r>
            <w:r>
              <w:rPr>
                <w:sz w:val="24"/>
                <w:szCs w:val="24"/>
              </w:rPr>
              <w:t>, особенности отрасли, факторы размещения основных отраслей цветной металлургии.</w:t>
            </w:r>
          </w:p>
          <w:p w:rsidR="000E137B" w:rsidRPr="00336AC3" w:rsidRDefault="000E137B" w:rsidP="009B1A83">
            <w:pPr>
              <w:rPr>
                <w:b/>
                <w:sz w:val="24"/>
                <w:szCs w:val="24"/>
                <w:u w:val="single"/>
              </w:rPr>
            </w:pPr>
          </w:p>
        </w:tc>
        <w:tc>
          <w:tcPr>
            <w:tcW w:w="1131" w:type="dxa"/>
            <w:gridSpan w:val="2"/>
          </w:tcPr>
          <w:p w:rsidR="000E137B" w:rsidRDefault="000E137B" w:rsidP="009B1A83">
            <w:pPr>
              <w:rPr>
                <w:sz w:val="24"/>
                <w:szCs w:val="24"/>
              </w:rPr>
            </w:pPr>
            <w:r>
              <w:rPr>
                <w:sz w:val="24"/>
                <w:szCs w:val="24"/>
              </w:rPr>
              <w:t>Полиметаллические руды.</w:t>
            </w:r>
          </w:p>
        </w:tc>
        <w:tc>
          <w:tcPr>
            <w:tcW w:w="1494" w:type="dxa"/>
            <w:gridSpan w:val="4"/>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14</w:t>
            </w:r>
          </w:p>
          <w:p w:rsidR="000E137B" w:rsidRPr="00D77905" w:rsidRDefault="000E137B" w:rsidP="009B1A83">
            <w:pPr>
              <w:rPr>
                <w:sz w:val="24"/>
                <w:szCs w:val="24"/>
              </w:rPr>
            </w:pPr>
            <w:r>
              <w:rPr>
                <w:sz w:val="24"/>
                <w:szCs w:val="24"/>
              </w:rPr>
              <w:t>Определение по кар</w:t>
            </w:r>
            <w:r w:rsidRPr="006C7C10">
              <w:rPr>
                <w:sz w:val="24"/>
                <w:szCs w:val="24"/>
              </w:rPr>
              <w:t>там главных факторов и районов размещения алюминиевой промышленности</w:t>
            </w:r>
          </w:p>
        </w:tc>
        <w:tc>
          <w:tcPr>
            <w:tcW w:w="1482" w:type="dxa"/>
            <w:gridSpan w:val="2"/>
          </w:tcPr>
          <w:p w:rsidR="004C24EE" w:rsidRPr="00D77905" w:rsidRDefault="00F8590A" w:rsidP="004C24EE">
            <w:pPr>
              <w:rPr>
                <w:sz w:val="24"/>
                <w:szCs w:val="24"/>
              </w:rPr>
            </w:pPr>
            <w:r w:rsidRPr="00F8590A">
              <w:rPr>
                <w:sz w:val="24"/>
                <w:szCs w:val="24"/>
              </w:rPr>
              <w:t>День российской науки.</w:t>
            </w:r>
          </w:p>
          <w:p w:rsidR="000E137B" w:rsidRPr="00D77905" w:rsidRDefault="000E137B" w:rsidP="009B1A83">
            <w:pPr>
              <w:rPr>
                <w:sz w:val="24"/>
                <w:szCs w:val="24"/>
              </w:rPr>
            </w:pPr>
          </w:p>
        </w:tc>
        <w:tc>
          <w:tcPr>
            <w:tcW w:w="1137" w:type="dxa"/>
            <w:gridSpan w:val="2"/>
          </w:tcPr>
          <w:p w:rsidR="000E137B" w:rsidRDefault="000E137B" w:rsidP="00F8241E">
            <w:pPr>
              <w:rPr>
                <w:sz w:val="24"/>
                <w:szCs w:val="24"/>
              </w:rPr>
            </w:pPr>
            <w:r>
              <w:rPr>
                <w:sz w:val="24"/>
                <w:szCs w:val="24"/>
              </w:rPr>
              <w:t>П.22 р/т зад.6 стр.54</w:t>
            </w:r>
          </w:p>
        </w:tc>
        <w:tc>
          <w:tcPr>
            <w:tcW w:w="1126" w:type="dxa"/>
            <w:gridSpan w:val="3"/>
          </w:tcPr>
          <w:p w:rsidR="000E137B" w:rsidRDefault="000E137B" w:rsidP="00F8241E"/>
        </w:tc>
        <w:tc>
          <w:tcPr>
            <w:tcW w:w="292" w:type="dxa"/>
          </w:tcPr>
          <w:p w:rsidR="000E137B" w:rsidRDefault="000E137B" w:rsidP="00F8241E"/>
        </w:tc>
      </w:tr>
      <w:tr w:rsidR="000E137B" w:rsidRPr="00D77905" w:rsidTr="003F758F">
        <w:tc>
          <w:tcPr>
            <w:tcW w:w="703" w:type="dxa"/>
          </w:tcPr>
          <w:p w:rsidR="000E137B" w:rsidRDefault="000E137B" w:rsidP="00396D4D">
            <w:pPr>
              <w:rPr>
                <w:sz w:val="24"/>
                <w:szCs w:val="24"/>
              </w:rPr>
            </w:pPr>
            <w:r>
              <w:rPr>
                <w:sz w:val="24"/>
                <w:szCs w:val="24"/>
              </w:rPr>
              <w:t>26</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p w:rsidR="000E137B" w:rsidRDefault="000E137B" w:rsidP="009B1A83">
            <w:pPr>
              <w:jc w:val="center"/>
              <w:rPr>
                <w:sz w:val="24"/>
                <w:szCs w:val="24"/>
              </w:rPr>
            </w:pPr>
          </w:p>
          <w:p w:rsidR="000E137B" w:rsidRDefault="000E137B" w:rsidP="009B1A83">
            <w:pPr>
              <w:jc w:val="center"/>
              <w:rPr>
                <w:sz w:val="24"/>
                <w:szCs w:val="24"/>
              </w:rPr>
            </w:pPr>
          </w:p>
        </w:tc>
        <w:tc>
          <w:tcPr>
            <w:tcW w:w="1991" w:type="dxa"/>
            <w:gridSpan w:val="2"/>
          </w:tcPr>
          <w:p w:rsidR="000E137B" w:rsidRDefault="000E137B" w:rsidP="00396D4D">
            <w:pPr>
              <w:rPr>
                <w:sz w:val="24"/>
                <w:szCs w:val="24"/>
                <w:u w:val="single"/>
              </w:rPr>
            </w:pPr>
            <w:r w:rsidRPr="00D77905">
              <w:rPr>
                <w:sz w:val="24"/>
                <w:szCs w:val="24"/>
                <w:u w:val="single"/>
              </w:rPr>
              <w:lastRenderedPageBreak/>
              <w:t>Урок</w:t>
            </w:r>
            <w:r w:rsidRPr="00687A6B">
              <w:rPr>
                <w:sz w:val="24"/>
                <w:szCs w:val="24"/>
                <w:u w:val="single"/>
              </w:rPr>
              <w:t xml:space="preserve">: </w:t>
            </w:r>
          </w:p>
          <w:p w:rsidR="000E137B" w:rsidRDefault="000E137B" w:rsidP="003D648D">
            <w:pPr>
              <w:rPr>
                <w:b/>
              </w:rPr>
            </w:pPr>
            <w:r w:rsidRPr="00FC213F">
              <w:rPr>
                <w:shd w:val="clear" w:color="auto" w:fill="F7F7F6"/>
              </w:rPr>
              <w:t>Машинострои</w:t>
            </w:r>
            <w:r w:rsidRPr="00FC213F">
              <w:rPr>
                <w:shd w:val="clear" w:color="auto" w:fill="F7F7F6"/>
              </w:rPr>
              <w:lastRenderedPageBreak/>
              <w:t>тельный комплекс</w:t>
            </w:r>
          </w:p>
          <w:p w:rsidR="000E137B" w:rsidRPr="00FC213F" w:rsidRDefault="000E137B" w:rsidP="003D648D"/>
        </w:tc>
        <w:tc>
          <w:tcPr>
            <w:tcW w:w="236" w:type="dxa"/>
          </w:tcPr>
          <w:p w:rsidR="000E137B" w:rsidRDefault="000E137B" w:rsidP="00396D4D">
            <w:pPr>
              <w:rPr>
                <w:sz w:val="24"/>
                <w:szCs w:val="24"/>
              </w:rPr>
            </w:pPr>
            <w:r>
              <w:rPr>
                <w:sz w:val="24"/>
                <w:szCs w:val="24"/>
              </w:rPr>
              <w:lastRenderedPageBreak/>
              <w:t>1</w:t>
            </w:r>
          </w:p>
        </w:tc>
        <w:tc>
          <w:tcPr>
            <w:tcW w:w="2411" w:type="dxa"/>
            <w:gridSpan w:val="2"/>
          </w:tcPr>
          <w:p w:rsidR="000E137B" w:rsidRDefault="000E137B" w:rsidP="009B1A83">
            <w:pPr>
              <w:rPr>
                <w:sz w:val="24"/>
                <w:szCs w:val="24"/>
              </w:rPr>
            </w:pPr>
            <w:r w:rsidRPr="00336AC3">
              <w:rPr>
                <w:b/>
                <w:sz w:val="24"/>
                <w:szCs w:val="24"/>
                <w:u w:val="single"/>
              </w:rPr>
              <w:t>Должны знать:</w:t>
            </w:r>
          </w:p>
          <w:p w:rsidR="000E137B" w:rsidRPr="00687A6B" w:rsidRDefault="000E137B" w:rsidP="00396D4D">
            <w:pPr>
              <w:rPr>
                <w:sz w:val="24"/>
                <w:szCs w:val="24"/>
              </w:rPr>
            </w:pPr>
            <w:r>
              <w:rPr>
                <w:sz w:val="24"/>
                <w:szCs w:val="24"/>
              </w:rPr>
              <w:t>Отрасли машино</w:t>
            </w:r>
            <w:r>
              <w:rPr>
                <w:sz w:val="24"/>
                <w:szCs w:val="24"/>
              </w:rPr>
              <w:lastRenderedPageBreak/>
              <w:t xml:space="preserve">строения и факторы их размещения. Тяжелое, сельскохозяйственное, транспортное, энергетическое машиностроение, тракторостроение и станкостроение. </w:t>
            </w:r>
          </w:p>
        </w:tc>
        <w:tc>
          <w:tcPr>
            <w:tcW w:w="1131" w:type="dxa"/>
            <w:gridSpan w:val="2"/>
          </w:tcPr>
          <w:p w:rsidR="000E137B" w:rsidRDefault="000E137B" w:rsidP="009B1A83">
            <w:pPr>
              <w:jc w:val="both"/>
              <w:rPr>
                <w:sz w:val="24"/>
                <w:szCs w:val="24"/>
              </w:rPr>
            </w:pPr>
          </w:p>
          <w:p w:rsidR="000E137B" w:rsidRDefault="000E137B" w:rsidP="009B1A83">
            <w:pPr>
              <w:jc w:val="both"/>
              <w:rPr>
                <w:sz w:val="24"/>
                <w:szCs w:val="24"/>
              </w:rPr>
            </w:pPr>
            <w:r>
              <w:rPr>
                <w:sz w:val="24"/>
                <w:szCs w:val="24"/>
              </w:rPr>
              <w:t>Маши</w:t>
            </w:r>
            <w:r>
              <w:rPr>
                <w:sz w:val="24"/>
                <w:szCs w:val="24"/>
              </w:rPr>
              <w:lastRenderedPageBreak/>
              <w:t>ностроение,  ВПК.</w:t>
            </w:r>
          </w:p>
        </w:tc>
        <w:tc>
          <w:tcPr>
            <w:tcW w:w="1494" w:type="dxa"/>
            <w:gridSpan w:val="4"/>
          </w:tcPr>
          <w:p w:rsidR="000E137B" w:rsidRDefault="000E137B" w:rsidP="009B1A83">
            <w:pPr>
              <w:rPr>
                <w:b/>
                <w:i/>
                <w:sz w:val="24"/>
                <w:szCs w:val="24"/>
                <w:u w:val="single"/>
              </w:rPr>
            </w:pPr>
          </w:p>
          <w:p w:rsidR="000E137B" w:rsidRPr="00D77905" w:rsidRDefault="000E137B" w:rsidP="009B1A83">
            <w:pPr>
              <w:rPr>
                <w:sz w:val="24"/>
                <w:szCs w:val="24"/>
              </w:rPr>
            </w:pPr>
          </w:p>
        </w:tc>
        <w:tc>
          <w:tcPr>
            <w:tcW w:w="1482" w:type="dxa"/>
            <w:gridSpan w:val="2"/>
          </w:tcPr>
          <w:p w:rsidR="000E137B" w:rsidRDefault="000E137B" w:rsidP="009B1A83">
            <w:pPr>
              <w:rPr>
                <w:b/>
                <w:sz w:val="24"/>
                <w:szCs w:val="24"/>
                <w:u w:val="single"/>
              </w:rPr>
            </w:pPr>
          </w:p>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П.23 во</w:t>
            </w:r>
            <w:r>
              <w:rPr>
                <w:sz w:val="24"/>
                <w:szCs w:val="24"/>
              </w:rPr>
              <w:lastRenderedPageBreak/>
              <w:t>просы в конце параграфа.</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П.23</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pPr>
            <w:r>
              <w:t>27</w:t>
            </w:r>
          </w:p>
        </w:tc>
        <w:tc>
          <w:tcPr>
            <w:tcW w:w="1991" w:type="dxa"/>
            <w:gridSpan w:val="2"/>
          </w:tcPr>
          <w:p w:rsidR="000E137B" w:rsidRDefault="000E137B" w:rsidP="00396D4D">
            <w:pPr>
              <w:rPr>
                <w:sz w:val="24"/>
                <w:szCs w:val="24"/>
                <w:u w:val="single"/>
              </w:rPr>
            </w:pPr>
            <w:r w:rsidRPr="00D77905">
              <w:rPr>
                <w:sz w:val="24"/>
                <w:szCs w:val="24"/>
                <w:u w:val="single"/>
              </w:rPr>
              <w:t>Урок</w:t>
            </w:r>
            <w:r w:rsidRPr="00687A6B">
              <w:rPr>
                <w:sz w:val="24"/>
                <w:szCs w:val="24"/>
                <w:u w:val="single"/>
              </w:rPr>
              <w:t xml:space="preserve">: </w:t>
            </w:r>
          </w:p>
          <w:p w:rsidR="000E137B" w:rsidRPr="00FC213F" w:rsidRDefault="00810FBF" w:rsidP="00810FBF">
            <w:pPr>
              <w:pStyle w:val="a3"/>
              <w:shd w:val="clear" w:color="auto" w:fill="F7F7F6"/>
              <w:spacing w:before="0" w:beforeAutospacing="0" w:after="0" w:afterAutospacing="0"/>
            </w:pPr>
            <w:r>
              <w:rPr>
                <w:shd w:val="clear" w:color="auto" w:fill="F7F7F6"/>
              </w:rPr>
              <w:t>Машиностроительный</w:t>
            </w:r>
            <w:r w:rsidR="000E137B">
              <w:rPr>
                <w:shd w:val="clear" w:color="auto" w:fill="F7F7F6"/>
              </w:rPr>
              <w:t>комплекс</w:t>
            </w:r>
            <w:r>
              <w:rPr>
                <w:shd w:val="clear" w:color="auto" w:fill="F7F7F6"/>
              </w:rPr>
              <w:t xml:space="preserve"> (продолжение)</w:t>
            </w:r>
            <w:r w:rsidR="000E137B" w:rsidRPr="00FC213F">
              <w:rPr>
                <w:shd w:val="clear" w:color="auto" w:fill="F7F7F6"/>
              </w:rPr>
              <w:t>.</w:t>
            </w:r>
          </w:p>
        </w:tc>
        <w:tc>
          <w:tcPr>
            <w:tcW w:w="236" w:type="dxa"/>
          </w:tcPr>
          <w:p w:rsidR="000E137B" w:rsidRDefault="000E137B" w:rsidP="009B1A83">
            <w:pPr>
              <w:jc w:val="center"/>
            </w:pPr>
            <w:r>
              <w:t>1</w:t>
            </w:r>
          </w:p>
        </w:tc>
        <w:tc>
          <w:tcPr>
            <w:tcW w:w="2411" w:type="dxa"/>
            <w:gridSpan w:val="2"/>
          </w:tcPr>
          <w:p w:rsidR="000E137B" w:rsidRDefault="000E137B" w:rsidP="009B1A83">
            <w:pPr>
              <w:rPr>
                <w:b/>
                <w:u w:val="single"/>
              </w:rPr>
            </w:pPr>
          </w:p>
        </w:tc>
        <w:tc>
          <w:tcPr>
            <w:tcW w:w="1131" w:type="dxa"/>
            <w:gridSpan w:val="2"/>
          </w:tcPr>
          <w:p w:rsidR="000E137B" w:rsidRDefault="000E137B" w:rsidP="009B1A83">
            <w:pPr>
              <w:jc w:val="both"/>
            </w:pPr>
          </w:p>
        </w:tc>
        <w:tc>
          <w:tcPr>
            <w:tcW w:w="1494" w:type="dxa"/>
            <w:gridSpan w:val="4"/>
          </w:tcPr>
          <w:p w:rsidR="000E137B" w:rsidRDefault="000E137B" w:rsidP="009B1A83">
            <w:pPr>
              <w:rPr>
                <w:b/>
                <w:i/>
                <w:u w:val="single"/>
              </w:rPr>
            </w:pPr>
          </w:p>
        </w:tc>
        <w:tc>
          <w:tcPr>
            <w:tcW w:w="1482" w:type="dxa"/>
            <w:gridSpan w:val="2"/>
          </w:tcPr>
          <w:p w:rsidR="000E137B" w:rsidRPr="00F8590A" w:rsidRDefault="00F8590A" w:rsidP="009B1A83">
            <w:r w:rsidRPr="00F8590A">
              <w:t>Всемирный день чтения вслух.</w:t>
            </w:r>
          </w:p>
        </w:tc>
        <w:tc>
          <w:tcPr>
            <w:tcW w:w="1137" w:type="dxa"/>
            <w:gridSpan w:val="2"/>
          </w:tcPr>
          <w:p w:rsidR="000E137B" w:rsidRDefault="000E137B" w:rsidP="009B1A83">
            <w:r>
              <w:rPr>
                <w:sz w:val="24"/>
                <w:szCs w:val="24"/>
              </w:rPr>
              <w:t>П.24 р/т зад.4 стр. 60</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28</w:t>
            </w:r>
          </w:p>
        </w:tc>
        <w:tc>
          <w:tcPr>
            <w:tcW w:w="1991"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6C7C10" w:rsidRDefault="000E137B" w:rsidP="009B1A83">
            <w:pPr>
              <w:rPr>
                <w:sz w:val="24"/>
                <w:szCs w:val="24"/>
              </w:rPr>
            </w:pPr>
            <w:r>
              <w:rPr>
                <w:sz w:val="24"/>
                <w:szCs w:val="24"/>
              </w:rPr>
              <w:t>Химическая промышленность.</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p>
          <w:p w:rsidR="000E137B" w:rsidRPr="000E137B" w:rsidRDefault="000E137B" w:rsidP="009B1A83">
            <w:pPr>
              <w:rPr>
                <w:sz w:val="24"/>
                <w:szCs w:val="24"/>
              </w:rPr>
            </w:pPr>
            <w:r>
              <w:rPr>
                <w:sz w:val="24"/>
                <w:szCs w:val="24"/>
              </w:rPr>
              <w:t xml:space="preserve"> Особенности,  сырьевая база  отрасли химической промышленности, факторы размещения.</w:t>
            </w:r>
          </w:p>
        </w:tc>
        <w:tc>
          <w:tcPr>
            <w:tcW w:w="1131" w:type="dxa"/>
            <w:gridSpan w:val="2"/>
          </w:tcPr>
          <w:p w:rsidR="000E137B" w:rsidRDefault="000E137B" w:rsidP="009B1A83">
            <w:pPr>
              <w:rPr>
                <w:sz w:val="24"/>
                <w:szCs w:val="24"/>
              </w:rPr>
            </w:pPr>
            <w:r>
              <w:rPr>
                <w:sz w:val="24"/>
                <w:szCs w:val="24"/>
              </w:rPr>
              <w:t>Горная, основная, химия органического синтеза.</w:t>
            </w: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jc w:val="both"/>
              <w:rPr>
                <w:sz w:val="24"/>
                <w:szCs w:val="24"/>
              </w:rPr>
            </w:pPr>
          </w:p>
        </w:tc>
        <w:tc>
          <w:tcPr>
            <w:tcW w:w="1137" w:type="dxa"/>
            <w:gridSpan w:val="2"/>
          </w:tcPr>
          <w:p w:rsidR="000E137B" w:rsidRDefault="000E137B" w:rsidP="009B1A83">
            <w:pPr>
              <w:rPr>
                <w:sz w:val="24"/>
                <w:szCs w:val="24"/>
              </w:rPr>
            </w:pPr>
            <w:r>
              <w:rPr>
                <w:sz w:val="24"/>
                <w:szCs w:val="24"/>
              </w:rPr>
              <w:t>П.25</w:t>
            </w:r>
          </w:p>
          <w:p w:rsidR="000E137B" w:rsidRDefault="000E137B" w:rsidP="009B1A83">
            <w:pPr>
              <w:rPr>
                <w:sz w:val="24"/>
                <w:szCs w:val="24"/>
              </w:rPr>
            </w:pP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29</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4E555A" w:rsidRDefault="000E137B" w:rsidP="009B1A83">
            <w:pPr>
              <w:rPr>
                <w:sz w:val="24"/>
                <w:szCs w:val="24"/>
              </w:rPr>
            </w:pPr>
            <w:r>
              <w:rPr>
                <w:sz w:val="24"/>
                <w:szCs w:val="24"/>
              </w:rPr>
              <w:t>Лесная промышленность.</w:t>
            </w:r>
          </w:p>
          <w:p w:rsidR="000E137B" w:rsidRDefault="000E137B" w:rsidP="009B1A83">
            <w:pPr>
              <w:rPr>
                <w:sz w:val="24"/>
                <w:szCs w:val="24"/>
                <w:u w:val="single"/>
              </w:rPr>
            </w:pPr>
          </w:p>
          <w:p w:rsidR="000E137B" w:rsidRDefault="000E137B" w:rsidP="009B1A83">
            <w:pPr>
              <w:rPr>
                <w:sz w:val="24"/>
                <w:szCs w:val="24"/>
                <w:u w:val="single"/>
              </w:rPr>
            </w:pP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sz w:val="24"/>
                <w:szCs w:val="24"/>
              </w:rPr>
            </w:pPr>
            <w:r w:rsidRPr="00336AC3">
              <w:rPr>
                <w:b/>
                <w:sz w:val="24"/>
                <w:szCs w:val="24"/>
                <w:u w:val="single"/>
              </w:rPr>
              <w:t>Должны знать:</w:t>
            </w:r>
          </w:p>
          <w:p w:rsidR="000E137B" w:rsidRPr="00AB4BD2" w:rsidRDefault="000E137B" w:rsidP="009B1A83">
            <w:pPr>
              <w:rPr>
                <w:sz w:val="24"/>
                <w:szCs w:val="24"/>
              </w:rPr>
            </w:pPr>
            <w:r w:rsidRPr="004E555A">
              <w:rPr>
                <w:sz w:val="24"/>
                <w:szCs w:val="24"/>
              </w:rPr>
              <w:t>Особенности лесной промышленности</w:t>
            </w:r>
            <w:r>
              <w:rPr>
                <w:sz w:val="24"/>
                <w:szCs w:val="24"/>
              </w:rPr>
              <w:t>, структура отрасли.  Главные лесопромышленные комплексы страны.</w:t>
            </w:r>
          </w:p>
        </w:tc>
        <w:tc>
          <w:tcPr>
            <w:tcW w:w="1131" w:type="dxa"/>
            <w:gridSpan w:val="2"/>
          </w:tcPr>
          <w:p w:rsidR="000E137B" w:rsidRDefault="000E137B" w:rsidP="009B1A83">
            <w:pPr>
              <w:rPr>
                <w:sz w:val="24"/>
                <w:szCs w:val="24"/>
              </w:rPr>
            </w:pPr>
            <w:r>
              <w:rPr>
                <w:sz w:val="24"/>
                <w:szCs w:val="24"/>
              </w:rPr>
              <w:t>Целлюлозно-бумажная промышленно-сть (ЦРП), деревообработ-ка</w:t>
            </w: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33491F">
            <w:pPr>
              <w:jc w:val="both"/>
              <w:rPr>
                <w:sz w:val="24"/>
                <w:szCs w:val="24"/>
              </w:rPr>
            </w:pPr>
          </w:p>
        </w:tc>
        <w:tc>
          <w:tcPr>
            <w:tcW w:w="1137" w:type="dxa"/>
            <w:gridSpan w:val="2"/>
          </w:tcPr>
          <w:p w:rsidR="000E137B" w:rsidRDefault="000E137B" w:rsidP="009B1A83">
            <w:pPr>
              <w:rPr>
                <w:sz w:val="24"/>
                <w:szCs w:val="24"/>
              </w:rPr>
            </w:pPr>
          </w:p>
          <w:p w:rsidR="000E137B" w:rsidRDefault="000E137B" w:rsidP="00F8241E">
            <w:pPr>
              <w:rPr>
                <w:sz w:val="24"/>
                <w:szCs w:val="24"/>
              </w:rPr>
            </w:pPr>
            <w:r>
              <w:rPr>
                <w:sz w:val="24"/>
                <w:szCs w:val="24"/>
              </w:rPr>
              <w:t>П. 26</w:t>
            </w:r>
          </w:p>
          <w:p w:rsidR="000E137B" w:rsidRDefault="000E137B" w:rsidP="009B1A83">
            <w:pPr>
              <w:rPr>
                <w:sz w:val="24"/>
                <w:szCs w:val="24"/>
              </w:rPr>
            </w:pP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30</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31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p w:rsidR="000E137B" w:rsidRDefault="000E137B" w:rsidP="009B1A83">
            <w:pPr>
              <w:jc w:val="center"/>
              <w:rPr>
                <w:sz w:val="24"/>
                <w:szCs w:val="24"/>
              </w:rPr>
            </w:pPr>
            <w:r>
              <w:rPr>
                <w:sz w:val="24"/>
                <w:szCs w:val="24"/>
              </w:rPr>
              <w:t>32</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33491F">
            <w:pPr>
              <w:jc w:val="center"/>
              <w:rPr>
                <w:sz w:val="24"/>
                <w:szCs w:val="24"/>
              </w:rPr>
            </w:pPr>
          </w:p>
          <w:p w:rsidR="000E137B" w:rsidRDefault="000E137B" w:rsidP="0033491F">
            <w:pPr>
              <w:jc w:val="center"/>
              <w:rPr>
                <w:sz w:val="24"/>
                <w:szCs w:val="24"/>
              </w:rPr>
            </w:pPr>
          </w:p>
          <w:p w:rsidR="000E137B" w:rsidRDefault="000E137B" w:rsidP="0033491F">
            <w:pPr>
              <w:jc w:val="center"/>
              <w:rPr>
                <w:sz w:val="24"/>
                <w:szCs w:val="24"/>
              </w:rPr>
            </w:pPr>
            <w:r>
              <w:rPr>
                <w:sz w:val="24"/>
                <w:szCs w:val="24"/>
              </w:rPr>
              <w:t>33</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7577A4" w:rsidRDefault="000E137B" w:rsidP="009B1A83">
            <w:pPr>
              <w:rPr>
                <w:sz w:val="24"/>
                <w:szCs w:val="24"/>
              </w:rPr>
            </w:pPr>
            <w:r w:rsidRPr="007577A4">
              <w:rPr>
                <w:sz w:val="24"/>
                <w:szCs w:val="24"/>
              </w:rPr>
              <w:t xml:space="preserve">Агропромышленный комплекс. </w:t>
            </w:r>
            <w:r>
              <w:rPr>
                <w:sz w:val="24"/>
                <w:szCs w:val="24"/>
              </w:rPr>
              <w:t xml:space="preserve">Растениеводство.  </w:t>
            </w:r>
          </w:p>
          <w:p w:rsidR="000E137B" w:rsidRPr="00A13106" w:rsidRDefault="000E137B" w:rsidP="009B1A83">
            <w:pPr>
              <w:rPr>
                <w:sz w:val="24"/>
                <w:szCs w:val="24"/>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Default="000E137B" w:rsidP="009B1A83">
            <w:pPr>
              <w:rPr>
                <w:sz w:val="24"/>
                <w:szCs w:val="24"/>
              </w:rPr>
            </w:pPr>
            <w:r w:rsidRPr="007577A4">
              <w:rPr>
                <w:sz w:val="24"/>
                <w:szCs w:val="24"/>
              </w:rPr>
              <w:t xml:space="preserve">Агропромышленный комплекс. </w:t>
            </w:r>
            <w:r>
              <w:rPr>
                <w:sz w:val="24"/>
                <w:szCs w:val="24"/>
              </w:rPr>
              <w:t xml:space="preserve">Животноводство. </w:t>
            </w:r>
          </w:p>
          <w:p w:rsidR="000E137B" w:rsidRDefault="000E137B" w:rsidP="009B1A83">
            <w:pPr>
              <w:rPr>
                <w:sz w:val="24"/>
                <w:szCs w:val="24"/>
                <w:u w:val="single"/>
              </w:rPr>
            </w:pPr>
          </w:p>
          <w:p w:rsidR="000E137B" w:rsidRPr="00C14E5E"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Default="000E137B" w:rsidP="009B1A83">
            <w:pPr>
              <w:rPr>
                <w:sz w:val="24"/>
                <w:szCs w:val="24"/>
              </w:rPr>
            </w:pPr>
            <w:r>
              <w:rPr>
                <w:sz w:val="24"/>
                <w:szCs w:val="24"/>
              </w:rPr>
              <w:t>Зональная организация сельского хозяйства.</w:t>
            </w:r>
          </w:p>
          <w:p w:rsidR="000E137B" w:rsidRDefault="000E137B" w:rsidP="009B1A83">
            <w:pPr>
              <w:rPr>
                <w:sz w:val="24"/>
                <w:szCs w:val="24"/>
              </w:rPr>
            </w:pPr>
          </w:p>
          <w:p w:rsidR="000E137B" w:rsidRPr="00C14E5E"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C14E5E" w:rsidRDefault="000E137B" w:rsidP="009B1A83">
            <w:pPr>
              <w:rPr>
                <w:sz w:val="24"/>
                <w:szCs w:val="24"/>
              </w:rPr>
            </w:pPr>
            <w:r>
              <w:rPr>
                <w:sz w:val="24"/>
                <w:szCs w:val="24"/>
              </w:rPr>
              <w:t>Пищевая и лег</w:t>
            </w:r>
            <w:r>
              <w:rPr>
                <w:sz w:val="24"/>
                <w:szCs w:val="24"/>
              </w:rPr>
              <w:lastRenderedPageBreak/>
              <w:t>кая промышленность.</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rPr>
                <w:sz w:val="24"/>
                <w:szCs w:val="24"/>
              </w:rPr>
            </w:pPr>
          </w:p>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p w:rsidR="000E137B" w:rsidRDefault="000E137B" w:rsidP="009B1A83">
            <w:pPr>
              <w:jc w:val="center"/>
              <w:rPr>
                <w:sz w:val="24"/>
                <w:szCs w:val="24"/>
              </w:rPr>
            </w:pPr>
          </w:p>
          <w:p w:rsidR="000E137B" w:rsidRDefault="000E137B" w:rsidP="009B1A83">
            <w:pPr>
              <w:jc w:val="center"/>
              <w:rPr>
                <w:sz w:val="24"/>
                <w:szCs w:val="24"/>
              </w:rPr>
            </w:pPr>
          </w:p>
          <w:p w:rsidR="000E137B" w:rsidRDefault="000E137B" w:rsidP="009B1A83">
            <w:pPr>
              <w:tabs>
                <w:tab w:val="center" w:pos="317"/>
              </w:tabs>
              <w:rPr>
                <w:sz w:val="24"/>
                <w:szCs w:val="24"/>
              </w:rPr>
            </w:pPr>
            <w:r>
              <w:rPr>
                <w:sz w:val="24"/>
                <w:szCs w:val="24"/>
              </w:rPr>
              <w:tab/>
            </w:r>
          </w:p>
          <w:p w:rsidR="000E137B" w:rsidRDefault="000E137B" w:rsidP="009B1A83">
            <w:pPr>
              <w:tabs>
                <w:tab w:val="center" w:pos="317"/>
              </w:tabs>
              <w:rPr>
                <w:sz w:val="24"/>
                <w:szCs w:val="24"/>
              </w:rPr>
            </w:pPr>
            <w:r>
              <w:rPr>
                <w:sz w:val="24"/>
                <w:szCs w:val="24"/>
              </w:rPr>
              <w:t xml:space="preserve">    1</w:t>
            </w:r>
          </w:p>
        </w:tc>
        <w:tc>
          <w:tcPr>
            <w:tcW w:w="2411" w:type="dxa"/>
            <w:gridSpan w:val="2"/>
          </w:tcPr>
          <w:p w:rsidR="000E137B" w:rsidRDefault="000E137B" w:rsidP="009B1A83">
            <w:pPr>
              <w:rPr>
                <w:b/>
                <w:sz w:val="24"/>
                <w:szCs w:val="24"/>
                <w:u w:val="single"/>
              </w:rPr>
            </w:pPr>
          </w:p>
          <w:p w:rsidR="000E137B" w:rsidRDefault="000E137B" w:rsidP="009B1A83">
            <w:pPr>
              <w:rPr>
                <w:sz w:val="24"/>
                <w:szCs w:val="24"/>
              </w:rPr>
            </w:pPr>
            <w:r w:rsidRPr="00336AC3">
              <w:rPr>
                <w:b/>
                <w:sz w:val="24"/>
                <w:szCs w:val="24"/>
                <w:u w:val="single"/>
              </w:rPr>
              <w:t>Должны знать:</w:t>
            </w:r>
          </w:p>
          <w:p w:rsidR="000E137B" w:rsidRDefault="000E137B" w:rsidP="009B1A83">
            <w:pPr>
              <w:rPr>
                <w:sz w:val="24"/>
                <w:szCs w:val="24"/>
              </w:rPr>
            </w:pPr>
            <w:r>
              <w:rPr>
                <w:sz w:val="24"/>
                <w:szCs w:val="24"/>
              </w:rPr>
              <w:t>Состав,  особенности, значение АПК, его звенья.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w:t>
            </w:r>
          </w:p>
          <w:p w:rsidR="000E137B" w:rsidRDefault="000E137B" w:rsidP="009B1A83">
            <w:pPr>
              <w:rPr>
                <w:sz w:val="24"/>
                <w:szCs w:val="24"/>
              </w:rPr>
            </w:pPr>
          </w:p>
          <w:p w:rsidR="000E137B" w:rsidRDefault="000E137B" w:rsidP="009B1A83">
            <w:pPr>
              <w:jc w:val="both"/>
              <w:rPr>
                <w:b/>
                <w:sz w:val="24"/>
                <w:szCs w:val="24"/>
                <w:u w:val="single"/>
              </w:rPr>
            </w:pPr>
          </w:p>
          <w:p w:rsidR="000E137B" w:rsidRPr="00C76CC2" w:rsidRDefault="000E137B" w:rsidP="009B1A83">
            <w:pPr>
              <w:jc w:val="both"/>
              <w:rPr>
                <w:sz w:val="24"/>
                <w:szCs w:val="24"/>
                <w:u w:val="single"/>
              </w:rPr>
            </w:pPr>
            <w:r w:rsidRPr="00C76CC2">
              <w:rPr>
                <w:b/>
                <w:sz w:val="24"/>
                <w:szCs w:val="24"/>
                <w:u w:val="single"/>
              </w:rPr>
              <w:t>Должны уметь:</w:t>
            </w:r>
          </w:p>
          <w:p w:rsidR="000E137B" w:rsidRPr="00741CF1" w:rsidRDefault="000E137B" w:rsidP="009B1A83">
            <w:pPr>
              <w:rPr>
                <w:sz w:val="24"/>
                <w:szCs w:val="24"/>
              </w:rPr>
            </w:pPr>
            <w:r w:rsidRPr="00C76CC2">
              <w:rPr>
                <w:sz w:val="24"/>
                <w:szCs w:val="24"/>
              </w:rPr>
              <w:t xml:space="preserve">Описывать образы </w:t>
            </w:r>
            <w:r w:rsidRPr="00C76CC2">
              <w:rPr>
                <w:sz w:val="24"/>
                <w:szCs w:val="24"/>
              </w:rPr>
              <w:lastRenderedPageBreak/>
              <w:t>народно-хозяйственных объектов.</w:t>
            </w:r>
          </w:p>
        </w:tc>
        <w:tc>
          <w:tcPr>
            <w:tcW w:w="1131" w:type="dxa"/>
            <w:gridSpan w:val="2"/>
          </w:tcPr>
          <w:p w:rsidR="000E137B" w:rsidRDefault="000E137B" w:rsidP="009B1A83">
            <w:pPr>
              <w:rPr>
                <w:sz w:val="24"/>
                <w:szCs w:val="24"/>
              </w:rPr>
            </w:pPr>
          </w:p>
          <w:p w:rsidR="000E137B" w:rsidRDefault="000E137B" w:rsidP="009B1A83">
            <w:pPr>
              <w:rPr>
                <w:sz w:val="24"/>
                <w:szCs w:val="24"/>
              </w:rPr>
            </w:pPr>
            <w:r>
              <w:rPr>
                <w:sz w:val="24"/>
                <w:szCs w:val="24"/>
              </w:rPr>
              <w:t xml:space="preserve">АПК, сельскохозяйственные угодья, зерновое хозяйство, технические культуры,  скотоводство, оленеводство,  пригородное </w:t>
            </w:r>
            <w:r>
              <w:rPr>
                <w:sz w:val="24"/>
                <w:szCs w:val="24"/>
              </w:rPr>
              <w:lastRenderedPageBreak/>
              <w:t>хозяйство, текстильная, швейная промышленности.</w:t>
            </w:r>
          </w:p>
        </w:tc>
        <w:tc>
          <w:tcPr>
            <w:tcW w:w="1494" w:type="dxa"/>
            <w:gridSpan w:val="4"/>
          </w:tcPr>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Default="000E137B" w:rsidP="009B1A83">
            <w:pPr>
              <w:rPr>
                <w:b/>
                <w:i/>
                <w:sz w:val="24"/>
                <w:szCs w:val="24"/>
                <w:u w:val="single"/>
              </w:rPr>
            </w:pPr>
          </w:p>
          <w:p w:rsidR="000E137B" w:rsidRPr="00A85175" w:rsidRDefault="000E137B" w:rsidP="0033491F">
            <w:pPr>
              <w:rPr>
                <w:rFonts w:eastAsia="Calibri"/>
                <w:sz w:val="24"/>
                <w:szCs w:val="24"/>
              </w:rPr>
            </w:pPr>
            <w:r w:rsidRPr="00F94A17">
              <w:rPr>
                <w:b/>
                <w:shd w:val="clear" w:color="auto" w:fill="F7F7F6"/>
              </w:rPr>
              <w:t>Практическая работа №</w:t>
            </w:r>
            <w:r>
              <w:rPr>
                <w:b/>
                <w:shd w:val="clear" w:color="auto" w:fill="F7F7F6"/>
              </w:rPr>
              <w:t>15 «</w:t>
            </w:r>
            <w:r w:rsidRPr="00F94A17">
              <w:rPr>
                <w:shd w:val="clear" w:color="auto" w:fill="F7F7F6"/>
              </w:rPr>
              <w:t>Анализ</w:t>
            </w:r>
            <w:r>
              <w:rPr>
                <w:shd w:val="clear" w:color="auto" w:fill="F7F7F6"/>
              </w:rPr>
              <w:t xml:space="preserve"> потенциа</w:t>
            </w:r>
            <w:r w:rsidRPr="00587F7E">
              <w:rPr>
                <w:shd w:val="clear" w:color="auto" w:fill="F7F7F6"/>
              </w:rPr>
              <w:t>льных возможностей территорий природных зон  для развития сельского хозяйства</w:t>
            </w:r>
            <w:r>
              <w:rPr>
                <w:shd w:val="clear" w:color="auto" w:fill="F7F7F6"/>
              </w:rPr>
              <w:t>»</w:t>
            </w:r>
          </w:p>
        </w:tc>
        <w:tc>
          <w:tcPr>
            <w:tcW w:w="1482" w:type="dxa"/>
            <w:gridSpan w:val="2"/>
          </w:tcPr>
          <w:p w:rsidR="000E137B" w:rsidRDefault="000E137B" w:rsidP="009B1A83">
            <w:pPr>
              <w:jc w:val="both"/>
              <w:rPr>
                <w:b/>
                <w:sz w:val="24"/>
                <w:szCs w:val="24"/>
                <w:u w:val="single"/>
              </w:rPr>
            </w:pPr>
          </w:p>
          <w:p w:rsidR="000E137B" w:rsidRDefault="00F8590A" w:rsidP="009B1A83">
            <w:pPr>
              <w:rPr>
                <w:sz w:val="24"/>
                <w:szCs w:val="24"/>
              </w:rPr>
            </w:pPr>
            <w:r w:rsidRPr="00F8590A">
              <w:rPr>
                <w:sz w:val="24"/>
                <w:szCs w:val="24"/>
              </w:rPr>
              <w:t>Всемирный день дикой природы.</w:t>
            </w:r>
          </w:p>
          <w:p w:rsidR="000E137B" w:rsidRDefault="000E137B" w:rsidP="009B1A83">
            <w:pPr>
              <w:rPr>
                <w:sz w:val="24"/>
                <w:szCs w:val="24"/>
              </w:rPr>
            </w:pPr>
          </w:p>
          <w:p w:rsidR="000E137B" w:rsidRDefault="000E137B" w:rsidP="009B1A83">
            <w:pPr>
              <w:rPr>
                <w:sz w:val="24"/>
                <w:szCs w:val="24"/>
              </w:rPr>
            </w:pPr>
          </w:p>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  27</w:t>
            </w:r>
          </w:p>
          <w:p w:rsidR="000E137B" w:rsidRDefault="000E137B" w:rsidP="009B1A83">
            <w:pPr>
              <w:rPr>
                <w:sz w:val="24"/>
                <w:szCs w:val="24"/>
              </w:rPr>
            </w:pPr>
            <w:r>
              <w:rPr>
                <w:sz w:val="24"/>
                <w:szCs w:val="24"/>
              </w:rPr>
              <w:t>зад.3-4 стр.65</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П.28</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 xml:space="preserve">П.29 р/т зад.4 стр 72 схема </w:t>
            </w:r>
          </w:p>
          <w:p w:rsidR="000E137B" w:rsidRDefault="000E137B" w:rsidP="009B1A83">
            <w:pPr>
              <w:rPr>
                <w:sz w:val="24"/>
                <w:szCs w:val="24"/>
              </w:rPr>
            </w:pPr>
          </w:p>
          <w:p w:rsidR="000E137B" w:rsidRDefault="000E137B" w:rsidP="009B1A83">
            <w:pPr>
              <w:rPr>
                <w:sz w:val="24"/>
                <w:szCs w:val="24"/>
              </w:rPr>
            </w:pPr>
          </w:p>
          <w:p w:rsidR="000E137B" w:rsidRDefault="000E137B" w:rsidP="009B1A83">
            <w:pPr>
              <w:rPr>
                <w:sz w:val="24"/>
                <w:szCs w:val="24"/>
              </w:rPr>
            </w:pPr>
            <w:r>
              <w:rPr>
                <w:sz w:val="24"/>
                <w:szCs w:val="24"/>
              </w:rPr>
              <w:t>П. 30</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34</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C03E9D" w:rsidRDefault="000E137B" w:rsidP="009B1A83">
            <w:pPr>
              <w:rPr>
                <w:sz w:val="24"/>
                <w:szCs w:val="24"/>
              </w:rPr>
            </w:pPr>
            <w:r>
              <w:rPr>
                <w:sz w:val="24"/>
                <w:szCs w:val="24"/>
              </w:rPr>
              <w:t>Транспортный комплекс.</w:t>
            </w:r>
          </w:p>
          <w:p w:rsidR="000E137B" w:rsidRDefault="000E137B" w:rsidP="009B1A83">
            <w:pPr>
              <w:rPr>
                <w:sz w:val="24"/>
                <w:szCs w:val="24"/>
                <w:u w:val="single"/>
              </w:rPr>
            </w:pP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p>
          <w:p w:rsidR="000E137B" w:rsidRPr="00A85175" w:rsidRDefault="000E137B" w:rsidP="009B1A83">
            <w:pPr>
              <w:rPr>
                <w:sz w:val="24"/>
                <w:szCs w:val="24"/>
              </w:rPr>
            </w:pPr>
            <w:r w:rsidRPr="00C03E9D">
              <w:rPr>
                <w:sz w:val="24"/>
                <w:szCs w:val="24"/>
              </w:rPr>
              <w:t>Транспорт и его роль в экономике</w:t>
            </w:r>
            <w:r>
              <w:rPr>
                <w:sz w:val="24"/>
                <w:szCs w:val="24"/>
              </w:rPr>
              <w:t xml:space="preserve"> России. Виды транспорта: железнодорожный, автомобильный, трубопроводный, воздушный и водный. Достоинства и недостатки различных видов транспорта. Транспортная сеть России и ее элементы, главные транспортные магистрали страны.</w:t>
            </w:r>
          </w:p>
        </w:tc>
        <w:tc>
          <w:tcPr>
            <w:tcW w:w="1131" w:type="dxa"/>
            <w:gridSpan w:val="2"/>
          </w:tcPr>
          <w:p w:rsidR="000E137B" w:rsidRDefault="000E137B" w:rsidP="009B1A83">
            <w:pPr>
              <w:rPr>
                <w:sz w:val="24"/>
                <w:szCs w:val="24"/>
              </w:rPr>
            </w:pPr>
            <w:r>
              <w:rPr>
                <w:sz w:val="24"/>
                <w:szCs w:val="24"/>
              </w:rPr>
              <w:t>Транспорт, грузооборот, пассажирооборот, каботажные перевозки, транспортные магистрали, транспортный узел, транспортная сеть</w:t>
            </w:r>
          </w:p>
        </w:tc>
        <w:tc>
          <w:tcPr>
            <w:tcW w:w="1494" w:type="dxa"/>
            <w:gridSpan w:val="4"/>
          </w:tcPr>
          <w:p w:rsidR="000E137B" w:rsidRPr="00D77905" w:rsidRDefault="000E137B" w:rsidP="009B1A83">
            <w:pPr>
              <w:rPr>
                <w:sz w:val="24"/>
                <w:szCs w:val="24"/>
              </w:rPr>
            </w:pPr>
          </w:p>
        </w:tc>
        <w:tc>
          <w:tcPr>
            <w:tcW w:w="1482" w:type="dxa"/>
            <w:gridSpan w:val="2"/>
          </w:tcPr>
          <w:p w:rsidR="000E137B" w:rsidRPr="00C97305" w:rsidRDefault="000E137B" w:rsidP="009B1A83">
            <w:pPr>
              <w:jc w:val="both"/>
              <w:rPr>
                <w:sz w:val="24"/>
                <w:szCs w:val="24"/>
              </w:rPr>
            </w:pPr>
          </w:p>
          <w:p w:rsidR="000E137B" w:rsidRPr="00D77905" w:rsidRDefault="000E137B" w:rsidP="004C24EE">
            <w:pPr>
              <w:jc w:val="both"/>
              <w:rPr>
                <w:sz w:val="24"/>
                <w:szCs w:val="24"/>
              </w:rPr>
            </w:pPr>
          </w:p>
        </w:tc>
        <w:tc>
          <w:tcPr>
            <w:tcW w:w="1137" w:type="dxa"/>
            <w:gridSpan w:val="2"/>
          </w:tcPr>
          <w:p w:rsidR="000E137B" w:rsidRDefault="000E137B" w:rsidP="009B1A83">
            <w:pPr>
              <w:rPr>
                <w:sz w:val="24"/>
                <w:szCs w:val="24"/>
              </w:rPr>
            </w:pPr>
          </w:p>
          <w:p w:rsidR="000E137B" w:rsidRDefault="000E137B" w:rsidP="005A5B3C">
            <w:pPr>
              <w:rPr>
                <w:sz w:val="24"/>
                <w:szCs w:val="24"/>
              </w:rPr>
            </w:pPr>
            <w:r>
              <w:rPr>
                <w:sz w:val="24"/>
                <w:szCs w:val="24"/>
              </w:rPr>
              <w:t xml:space="preserve">П.31 </w:t>
            </w:r>
          </w:p>
          <w:p w:rsidR="000E137B" w:rsidRDefault="000E137B" w:rsidP="005A5B3C">
            <w:pPr>
              <w:rPr>
                <w:sz w:val="24"/>
                <w:szCs w:val="24"/>
              </w:rPr>
            </w:pP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35</w:t>
            </w:r>
          </w:p>
        </w:tc>
        <w:tc>
          <w:tcPr>
            <w:tcW w:w="1991"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C97305" w:rsidRDefault="000E137B" w:rsidP="0033491F">
            <w:pPr>
              <w:rPr>
                <w:sz w:val="24"/>
                <w:szCs w:val="24"/>
              </w:rPr>
            </w:pPr>
            <w:r w:rsidRPr="001258D9">
              <w:rPr>
                <w:rFonts w:eastAsia="Calibri"/>
                <w:sz w:val="24"/>
                <w:szCs w:val="24"/>
              </w:rPr>
              <w:t>Нематериальн</w:t>
            </w:r>
            <w:r>
              <w:rPr>
                <w:rFonts w:eastAsia="Calibri"/>
                <w:sz w:val="24"/>
                <w:szCs w:val="24"/>
              </w:rPr>
              <w:t xml:space="preserve">ая </w:t>
            </w:r>
            <w:r w:rsidRPr="001258D9">
              <w:rPr>
                <w:rFonts w:eastAsia="Calibri"/>
                <w:sz w:val="24"/>
                <w:szCs w:val="24"/>
              </w:rPr>
              <w:t xml:space="preserve"> сфер</w:t>
            </w:r>
            <w:r>
              <w:rPr>
                <w:rFonts w:eastAsia="Calibri"/>
                <w:sz w:val="24"/>
                <w:szCs w:val="24"/>
              </w:rPr>
              <w:t>а хозяйства</w:t>
            </w:r>
            <w:r w:rsidRPr="001258D9">
              <w:rPr>
                <w:rFonts w:eastAsia="Calibri"/>
                <w:sz w:val="24"/>
                <w:szCs w:val="24"/>
              </w:rPr>
              <w:t xml:space="preserve">. </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sz w:val="24"/>
                <w:szCs w:val="24"/>
              </w:rPr>
            </w:pPr>
            <w:r w:rsidRPr="00336AC3">
              <w:rPr>
                <w:b/>
                <w:sz w:val="24"/>
                <w:szCs w:val="24"/>
                <w:u w:val="single"/>
              </w:rPr>
              <w:t>Должны знать:</w:t>
            </w:r>
          </w:p>
          <w:p w:rsidR="000E137B" w:rsidRPr="00C97305" w:rsidRDefault="000E137B" w:rsidP="009B1A83">
            <w:pPr>
              <w:rPr>
                <w:sz w:val="24"/>
                <w:szCs w:val="24"/>
              </w:rPr>
            </w:pPr>
            <w:r w:rsidRPr="00C97305">
              <w:rPr>
                <w:sz w:val="24"/>
                <w:szCs w:val="24"/>
              </w:rPr>
              <w:t>Качество жизни населения, материальная</w:t>
            </w:r>
            <w:r>
              <w:rPr>
                <w:sz w:val="24"/>
                <w:szCs w:val="24"/>
              </w:rPr>
              <w:t xml:space="preserve"> и нематериальная сферы хозяйства, география сферы услуг.</w:t>
            </w:r>
          </w:p>
        </w:tc>
        <w:tc>
          <w:tcPr>
            <w:tcW w:w="1131" w:type="dxa"/>
            <w:gridSpan w:val="2"/>
          </w:tcPr>
          <w:p w:rsidR="000E137B" w:rsidRDefault="000E137B" w:rsidP="009B1A83">
            <w:pPr>
              <w:rPr>
                <w:sz w:val="24"/>
                <w:szCs w:val="24"/>
              </w:rPr>
            </w:pPr>
            <w:r>
              <w:rPr>
                <w:sz w:val="24"/>
                <w:szCs w:val="24"/>
              </w:rPr>
              <w:t>Качество жизни, материальная, нематериальная сфера.</w:t>
            </w:r>
          </w:p>
        </w:tc>
        <w:tc>
          <w:tcPr>
            <w:tcW w:w="1494" w:type="dxa"/>
            <w:gridSpan w:val="4"/>
          </w:tcPr>
          <w:p w:rsidR="000E137B" w:rsidRPr="00D77905" w:rsidRDefault="000E137B" w:rsidP="0033491F">
            <w:pPr>
              <w:rPr>
                <w:sz w:val="24"/>
                <w:szCs w:val="24"/>
              </w:rPr>
            </w:pPr>
          </w:p>
        </w:tc>
        <w:tc>
          <w:tcPr>
            <w:tcW w:w="1482" w:type="dxa"/>
            <w:gridSpan w:val="2"/>
          </w:tcPr>
          <w:p w:rsidR="000E137B" w:rsidRPr="000B2EA7" w:rsidRDefault="000E137B" w:rsidP="009B1A83">
            <w:pPr>
              <w:jc w:val="both"/>
            </w:pPr>
          </w:p>
          <w:p w:rsidR="000E137B" w:rsidRPr="00D77905" w:rsidRDefault="000E137B" w:rsidP="009B1A83">
            <w:pPr>
              <w:rPr>
                <w:sz w:val="24"/>
                <w:szCs w:val="24"/>
              </w:rPr>
            </w:pPr>
          </w:p>
        </w:tc>
        <w:tc>
          <w:tcPr>
            <w:tcW w:w="1137" w:type="dxa"/>
            <w:gridSpan w:val="2"/>
          </w:tcPr>
          <w:p w:rsidR="000E137B" w:rsidRDefault="000E137B" w:rsidP="005A5B3C">
            <w:pPr>
              <w:rPr>
                <w:sz w:val="24"/>
                <w:szCs w:val="24"/>
              </w:rPr>
            </w:pPr>
            <w:r>
              <w:rPr>
                <w:sz w:val="24"/>
                <w:szCs w:val="24"/>
              </w:rPr>
              <w:t>П.32 к/к р/т зад.3-5 стр. 81</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9B1A83">
            <w:pPr>
              <w:jc w:val="center"/>
            </w:pPr>
            <w:r>
              <w:t>36</w:t>
            </w:r>
          </w:p>
        </w:tc>
        <w:tc>
          <w:tcPr>
            <w:tcW w:w="1991" w:type="dxa"/>
            <w:gridSpan w:val="2"/>
          </w:tcPr>
          <w:p w:rsidR="000E137B" w:rsidRDefault="000E137B" w:rsidP="00243332">
            <w:pPr>
              <w:rPr>
                <w:sz w:val="24"/>
                <w:szCs w:val="24"/>
                <w:u w:val="single"/>
              </w:rPr>
            </w:pPr>
            <w:r w:rsidRPr="00D77905">
              <w:rPr>
                <w:sz w:val="24"/>
                <w:szCs w:val="24"/>
                <w:u w:val="single"/>
              </w:rPr>
              <w:t>Урок</w:t>
            </w:r>
            <w:r>
              <w:rPr>
                <w:sz w:val="24"/>
                <w:szCs w:val="24"/>
                <w:u w:val="single"/>
              </w:rPr>
              <w:t xml:space="preserve">: </w:t>
            </w:r>
          </w:p>
          <w:p w:rsidR="000E137B" w:rsidRDefault="000E137B" w:rsidP="00243332">
            <w:pPr>
              <w:rPr>
                <w:sz w:val="24"/>
                <w:szCs w:val="24"/>
                <w:u w:val="single"/>
              </w:rPr>
            </w:pPr>
            <w:r w:rsidRPr="00FC213F">
              <w:rPr>
                <w:shd w:val="clear" w:color="auto" w:fill="F7F7F6"/>
              </w:rPr>
              <w:t>Урок контроля и коррекции по теме «Хозяйство России»</w:t>
            </w:r>
          </w:p>
        </w:tc>
        <w:tc>
          <w:tcPr>
            <w:tcW w:w="236" w:type="dxa"/>
          </w:tcPr>
          <w:p w:rsidR="000E137B" w:rsidRDefault="000E137B" w:rsidP="003D648D">
            <w:pPr>
              <w:jc w:val="center"/>
              <w:rPr>
                <w:sz w:val="24"/>
                <w:szCs w:val="24"/>
              </w:rPr>
            </w:pPr>
          </w:p>
          <w:p w:rsidR="000E137B" w:rsidRDefault="000E137B" w:rsidP="003D648D">
            <w:pPr>
              <w:jc w:val="center"/>
              <w:rPr>
                <w:sz w:val="24"/>
                <w:szCs w:val="24"/>
              </w:rPr>
            </w:pPr>
            <w:r>
              <w:rPr>
                <w:sz w:val="24"/>
                <w:szCs w:val="24"/>
              </w:rPr>
              <w:t>1</w:t>
            </w:r>
          </w:p>
        </w:tc>
        <w:tc>
          <w:tcPr>
            <w:tcW w:w="2411" w:type="dxa"/>
            <w:gridSpan w:val="2"/>
          </w:tcPr>
          <w:p w:rsidR="000E137B" w:rsidRDefault="000E137B" w:rsidP="003D648D">
            <w:pPr>
              <w:rPr>
                <w:sz w:val="24"/>
                <w:szCs w:val="24"/>
              </w:rPr>
            </w:pPr>
          </w:p>
          <w:p w:rsidR="000E137B" w:rsidRPr="00336AC3" w:rsidRDefault="000E137B" w:rsidP="003D648D">
            <w:pPr>
              <w:rPr>
                <w:b/>
                <w:sz w:val="24"/>
                <w:szCs w:val="24"/>
                <w:u w:val="single"/>
              </w:rPr>
            </w:pPr>
          </w:p>
        </w:tc>
        <w:tc>
          <w:tcPr>
            <w:tcW w:w="1131" w:type="dxa"/>
            <w:gridSpan w:val="2"/>
          </w:tcPr>
          <w:p w:rsidR="000E137B" w:rsidRDefault="000E137B" w:rsidP="003D648D">
            <w:pPr>
              <w:rPr>
                <w:sz w:val="24"/>
                <w:szCs w:val="24"/>
              </w:rPr>
            </w:pPr>
          </w:p>
        </w:tc>
        <w:tc>
          <w:tcPr>
            <w:tcW w:w="1494" w:type="dxa"/>
            <w:gridSpan w:val="4"/>
          </w:tcPr>
          <w:p w:rsidR="000E137B" w:rsidRPr="00D77905" w:rsidRDefault="000E137B" w:rsidP="003D648D">
            <w:pPr>
              <w:rPr>
                <w:sz w:val="24"/>
                <w:szCs w:val="24"/>
              </w:rPr>
            </w:pPr>
          </w:p>
        </w:tc>
        <w:tc>
          <w:tcPr>
            <w:tcW w:w="1482" w:type="dxa"/>
            <w:gridSpan w:val="2"/>
          </w:tcPr>
          <w:p w:rsidR="000E137B" w:rsidRPr="00D77905" w:rsidRDefault="000E137B" w:rsidP="003D648D">
            <w:pPr>
              <w:rPr>
                <w:sz w:val="24"/>
                <w:szCs w:val="24"/>
              </w:rPr>
            </w:pPr>
          </w:p>
        </w:tc>
        <w:tc>
          <w:tcPr>
            <w:tcW w:w="1137" w:type="dxa"/>
            <w:gridSpan w:val="2"/>
          </w:tcPr>
          <w:p w:rsidR="000E137B" w:rsidRDefault="000E137B" w:rsidP="003D648D">
            <w:pPr>
              <w:rPr>
                <w:sz w:val="24"/>
                <w:szCs w:val="24"/>
              </w:rPr>
            </w:pPr>
          </w:p>
        </w:tc>
        <w:tc>
          <w:tcPr>
            <w:tcW w:w="1126" w:type="dxa"/>
            <w:gridSpan w:val="3"/>
          </w:tcPr>
          <w:p w:rsidR="000E137B" w:rsidRDefault="000E137B" w:rsidP="003D648D"/>
        </w:tc>
        <w:tc>
          <w:tcPr>
            <w:tcW w:w="292" w:type="dxa"/>
          </w:tcPr>
          <w:p w:rsidR="000E137B" w:rsidRDefault="000E137B" w:rsidP="003D648D"/>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37</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r w:rsidRPr="00FC213F">
              <w:rPr>
                <w:shd w:val="clear" w:color="auto" w:fill="F7F7F6"/>
              </w:rPr>
              <w:t>Европейский Север</w:t>
            </w:r>
          </w:p>
          <w:p w:rsidR="000E137B" w:rsidRPr="00D900E4" w:rsidRDefault="000E137B" w:rsidP="009B1A83">
            <w:pPr>
              <w:rPr>
                <w:sz w:val="24"/>
                <w:szCs w:val="24"/>
              </w:rPr>
            </w:pP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D900E4" w:rsidRDefault="000E137B" w:rsidP="009B1A83">
            <w:pPr>
              <w:rPr>
                <w:sz w:val="24"/>
                <w:szCs w:val="24"/>
              </w:rPr>
            </w:pPr>
            <w:r>
              <w:rPr>
                <w:sz w:val="24"/>
                <w:szCs w:val="24"/>
              </w:rPr>
              <w:t xml:space="preserve">Состав, экономико-географическое положение, природные условия и ресурсы, население,  специфика хозяйственной </w:t>
            </w:r>
            <w:r>
              <w:rPr>
                <w:sz w:val="24"/>
                <w:szCs w:val="24"/>
              </w:rPr>
              <w:lastRenderedPageBreak/>
              <w:t>специализации   Северного экономического района. Мурманск - морские ворота страны.</w:t>
            </w:r>
          </w:p>
        </w:tc>
        <w:tc>
          <w:tcPr>
            <w:tcW w:w="1131" w:type="dxa"/>
            <w:gridSpan w:val="2"/>
          </w:tcPr>
          <w:p w:rsidR="000E137B" w:rsidRDefault="000E137B" w:rsidP="009B1A83">
            <w:pPr>
              <w:rPr>
                <w:sz w:val="24"/>
                <w:szCs w:val="24"/>
              </w:rPr>
            </w:pPr>
          </w:p>
        </w:tc>
        <w:tc>
          <w:tcPr>
            <w:tcW w:w="1494" w:type="dxa"/>
            <w:gridSpan w:val="4"/>
          </w:tcPr>
          <w:p w:rsidR="000E137B" w:rsidRPr="00D900E4" w:rsidRDefault="000E137B" w:rsidP="009B1A83">
            <w:pPr>
              <w:rPr>
                <w:sz w:val="24"/>
                <w:szCs w:val="24"/>
              </w:rPr>
            </w:pPr>
          </w:p>
          <w:p w:rsidR="000E137B" w:rsidRPr="00D900E4" w:rsidRDefault="000E137B" w:rsidP="009B1A83">
            <w:pPr>
              <w:rPr>
                <w:sz w:val="24"/>
                <w:szCs w:val="24"/>
              </w:rPr>
            </w:pPr>
          </w:p>
        </w:tc>
        <w:tc>
          <w:tcPr>
            <w:tcW w:w="1482" w:type="dxa"/>
            <w:gridSpan w:val="2"/>
          </w:tcPr>
          <w:p w:rsidR="000E137B" w:rsidRPr="00D900E4" w:rsidRDefault="00F8590A" w:rsidP="009B1A83">
            <w:pPr>
              <w:rPr>
                <w:sz w:val="24"/>
                <w:szCs w:val="24"/>
              </w:rPr>
            </w:pPr>
            <w:r w:rsidRPr="00F8590A">
              <w:rPr>
                <w:sz w:val="24"/>
                <w:szCs w:val="24"/>
              </w:rPr>
              <w:t>Всемирный день здоровья.</w:t>
            </w: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П. 33  к/к</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38</w:t>
            </w:r>
          </w:p>
        </w:tc>
        <w:tc>
          <w:tcPr>
            <w:tcW w:w="1991" w:type="dxa"/>
            <w:gridSpan w:val="2"/>
          </w:tcPr>
          <w:p w:rsidR="000E137B" w:rsidRDefault="000E137B" w:rsidP="009B1A83">
            <w:pPr>
              <w:rPr>
                <w:sz w:val="24"/>
                <w:szCs w:val="24"/>
                <w:u w:val="single"/>
              </w:rPr>
            </w:pPr>
          </w:p>
          <w:p w:rsidR="000E137B" w:rsidRDefault="000E137B" w:rsidP="00AF5309">
            <w:pPr>
              <w:rPr>
                <w:shd w:val="clear" w:color="auto" w:fill="F7F7F6"/>
              </w:rPr>
            </w:pPr>
            <w:r w:rsidRPr="00D77905">
              <w:rPr>
                <w:sz w:val="24"/>
                <w:szCs w:val="24"/>
                <w:u w:val="single"/>
              </w:rPr>
              <w:t>Урок</w:t>
            </w:r>
            <w:r>
              <w:rPr>
                <w:sz w:val="24"/>
                <w:szCs w:val="24"/>
                <w:u w:val="single"/>
              </w:rPr>
              <w:t xml:space="preserve">: </w:t>
            </w:r>
            <w:r w:rsidRPr="00FC213F">
              <w:rPr>
                <w:shd w:val="clear" w:color="auto" w:fill="F7F7F6"/>
              </w:rPr>
              <w:t>Европейский Север</w:t>
            </w:r>
            <w:r>
              <w:rPr>
                <w:shd w:val="clear" w:color="auto" w:fill="F7F7F6"/>
              </w:rPr>
              <w:t>.</w:t>
            </w:r>
            <w:r w:rsidRPr="00FC213F">
              <w:rPr>
                <w:shd w:val="clear" w:color="auto" w:fill="F7F7F6"/>
              </w:rPr>
              <w:t xml:space="preserve"> Население, природные ресурсы и хозяйство.</w:t>
            </w:r>
          </w:p>
          <w:p w:rsidR="000E137B" w:rsidRPr="00D77905" w:rsidRDefault="000E137B" w:rsidP="00AF5309">
            <w:pPr>
              <w:rPr>
                <w:sz w:val="24"/>
                <w:szCs w:val="24"/>
                <w:u w:val="single"/>
              </w:rPr>
            </w:pP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sz w:val="24"/>
                <w:szCs w:val="24"/>
              </w:rPr>
            </w:pPr>
            <w:r w:rsidRPr="00336AC3">
              <w:rPr>
                <w:b/>
                <w:sz w:val="24"/>
                <w:szCs w:val="24"/>
                <w:u w:val="single"/>
              </w:rPr>
              <w:t>Должны знать:</w:t>
            </w:r>
          </w:p>
          <w:p w:rsidR="000E137B" w:rsidRPr="0090639C" w:rsidRDefault="000E137B" w:rsidP="009B1A83">
            <w:pPr>
              <w:rPr>
                <w:sz w:val="24"/>
                <w:szCs w:val="24"/>
              </w:rPr>
            </w:pPr>
            <w:r>
              <w:rPr>
                <w:sz w:val="24"/>
                <w:szCs w:val="24"/>
              </w:rPr>
              <w:t xml:space="preserve"> ЭГП,  ресурсы, население и специфика хозяйственной специализации Северо  – Западного экономического района. Санкт-Петербург – многофункциональный центр района.</w:t>
            </w:r>
          </w:p>
        </w:tc>
        <w:tc>
          <w:tcPr>
            <w:tcW w:w="1131" w:type="dxa"/>
            <w:gridSpan w:val="2"/>
          </w:tcPr>
          <w:p w:rsidR="000E137B" w:rsidRDefault="000E137B" w:rsidP="009B1A83">
            <w:pPr>
              <w:rPr>
                <w:sz w:val="24"/>
                <w:szCs w:val="24"/>
              </w:rPr>
            </w:pPr>
          </w:p>
        </w:tc>
        <w:tc>
          <w:tcPr>
            <w:tcW w:w="1494" w:type="dxa"/>
            <w:gridSpan w:val="4"/>
          </w:tcPr>
          <w:p w:rsidR="000E137B" w:rsidRDefault="000E137B" w:rsidP="00AF5309">
            <w:pPr>
              <w:rPr>
                <w:sz w:val="24"/>
                <w:szCs w:val="24"/>
                <w:u w:val="single"/>
              </w:rPr>
            </w:pPr>
            <w:r w:rsidRPr="00587F7E">
              <w:rPr>
                <w:b/>
                <w:shd w:val="clear" w:color="auto" w:fill="F7F7F6"/>
              </w:rPr>
              <w:t>Практическая работа №</w:t>
            </w:r>
            <w:r>
              <w:rPr>
                <w:b/>
                <w:shd w:val="clear" w:color="auto" w:fill="F7F7F6"/>
              </w:rPr>
              <w:t>16 «</w:t>
            </w:r>
            <w:r w:rsidRPr="00FC213F">
              <w:rPr>
                <w:shd w:val="clear" w:color="auto" w:fill="F7F7F6"/>
              </w:rPr>
              <w:t>Оценка природно-ресурсног</w:t>
            </w:r>
            <w:r>
              <w:rPr>
                <w:shd w:val="clear" w:color="auto" w:fill="F7F7F6"/>
              </w:rPr>
              <w:t>о потенциала Европейского Севера, характеризующих хозяйственную специализацию территории района.»</w:t>
            </w:r>
          </w:p>
          <w:p w:rsidR="000E137B" w:rsidRPr="00D77905" w:rsidRDefault="000E137B" w:rsidP="009B1A83">
            <w:pPr>
              <w:rPr>
                <w:sz w:val="24"/>
                <w:szCs w:val="24"/>
              </w:rPr>
            </w:pPr>
          </w:p>
        </w:tc>
        <w:tc>
          <w:tcPr>
            <w:tcW w:w="1482" w:type="dxa"/>
            <w:gridSpan w:val="2"/>
          </w:tcPr>
          <w:p w:rsidR="000E137B" w:rsidRPr="00D77905" w:rsidRDefault="00F8590A" w:rsidP="004C24EE">
            <w:pPr>
              <w:jc w:val="both"/>
              <w:rPr>
                <w:sz w:val="24"/>
                <w:szCs w:val="24"/>
              </w:rPr>
            </w:pPr>
            <w:r w:rsidRPr="00F8590A">
              <w:rPr>
                <w:sz w:val="24"/>
                <w:szCs w:val="24"/>
              </w:rPr>
              <w:t>День космонавтики.</w:t>
            </w: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П. 34 к/к</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pPr>
            <w:r>
              <w:t>39</w:t>
            </w:r>
          </w:p>
        </w:tc>
        <w:tc>
          <w:tcPr>
            <w:tcW w:w="1991" w:type="dxa"/>
            <w:gridSpan w:val="2"/>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Pr="00FC213F" w:rsidRDefault="000E137B" w:rsidP="003D648D">
            <w:r w:rsidRPr="00FC213F">
              <w:rPr>
                <w:shd w:val="clear" w:color="auto" w:fill="F7F7F6"/>
              </w:rPr>
              <w:t>Европейский Северо-Запад. Общие сведения</w:t>
            </w:r>
          </w:p>
        </w:tc>
        <w:tc>
          <w:tcPr>
            <w:tcW w:w="236" w:type="dxa"/>
          </w:tcPr>
          <w:p w:rsidR="000E137B" w:rsidRDefault="000E137B" w:rsidP="009B1A83">
            <w:pPr>
              <w:jc w:val="center"/>
            </w:pPr>
          </w:p>
        </w:tc>
        <w:tc>
          <w:tcPr>
            <w:tcW w:w="2411" w:type="dxa"/>
            <w:gridSpan w:val="2"/>
            <w:vMerge w:val="restart"/>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Default="000E137B" w:rsidP="009B1A83">
            <w:pPr>
              <w:rPr>
                <w:sz w:val="24"/>
                <w:szCs w:val="24"/>
              </w:rPr>
            </w:pPr>
            <w:r w:rsidRPr="00A94C0D">
              <w:rPr>
                <w:sz w:val="24"/>
                <w:szCs w:val="24"/>
              </w:rPr>
              <w:t>ЭГП</w:t>
            </w:r>
            <w:r>
              <w:rPr>
                <w:sz w:val="24"/>
                <w:szCs w:val="24"/>
              </w:rPr>
              <w:t xml:space="preserve">, природные условия и ресурсы, население, сельское хозяйство, транспорт </w:t>
            </w:r>
          </w:p>
          <w:p w:rsidR="000E137B" w:rsidRPr="00130E79" w:rsidRDefault="000E137B" w:rsidP="009B1A83">
            <w:pPr>
              <w:rPr>
                <w:sz w:val="24"/>
                <w:szCs w:val="24"/>
                <w:u w:val="single"/>
              </w:rPr>
            </w:pPr>
            <w:r w:rsidRPr="00130E79">
              <w:rPr>
                <w:b/>
                <w:sz w:val="24"/>
                <w:szCs w:val="24"/>
                <w:u w:val="single"/>
              </w:rPr>
              <w:t>Должны уметь:</w:t>
            </w:r>
          </w:p>
          <w:p w:rsidR="000E137B" w:rsidRPr="00336AC3" w:rsidRDefault="000E137B" w:rsidP="009B1A83">
            <w:pPr>
              <w:rPr>
                <w:b/>
                <w:u w:val="single"/>
              </w:rPr>
            </w:pPr>
            <w:r w:rsidRPr="00130E79">
              <w:rPr>
                <w:sz w:val="24"/>
                <w:szCs w:val="24"/>
              </w:rPr>
              <w:t>Описывать географическое положение отдельных регионов и географических объектов</w:t>
            </w:r>
            <w:r>
              <w:rPr>
                <w:sz w:val="24"/>
                <w:szCs w:val="24"/>
              </w:rPr>
              <w:t>.</w:t>
            </w:r>
          </w:p>
        </w:tc>
        <w:tc>
          <w:tcPr>
            <w:tcW w:w="1131" w:type="dxa"/>
            <w:gridSpan w:val="2"/>
          </w:tcPr>
          <w:p w:rsidR="000E137B" w:rsidRDefault="000E137B" w:rsidP="009B1A83"/>
        </w:tc>
        <w:tc>
          <w:tcPr>
            <w:tcW w:w="1494" w:type="dxa"/>
            <w:gridSpan w:val="4"/>
          </w:tcPr>
          <w:p w:rsidR="000E137B" w:rsidRPr="00587F7E" w:rsidRDefault="000E137B" w:rsidP="00AF5309">
            <w:pPr>
              <w:rPr>
                <w:b/>
                <w:shd w:val="clear" w:color="auto" w:fill="F7F7F6"/>
              </w:rPr>
            </w:pPr>
          </w:p>
        </w:tc>
        <w:tc>
          <w:tcPr>
            <w:tcW w:w="1482" w:type="dxa"/>
            <w:gridSpan w:val="2"/>
          </w:tcPr>
          <w:p w:rsidR="000E137B" w:rsidRPr="00130E79" w:rsidRDefault="000E137B" w:rsidP="009B1A83">
            <w:pPr>
              <w:jc w:val="both"/>
              <w:rPr>
                <w:b/>
              </w:rPr>
            </w:pPr>
          </w:p>
        </w:tc>
        <w:tc>
          <w:tcPr>
            <w:tcW w:w="1137" w:type="dxa"/>
            <w:gridSpan w:val="2"/>
          </w:tcPr>
          <w:p w:rsidR="000E137B" w:rsidRDefault="000E137B" w:rsidP="009B1A83">
            <w:r>
              <w:rPr>
                <w:sz w:val="24"/>
                <w:szCs w:val="24"/>
              </w:rPr>
              <w:t>П. 35 р/т  зад.5 стр.89, к/к</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40</w:t>
            </w:r>
          </w:p>
        </w:tc>
        <w:tc>
          <w:tcPr>
            <w:tcW w:w="1991" w:type="dxa"/>
            <w:gridSpan w:val="2"/>
          </w:tcPr>
          <w:p w:rsidR="000E137B" w:rsidRDefault="000E137B" w:rsidP="003D648D">
            <w:pPr>
              <w:rPr>
                <w:sz w:val="24"/>
                <w:szCs w:val="24"/>
                <w:u w:val="single"/>
              </w:rPr>
            </w:pPr>
          </w:p>
          <w:p w:rsidR="000E137B" w:rsidRPr="003D648D" w:rsidRDefault="000E137B" w:rsidP="003D648D">
            <w:pPr>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Европейский Северо-Запад. Население, природные ресурсы и хозяйство.</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w:t>
            </w:r>
          </w:p>
        </w:tc>
        <w:tc>
          <w:tcPr>
            <w:tcW w:w="2411" w:type="dxa"/>
            <w:gridSpan w:val="2"/>
            <w:vMerge/>
          </w:tcPr>
          <w:p w:rsidR="000E137B" w:rsidRPr="00A94C0D" w:rsidRDefault="000E137B" w:rsidP="009B1A83">
            <w:pPr>
              <w:rPr>
                <w:sz w:val="24"/>
                <w:szCs w:val="24"/>
              </w:rPr>
            </w:pPr>
          </w:p>
        </w:tc>
        <w:tc>
          <w:tcPr>
            <w:tcW w:w="1131" w:type="dxa"/>
            <w:gridSpan w:val="2"/>
          </w:tcPr>
          <w:p w:rsidR="000E137B" w:rsidRDefault="000E137B" w:rsidP="009B1A83">
            <w:pPr>
              <w:rPr>
                <w:sz w:val="24"/>
                <w:szCs w:val="24"/>
              </w:rPr>
            </w:pPr>
          </w:p>
        </w:tc>
        <w:tc>
          <w:tcPr>
            <w:tcW w:w="1494" w:type="dxa"/>
            <w:gridSpan w:val="4"/>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11</w:t>
            </w:r>
          </w:p>
          <w:p w:rsidR="000E137B" w:rsidRPr="00D900E4" w:rsidRDefault="000E137B" w:rsidP="009B1A83">
            <w:pPr>
              <w:rPr>
                <w:sz w:val="24"/>
                <w:szCs w:val="24"/>
              </w:rPr>
            </w:pPr>
            <w:r w:rsidRPr="00D900E4">
              <w:rPr>
                <w:sz w:val="24"/>
                <w:szCs w:val="24"/>
              </w:rPr>
              <w:t>Экономико-географическая характеристика области по типовому плану.</w:t>
            </w:r>
          </w:p>
          <w:p w:rsidR="000E137B" w:rsidRPr="00D77905" w:rsidRDefault="000E137B" w:rsidP="009B1A83">
            <w:pPr>
              <w:rPr>
                <w:sz w:val="24"/>
                <w:szCs w:val="24"/>
              </w:rPr>
            </w:pPr>
          </w:p>
        </w:tc>
        <w:tc>
          <w:tcPr>
            <w:tcW w:w="1482" w:type="dxa"/>
            <w:gridSpan w:val="2"/>
          </w:tcPr>
          <w:p w:rsidR="000E137B" w:rsidRPr="00D77905" w:rsidRDefault="00F8590A" w:rsidP="009B1A83">
            <w:pPr>
              <w:rPr>
                <w:sz w:val="24"/>
                <w:szCs w:val="24"/>
              </w:rPr>
            </w:pPr>
            <w:r w:rsidRPr="00F8590A">
              <w:rPr>
                <w:sz w:val="24"/>
                <w:szCs w:val="24"/>
              </w:rPr>
              <w:t>Международный день Матери-Земли.</w:t>
            </w: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П.36 к/к р/т зад.7 стр.92</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41</w:t>
            </w:r>
          </w:p>
        </w:tc>
        <w:tc>
          <w:tcPr>
            <w:tcW w:w="1991" w:type="dxa"/>
            <w:gridSpan w:val="2"/>
          </w:tcPr>
          <w:p w:rsidR="000E137B" w:rsidRDefault="000E137B" w:rsidP="009B1A83">
            <w:pPr>
              <w:rPr>
                <w:sz w:val="24"/>
                <w:szCs w:val="24"/>
                <w:u w:val="single"/>
              </w:rPr>
            </w:pPr>
          </w:p>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D77905" w:rsidRDefault="000E137B" w:rsidP="00AF5309">
            <w:pPr>
              <w:rPr>
                <w:sz w:val="24"/>
                <w:szCs w:val="24"/>
                <w:u w:val="single"/>
              </w:rPr>
            </w:pPr>
            <w:r w:rsidRPr="00FC213F">
              <w:rPr>
                <w:shd w:val="clear" w:color="auto" w:fill="F7F7F6"/>
              </w:rPr>
              <w:t xml:space="preserve">Центральная Россия. Общие сведения. </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2</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823296" w:rsidRDefault="000E137B" w:rsidP="009B1A83">
            <w:pPr>
              <w:rPr>
                <w:sz w:val="24"/>
                <w:szCs w:val="24"/>
              </w:rPr>
            </w:pPr>
            <w:r>
              <w:rPr>
                <w:sz w:val="24"/>
                <w:szCs w:val="24"/>
              </w:rPr>
              <w:t>ЭГП, состав, ресурсы, население и специфика хозяйственной специализации. Исторический, экономический, культурный и административный центр страны. Старейший центр текстильной промышленности.</w:t>
            </w:r>
          </w:p>
        </w:tc>
        <w:tc>
          <w:tcPr>
            <w:tcW w:w="1131" w:type="dxa"/>
            <w:gridSpan w:val="2"/>
          </w:tcPr>
          <w:p w:rsidR="000E137B" w:rsidRDefault="000E137B" w:rsidP="009B1A83">
            <w:pPr>
              <w:rPr>
                <w:sz w:val="24"/>
                <w:szCs w:val="24"/>
              </w:rPr>
            </w:pPr>
          </w:p>
        </w:tc>
        <w:tc>
          <w:tcPr>
            <w:tcW w:w="1494" w:type="dxa"/>
            <w:gridSpan w:val="4"/>
          </w:tcPr>
          <w:p w:rsidR="000E137B" w:rsidRPr="00AF5309" w:rsidRDefault="000E137B" w:rsidP="009B1A83">
            <w:pPr>
              <w:rPr>
                <w:sz w:val="20"/>
                <w:szCs w:val="20"/>
              </w:rPr>
            </w:pPr>
            <w:r w:rsidRPr="00587F7E">
              <w:rPr>
                <w:b/>
                <w:shd w:val="clear" w:color="auto" w:fill="F7F7F6"/>
              </w:rPr>
              <w:t>Практическая работа №1</w:t>
            </w:r>
            <w:r>
              <w:rPr>
                <w:b/>
                <w:shd w:val="clear" w:color="auto" w:fill="F7F7F6"/>
              </w:rPr>
              <w:t>7 «</w:t>
            </w:r>
            <w:r w:rsidRPr="00FC213F">
              <w:rPr>
                <w:shd w:val="clear" w:color="auto" w:fill="F7F7F6"/>
              </w:rPr>
              <w:t xml:space="preserve">Определение </w:t>
            </w:r>
            <w:r>
              <w:rPr>
                <w:shd w:val="clear" w:color="auto" w:fill="F7F7F6"/>
              </w:rPr>
              <w:t xml:space="preserve"> факторов, влияющих  на современную хозяйственную специализацию территории Центрального района.»</w:t>
            </w: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 xml:space="preserve">П. 37 </w:t>
            </w:r>
            <w:r w:rsidR="0087305B">
              <w:rPr>
                <w:sz w:val="24"/>
                <w:szCs w:val="24"/>
              </w:rPr>
              <w:t>к/к  р/т. Зад.6 стр.94. подготовить сообщения,  презента</w:t>
            </w:r>
            <w:r>
              <w:rPr>
                <w:sz w:val="24"/>
                <w:szCs w:val="24"/>
              </w:rPr>
              <w:t>ции</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42</w:t>
            </w:r>
          </w:p>
        </w:tc>
        <w:tc>
          <w:tcPr>
            <w:tcW w:w="1991" w:type="dxa"/>
            <w:gridSpan w:val="2"/>
          </w:tcPr>
          <w:p w:rsidR="000E137B" w:rsidRPr="00FC213F" w:rsidRDefault="000E137B" w:rsidP="003D648D">
            <w:r w:rsidRPr="00FC213F">
              <w:rPr>
                <w:shd w:val="clear" w:color="auto" w:fill="F7F7F6"/>
              </w:rPr>
              <w:t>Центральная Россия. Население и природные ресурсы</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707FDA" w:rsidRDefault="000E137B" w:rsidP="009B1A83">
            <w:pPr>
              <w:rPr>
                <w:sz w:val="24"/>
                <w:szCs w:val="24"/>
              </w:rPr>
            </w:pPr>
            <w:r>
              <w:rPr>
                <w:sz w:val="24"/>
                <w:szCs w:val="24"/>
              </w:rPr>
              <w:t>ЭГП, состав, ресурсы, население и специфика хозяйствен</w:t>
            </w:r>
            <w:r>
              <w:rPr>
                <w:sz w:val="24"/>
                <w:szCs w:val="24"/>
              </w:rPr>
              <w:lastRenderedPageBreak/>
              <w:t>ной специализации. ЦЧР – один из крупнейших сельскохозяйственных районов России.</w:t>
            </w:r>
          </w:p>
        </w:tc>
        <w:tc>
          <w:tcPr>
            <w:tcW w:w="1131" w:type="dxa"/>
            <w:gridSpan w:val="2"/>
          </w:tcPr>
          <w:p w:rsidR="000E137B" w:rsidRDefault="000E137B" w:rsidP="009B1A83">
            <w:pPr>
              <w:rPr>
                <w:sz w:val="24"/>
                <w:szCs w:val="24"/>
              </w:rPr>
            </w:pPr>
            <w:r>
              <w:rPr>
                <w:sz w:val="24"/>
                <w:szCs w:val="24"/>
              </w:rPr>
              <w:lastRenderedPageBreak/>
              <w:t>КМА.</w:t>
            </w: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p>
          <w:p w:rsidR="000E137B" w:rsidRDefault="000E137B" w:rsidP="009B1A83">
            <w:pPr>
              <w:rPr>
                <w:sz w:val="24"/>
                <w:szCs w:val="24"/>
              </w:rPr>
            </w:pPr>
            <w:r>
              <w:rPr>
                <w:sz w:val="24"/>
                <w:szCs w:val="24"/>
              </w:rPr>
              <w:t>П. 38 к/к</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43</w:t>
            </w:r>
          </w:p>
        </w:tc>
        <w:tc>
          <w:tcPr>
            <w:tcW w:w="1991" w:type="dxa"/>
            <w:gridSpan w:val="2"/>
          </w:tcPr>
          <w:p w:rsidR="000E137B" w:rsidRPr="00FC213F" w:rsidRDefault="000E137B" w:rsidP="003D648D">
            <w:r w:rsidRPr="00FC213F">
              <w:rPr>
                <w:shd w:val="clear" w:color="auto" w:fill="F7F7F6"/>
              </w:rPr>
              <w:t>Центральная Россия. Хозяйство</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CE0430" w:rsidRDefault="000E137B" w:rsidP="009B1A83">
            <w:pPr>
              <w:rPr>
                <w:sz w:val="24"/>
                <w:szCs w:val="24"/>
              </w:rPr>
            </w:pPr>
            <w:r>
              <w:rPr>
                <w:sz w:val="24"/>
                <w:szCs w:val="24"/>
              </w:rPr>
              <w:t xml:space="preserve"> Состав, ресурсы, население и специфика хозяйственной специализации. Выгодность ЭГП, высококвалифицированные трудовые ресурсы. Крупнейший центр  автомобилестроения страны. Нижегородская агломерация – экономическое ядро района.</w:t>
            </w:r>
          </w:p>
        </w:tc>
        <w:tc>
          <w:tcPr>
            <w:tcW w:w="1131" w:type="dxa"/>
            <w:gridSpan w:val="2"/>
          </w:tcPr>
          <w:p w:rsidR="000E137B" w:rsidRDefault="000E137B" w:rsidP="009B1A83">
            <w:pPr>
              <w:rPr>
                <w:sz w:val="24"/>
                <w:szCs w:val="24"/>
              </w:rPr>
            </w:pP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5A5B3C">
            <w:pPr>
              <w:rPr>
                <w:sz w:val="24"/>
                <w:szCs w:val="24"/>
              </w:rPr>
            </w:pPr>
            <w:r>
              <w:rPr>
                <w:sz w:val="24"/>
                <w:szCs w:val="24"/>
              </w:rPr>
              <w:t xml:space="preserve">П.39 к\ к учебник стр.214 поработаем с картой. </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243332">
            <w:pPr>
              <w:jc w:val="center"/>
              <w:rPr>
                <w:sz w:val="24"/>
                <w:szCs w:val="24"/>
              </w:rPr>
            </w:pPr>
            <w:r>
              <w:rPr>
                <w:sz w:val="24"/>
                <w:szCs w:val="24"/>
              </w:rPr>
              <w:t>44</w:t>
            </w:r>
          </w:p>
        </w:tc>
        <w:tc>
          <w:tcPr>
            <w:tcW w:w="1991" w:type="dxa"/>
            <w:gridSpan w:val="2"/>
          </w:tcPr>
          <w:p w:rsidR="000E137B" w:rsidRDefault="000E137B" w:rsidP="009B1A83">
            <w:pPr>
              <w:jc w:val="both"/>
              <w:rPr>
                <w:sz w:val="24"/>
                <w:szCs w:val="24"/>
                <w:u w:val="single"/>
              </w:rPr>
            </w:pPr>
            <w:r w:rsidRPr="00D77905">
              <w:rPr>
                <w:sz w:val="24"/>
                <w:szCs w:val="24"/>
                <w:u w:val="single"/>
              </w:rPr>
              <w:t>Урок</w:t>
            </w:r>
            <w:r>
              <w:rPr>
                <w:sz w:val="24"/>
                <w:szCs w:val="24"/>
                <w:u w:val="single"/>
              </w:rPr>
              <w:t>:</w:t>
            </w:r>
          </w:p>
          <w:p w:rsidR="000E137B" w:rsidRPr="00AE71C8" w:rsidRDefault="000E137B" w:rsidP="009B1A83">
            <w:pPr>
              <w:jc w:val="both"/>
              <w:rPr>
                <w:sz w:val="24"/>
                <w:szCs w:val="24"/>
                <w:u w:val="single"/>
              </w:rPr>
            </w:pPr>
            <w:r w:rsidRPr="00707FDA">
              <w:rPr>
                <w:sz w:val="24"/>
                <w:szCs w:val="24"/>
              </w:rPr>
              <w:t>Урок-ярмарка</w:t>
            </w:r>
          </w:p>
          <w:p w:rsidR="000E137B" w:rsidRPr="00707FDA" w:rsidRDefault="000E137B" w:rsidP="009B1A83">
            <w:pPr>
              <w:rPr>
                <w:sz w:val="24"/>
                <w:szCs w:val="24"/>
              </w:rPr>
            </w:pPr>
            <w:r w:rsidRPr="00707FDA">
              <w:rPr>
                <w:sz w:val="24"/>
                <w:szCs w:val="24"/>
              </w:rPr>
              <w:t>Народные промыслы Центральной России.</w:t>
            </w:r>
          </w:p>
          <w:p w:rsidR="000E137B" w:rsidRPr="00D77905" w:rsidRDefault="000E137B" w:rsidP="009B1A83">
            <w:pPr>
              <w:rPr>
                <w:sz w:val="24"/>
                <w:szCs w:val="24"/>
                <w:u w:val="single"/>
              </w:rPr>
            </w:pP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D408F5" w:rsidRDefault="000E137B" w:rsidP="009B1A83">
            <w:pPr>
              <w:rPr>
                <w:sz w:val="24"/>
                <w:szCs w:val="24"/>
              </w:rPr>
            </w:pPr>
            <w:r w:rsidRPr="00D408F5">
              <w:rPr>
                <w:sz w:val="24"/>
                <w:szCs w:val="24"/>
              </w:rPr>
              <w:t>Народ</w:t>
            </w:r>
            <w:r>
              <w:rPr>
                <w:sz w:val="24"/>
                <w:szCs w:val="24"/>
              </w:rPr>
              <w:t>ные промыслы Центральной России: гжель, хохлома, вологодское кружево, финифть, городецкая роспись, палех.</w:t>
            </w:r>
          </w:p>
        </w:tc>
        <w:tc>
          <w:tcPr>
            <w:tcW w:w="1131" w:type="dxa"/>
            <w:gridSpan w:val="2"/>
          </w:tcPr>
          <w:p w:rsidR="000E137B" w:rsidRDefault="000E137B" w:rsidP="009B1A83">
            <w:pPr>
              <w:rPr>
                <w:sz w:val="24"/>
                <w:szCs w:val="24"/>
              </w:rPr>
            </w:pP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F8590A" w:rsidP="009B1A83">
            <w:pPr>
              <w:rPr>
                <w:sz w:val="24"/>
                <w:szCs w:val="24"/>
              </w:rPr>
            </w:pPr>
            <w:r w:rsidRPr="00F8590A">
              <w:rPr>
                <w:sz w:val="24"/>
                <w:szCs w:val="24"/>
              </w:rPr>
              <w:t>Международный день семьи.</w:t>
            </w:r>
          </w:p>
        </w:tc>
        <w:tc>
          <w:tcPr>
            <w:tcW w:w="1137" w:type="dxa"/>
            <w:gridSpan w:val="2"/>
          </w:tcPr>
          <w:p w:rsidR="0087305B" w:rsidRDefault="000E137B" w:rsidP="005A5B3C">
            <w:pPr>
              <w:rPr>
                <w:sz w:val="24"/>
                <w:szCs w:val="24"/>
              </w:rPr>
            </w:pPr>
            <w:r>
              <w:rPr>
                <w:sz w:val="24"/>
                <w:szCs w:val="24"/>
              </w:rPr>
              <w:t>«Народные промыслы России»</w:t>
            </w:r>
          </w:p>
          <w:p w:rsidR="000E137B" w:rsidRDefault="000E137B" w:rsidP="005A5B3C">
            <w:pPr>
              <w:rPr>
                <w:sz w:val="24"/>
                <w:szCs w:val="24"/>
              </w:rPr>
            </w:pPr>
            <w:r>
              <w:rPr>
                <w:sz w:val="24"/>
                <w:szCs w:val="24"/>
              </w:rPr>
              <w:t>Таблица в тетради.</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45</w:t>
            </w:r>
          </w:p>
        </w:tc>
        <w:tc>
          <w:tcPr>
            <w:tcW w:w="1991" w:type="dxa"/>
            <w:gridSpan w:val="2"/>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Европейский Юг. Общие сведения</w:t>
            </w:r>
          </w:p>
        </w:tc>
        <w:tc>
          <w:tcPr>
            <w:tcW w:w="236" w:type="dxa"/>
          </w:tcPr>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813C31" w:rsidRDefault="000E137B" w:rsidP="009B1A83">
            <w:pPr>
              <w:rPr>
                <w:sz w:val="24"/>
                <w:szCs w:val="24"/>
              </w:rPr>
            </w:pPr>
            <w:r>
              <w:rPr>
                <w:sz w:val="24"/>
                <w:szCs w:val="24"/>
              </w:rPr>
              <w:t>ЭГП, состав, ресурсы, население и специфика хозяйственной специализации.агроклиматические и рекреационные ресурсы района. Выдающая роль сельского хозяйства и рекреационного хозяйства.</w:t>
            </w:r>
          </w:p>
        </w:tc>
        <w:tc>
          <w:tcPr>
            <w:tcW w:w="1131" w:type="dxa"/>
            <w:gridSpan w:val="2"/>
          </w:tcPr>
          <w:p w:rsidR="000E137B" w:rsidRDefault="000E137B" w:rsidP="009B1A83">
            <w:pPr>
              <w:rPr>
                <w:sz w:val="24"/>
                <w:szCs w:val="24"/>
              </w:rPr>
            </w:pPr>
            <w:r>
              <w:rPr>
                <w:sz w:val="24"/>
                <w:szCs w:val="24"/>
              </w:rPr>
              <w:t>Рекреационное хозяйство.</w:t>
            </w:r>
          </w:p>
        </w:tc>
        <w:tc>
          <w:tcPr>
            <w:tcW w:w="1494" w:type="dxa"/>
            <w:gridSpan w:val="4"/>
          </w:tcPr>
          <w:p w:rsidR="000E137B" w:rsidRDefault="000E137B" w:rsidP="009B1A83">
            <w:pPr>
              <w:rPr>
                <w:b/>
                <w:i/>
                <w:sz w:val="24"/>
                <w:szCs w:val="24"/>
                <w:u w:val="single"/>
              </w:rPr>
            </w:pPr>
            <w:r w:rsidRPr="00205B41">
              <w:rPr>
                <w:b/>
                <w:i/>
                <w:sz w:val="24"/>
                <w:szCs w:val="24"/>
                <w:u w:val="single"/>
              </w:rPr>
              <w:t>Практическая работа №</w:t>
            </w:r>
            <w:r>
              <w:rPr>
                <w:b/>
                <w:i/>
                <w:sz w:val="24"/>
                <w:szCs w:val="24"/>
                <w:u w:val="single"/>
              </w:rPr>
              <w:t>18</w:t>
            </w:r>
          </w:p>
          <w:p w:rsidR="000E137B" w:rsidRPr="00D77905" w:rsidRDefault="000E137B" w:rsidP="009B1A83">
            <w:pPr>
              <w:rPr>
                <w:sz w:val="24"/>
                <w:szCs w:val="24"/>
              </w:rPr>
            </w:pPr>
            <w:r w:rsidRPr="00AE71C8">
              <w:rPr>
                <w:sz w:val="24"/>
                <w:szCs w:val="24"/>
              </w:rPr>
              <w:t>Анали</w:t>
            </w:r>
            <w:r>
              <w:rPr>
                <w:sz w:val="24"/>
                <w:szCs w:val="24"/>
              </w:rPr>
              <w:t>з перспектив развития рекреаци</w:t>
            </w:r>
            <w:r w:rsidRPr="00AE71C8">
              <w:rPr>
                <w:sz w:val="24"/>
                <w:szCs w:val="24"/>
              </w:rPr>
              <w:t>онного хозяйства Северного Кавказа.</w:t>
            </w:r>
          </w:p>
        </w:tc>
        <w:tc>
          <w:tcPr>
            <w:tcW w:w="1482" w:type="dxa"/>
            <w:gridSpan w:val="2"/>
          </w:tcPr>
          <w:p w:rsidR="000E137B" w:rsidRPr="00D77905" w:rsidRDefault="00F8590A" w:rsidP="009B1A83">
            <w:pPr>
              <w:rPr>
                <w:sz w:val="24"/>
                <w:szCs w:val="24"/>
              </w:rPr>
            </w:pPr>
            <w:r w:rsidRPr="00F8590A">
              <w:rPr>
                <w:sz w:val="24"/>
                <w:szCs w:val="24"/>
              </w:rPr>
              <w:t>Международный день музеев.</w:t>
            </w:r>
          </w:p>
        </w:tc>
        <w:tc>
          <w:tcPr>
            <w:tcW w:w="1137" w:type="dxa"/>
            <w:gridSpan w:val="2"/>
          </w:tcPr>
          <w:p w:rsidR="000E137B" w:rsidRDefault="000E137B" w:rsidP="009B1A83">
            <w:pPr>
              <w:rPr>
                <w:sz w:val="24"/>
                <w:szCs w:val="24"/>
              </w:rPr>
            </w:pPr>
            <w:r>
              <w:rPr>
                <w:sz w:val="24"/>
                <w:szCs w:val="24"/>
              </w:rPr>
              <w:t>П.40  р\т зад.3-4 стр. 100</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243332">
            <w:pPr>
              <w:jc w:val="center"/>
            </w:pPr>
            <w:r>
              <w:t>46</w:t>
            </w:r>
          </w:p>
        </w:tc>
        <w:tc>
          <w:tcPr>
            <w:tcW w:w="1991" w:type="dxa"/>
            <w:gridSpan w:val="2"/>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Европейский Юг. Население, природные ресурсы и хозяйство</w:t>
            </w:r>
          </w:p>
        </w:tc>
        <w:tc>
          <w:tcPr>
            <w:tcW w:w="236" w:type="dxa"/>
          </w:tcPr>
          <w:p w:rsidR="000E137B" w:rsidRDefault="000E137B" w:rsidP="009B1A83">
            <w:pPr>
              <w:jc w:val="center"/>
            </w:pPr>
          </w:p>
        </w:tc>
        <w:tc>
          <w:tcPr>
            <w:tcW w:w="2411" w:type="dxa"/>
            <w:gridSpan w:val="2"/>
            <w:vMerge w:val="restart"/>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AF5309">
            <w:pPr>
              <w:rPr>
                <w:b/>
                <w:u w:val="single"/>
              </w:rPr>
            </w:pPr>
            <w:r>
              <w:rPr>
                <w:sz w:val="24"/>
                <w:szCs w:val="24"/>
              </w:rPr>
              <w:t>ЭГП, состав, ресурсы, население</w:t>
            </w:r>
          </w:p>
        </w:tc>
        <w:tc>
          <w:tcPr>
            <w:tcW w:w="1131" w:type="dxa"/>
            <w:gridSpan w:val="2"/>
          </w:tcPr>
          <w:p w:rsidR="000E137B" w:rsidRDefault="000E137B" w:rsidP="009B1A83"/>
        </w:tc>
        <w:tc>
          <w:tcPr>
            <w:tcW w:w="1494" w:type="dxa"/>
            <w:gridSpan w:val="4"/>
          </w:tcPr>
          <w:p w:rsidR="000E137B" w:rsidRPr="00205B41" w:rsidRDefault="000E137B" w:rsidP="009B1A83">
            <w:pPr>
              <w:rPr>
                <w:b/>
                <w:i/>
                <w:u w:val="single"/>
              </w:rPr>
            </w:pPr>
          </w:p>
        </w:tc>
        <w:tc>
          <w:tcPr>
            <w:tcW w:w="1482" w:type="dxa"/>
            <w:gridSpan w:val="2"/>
          </w:tcPr>
          <w:p w:rsidR="000E137B" w:rsidRPr="00D77905" w:rsidRDefault="000E137B" w:rsidP="009B1A83"/>
        </w:tc>
        <w:tc>
          <w:tcPr>
            <w:tcW w:w="1137" w:type="dxa"/>
            <w:gridSpan w:val="2"/>
          </w:tcPr>
          <w:p w:rsidR="000E137B" w:rsidRDefault="000E137B" w:rsidP="009B1A83">
            <w:r>
              <w:rPr>
                <w:sz w:val="24"/>
                <w:szCs w:val="24"/>
              </w:rPr>
              <w:t>П.41 к/к р/т зад.4 стр.102</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47</w:t>
            </w:r>
          </w:p>
        </w:tc>
        <w:tc>
          <w:tcPr>
            <w:tcW w:w="1991" w:type="dxa"/>
            <w:gridSpan w:val="2"/>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r w:rsidRPr="00FC213F">
              <w:rPr>
                <w:shd w:val="clear" w:color="auto" w:fill="F7F7F6"/>
              </w:rPr>
              <w:t>Поволжье. Общие сведения</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vMerge/>
          </w:tcPr>
          <w:p w:rsidR="000E137B" w:rsidRPr="00336AC3" w:rsidRDefault="000E137B" w:rsidP="00AF5309">
            <w:pPr>
              <w:rPr>
                <w:b/>
                <w:sz w:val="24"/>
                <w:szCs w:val="24"/>
                <w:u w:val="single"/>
              </w:rPr>
            </w:pPr>
          </w:p>
        </w:tc>
        <w:tc>
          <w:tcPr>
            <w:tcW w:w="1131" w:type="dxa"/>
            <w:gridSpan w:val="2"/>
          </w:tcPr>
          <w:p w:rsidR="000E137B" w:rsidRDefault="000E137B" w:rsidP="009B1A83">
            <w:pPr>
              <w:rPr>
                <w:sz w:val="24"/>
                <w:szCs w:val="24"/>
              </w:rPr>
            </w:pPr>
            <w:r>
              <w:rPr>
                <w:sz w:val="24"/>
                <w:szCs w:val="24"/>
              </w:rPr>
              <w:t>Энергоемкие производства</w:t>
            </w: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5A5B3C">
            <w:pPr>
              <w:rPr>
                <w:sz w:val="24"/>
                <w:szCs w:val="24"/>
              </w:rPr>
            </w:pPr>
            <w:r>
              <w:rPr>
                <w:sz w:val="24"/>
                <w:szCs w:val="24"/>
              </w:rPr>
              <w:t>П.42 к/к</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243332">
            <w:pPr>
              <w:jc w:val="center"/>
            </w:pPr>
            <w:r>
              <w:rPr>
                <w:sz w:val="24"/>
                <w:szCs w:val="24"/>
              </w:rPr>
              <w:t>48</w:t>
            </w:r>
          </w:p>
        </w:tc>
        <w:tc>
          <w:tcPr>
            <w:tcW w:w="1991" w:type="dxa"/>
            <w:gridSpan w:val="2"/>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Pr="00FC213F" w:rsidRDefault="000E137B" w:rsidP="003D648D">
            <w:pPr>
              <w:pStyle w:val="a3"/>
              <w:shd w:val="clear" w:color="auto" w:fill="F7F7F6"/>
              <w:spacing w:before="0" w:beforeAutospacing="0" w:after="0" w:afterAutospacing="0"/>
            </w:pPr>
            <w:r w:rsidRPr="00FC213F">
              <w:rPr>
                <w:shd w:val="clear" w:color="auto" w:fill="F7F7F6"/>
              </w:rPr>
              <w:t xml:space="preserve">Поволжье. Население, природные </w:t>
            </w:r>
            <w:r w:rsidRPr="00FC213F">
              <w:rPr>
                <w:shd w:val="clear" w:color="auto" w:fill="F7F7F6"/>
              </w:rPr>
              <w:lastRenderedPageBreak/>
              <w:t>ресурсы и хозяйство.</w:t>
            </w:r>
          </w:p>
        </w:tc>
        <w:tc>
          <w:tcPr>
            <w:tcW w:w="236" w:type="dxa"/>
          </w:tcPr>
          <w:p w:rsidR="000E137B" w:rsidRDefault="000E137B" w:rsidP="009B1A83">
            <w:pPr>
              <w:jc w:val="center"/>
            </w:pPr>
          </w:p>
        </w:tc>
        <w:tc>
          <w:tcPr>
            <w:tcW w:w="2411" w:type="dxa"/>
            <w:gridSpan w:val="2"/>
          </w:tcPr>
          <w:p w:rsidR="000E137B" w:rsidRDefault="000E137B" w:rsidP="00AF5309">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AF5309">
            <w:pPr>
              <w:rPr>
                <w:b/>
                <w:u w:val="single"/>
              </w:rPr>
            </w:pPr>
            <w:r>
              <w:rPr>
                <w:sz w:val="24"/>
                <w:szCs w:val="24"/>
              </w:rPr>
              <w:t>специфика хозяйственной специали</w:t>
            </w:r>
            <w:r>
              <w:rPr>
                <w:sz w:val="24"/>
                <w:szCs w:val="24"/>
              </w:rPr>
              <w:lastRenderedPageBreak/>
              <w:t>зации. Поволжье крупный нефтегазоносный район, «автомобильный цех»  страны.</w:t>
            </w:r>
          </w:p>
        </w:tc>
        <w:tc>
          <w:tcPr>
            <w:tcW w:w="1131" w:type="dxa"/>
            <w:gridSpan w:val="2"/>
          </w:tcPr>
          <w:p w:rsidR="000E137B" w:rsidRDefault="000E137B" w:rsidP="009B1A83"/>
        </w:tc>
        <w:tc>
          <w:tcPr>
            <w:tcW w:w="1494" w:type="dxa"/>
            <w:gridSpan w:val="4"/>
          </w:tcPr>
          <w:p w:rsidR="000E137B" w:rsidRPr="00D77905" w:rsidRDefault="000E137B" w:rsidP="009B1A83"/>
        </w:tc>
        <w:tc>
          <w:tcPr>
            <w:tcW w:w="1482" w:type="dxa"/>
            <w:gridSpan w:val="2"/>
          </w:tcPr>
          <w:p w:rsidR="000E137B" w:rsidRPr="00D77905" w:rsidRDefault="00F8590A" w:rsidP="009B1A83">
            <w:r w:rsidRPr="00F8590A">
              <w:t>Общероссийский День биб</w:t>
            </w:r>
            <w:r w:rsidRPr="00F8590A">
              <w:lastRenderedPageBreak/>
              <w:t>лиотек.</w:t>
            </w:r>
          </w:p>
        </w:tc>
        <w:tc>
          <w:tcPr>
            <w:tcW w:w="1137" w:type="dxa"/>
            <w:gridSpan w:val="2"/>
          </w:tcPr>
          <w:p w:rsidR="000E137B" w:rsidRDefault="000E137B" w:rsidP="005A5B3C">
            <w:r>
              <w:rPr>
                <w:sz w:val="24"/>
                <w:szCs w:val="24"/>
              </w:rPr>
              <w:lastRenderedPageBreak/>
              <w:t>П.43 к/к</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9B1A83">
            <w:pPr>
              <w:jc w:val="center"/>
              <w:rPr>
                <w:sz w:val="24"/>
                <w:szCs w:val="24"/>
              </w:rPr>
            </w:pPr>
            <w:r>
              <w:rPr>
                <w:sz w:val="24"/>
                <w:szCs w:val="24"/>
              </w:rPr>
              <w:t>49</w:t>
            </w:r>
          </w:p>
          <w:p w:rsidR="000E137B" w:rsidRDefault="000E137B" w:rsidP="009B1A83">
            <w:pPr>
              <w:jc w:val="center"/>
              <w:rPr>
                <w:sz w:val="24"/>
                <w:szCs w:val="24"/>
              </w:rPr>
            </w:pPr>
          </w:p>
        </w:tc>
        <w:tc>
          <w:tcPr>
            <w:tcW w:w="1991" w:type="dxa"/>
            <w:gridSpan w:val="2"/>
          </w:tcPr>
          <w:p w:rsidR="000E137B" w:rsidRDefault="000E137B" w:rsidP="00AF5309">
            <w:pPr>
              <w:jc w:val="both"/>
              <w:rPr>
                <w:sz w:val="24"/>
                <w:szCs w:val="24"/>
                <w:u w:val="single"/>
              </w:rPr>
            </w:pPr>
            <w:r w:rsidRPr="00D77905">
              <w:rPr>
                <w:sz w:val="24"/>
                <w:szCs w:val="24"/>
                <w:u w:val="single"/>
              </w:rPr>
              <w:t>Урок</w:t>
            </w:r>
            <w:r>
              <w:rPr>
                <w:sz w:val="24"/>
                <w:szCs w:val="24"/>
                <w:u w:val="single"/>
              </w:rPr>
              <w:t>:</w:t>
            </w:r>
          </w:p>
          <w:p w:rsidR="000E137B" w:rsidRDefault="000E137B" w:rsidP="003D648D">
            <w:pPr>
              <w:rPr>
                <w:shd w:val="clear" w:color="auto" w:fill="F7F7F6"/>
              </w:rPr>
            </w:pPr>
            <w:r w:rsidRPr="00FC213F">
              <w:rPr>
                <w:shd w:val="clear" w:color="auto" w:fill="F7F7F6"/>
              </w:rPr>
              <w:t>Урал. Общие сведения</w:t>
            </w:r>
          </w:p>
          <w:p w:rsidR="000E137B" w:rsidRPr="00FC213F" w:rsidRDefault="000E137B" w:rsidP="00AF5309"/>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AF5309">
            <w:pPr>
              <w:rPr>
                <w:b/>
                <w:sz w:val="24"/>
                <w:szCs w:val="24"/>
                <w:u w:val="single"/>
              </w:rPr>
            </w:pPr>
            <w:r>
              <w:rPr>
                <w:sz w:val="24"/>
                <w:szCs w:val="24"/>
              </w:rPr>
              <w:t xml:space="preserve">ЭГП, состав, ресурсы, население и </w:t>
            </w:r>
          </w:p>
        </w:tc>
        <w:tc>
          <w:tcPr>
            <w:tcW w:w="1131" w:type="dxa"/>
            <w:gridSpan w:val="2"/>
          </w:tcPr>
          <w:p w:rsidR="000E137B" w:rsidRDefault="000E137B" w:rsidP="009B1A83">
            <w:pPr>
              <w:rPr>
                <w:sz w:val="24"/>
                <w:szCs w:val="24"/>
              </w:rPr>
            </w:pPr>
          </w:p>
        </w:tc>
        <w:tc>
          <w:tcPr>
            <w:tcW w:w="1494" w:type="dxa"/>
            <w:gridSpan w:val="4"/>
          </w:tcPr>
          <w:p w:rsidR="000E137B" w:rsidRPr="00D77905" w:rsidRDefault="000E137B" w:rsidP="009B1A83">
            <w:pPr>
              <w:rPr>
                <w:sz w:val="24"/>
                <w:szCs w:val="24"/>
              </w:rPr>
            </w:pPr>
            <w:r w:rsidRPr="00587F7E">
              <w:rPr>
                <w:b/>
                <w:shd w:val="clear" w:color="auto" w:fill="F7F7F6"/>
              </w:rPr>
              <w:t>Практическая работа №1</w:t>
            </w:r>
            <w:r>
              <w:rPr>
                <w:b/>
                <w:shd w:val="clear" w:color="auto" w:fill="F7F7F6"/>
              </w:rPr>
              <w:t>8 «</w:t>
            </w:r>
            <w:r w:rsidRPr="00CF2FC7">
              <w:rPr>
                <w:shd w:val="clear" w:color="auto" w:fill="F7F7F6"/>
              </w:rPr>
              <w:t>Описание ЭГП района.»</w:t>
            </w: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r>
              <w:rPr>
                <w:sz w:val="24"/>
                <w:szCs w:val="24"/>
              </w:rPr>
              <w:t>П. 44</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243332">
            <w:pPr>
              <w:jc w:val="center"/>
            </w:pPr>
            <w:r>
              <w:t>50</w:t>
            </w:r>
          </w:p>
        </w:tc>
        <w:tc>
          <w:tcPr>
            <w:tcW w:w="1991" w:type="dxa"/>
            <w:gridSpan w:val="2"/>
          </w:tcPr>
          <w:p w:rsidR="000E137B" w:rsidRPr="00FC213F" w:rsidRDefault="000E137B" w:rsidP="003D648D">
            <w:r w:rsidRPr="00FC213F">
              <w:rPr>
                <w:shd w:val="clear" w:color="auto" w:fill="F7F7F6"/>
              </w:rPr>
              <w:t xml:space="preserve">Урал. Население, природные ресурсы и хозяйство. </w:t>
            </w:r>
          </w:p>
        </w:tc>
        <w:tc>
          <w:tcPr>
            <w:tcW w:w="236" w:type="dxa"/>
          </w:tcPr>
          <w:p w:rsidR="000E137B" w:rsidRDefault="000E137B" w:rsidP="009B1A83">
            <w:pPr>
              <w:jc w:val="center"/>
            </w:pPr>
          </w:p>
        </w:tc>
        <w:tc>
          <w:tcPr>
            <w:tcW w:w="2411" w:type="dxa"/>
            <w:gridSpan w:val="2"/>
          </w:tcPr>
          <w:p w:rsidR="000E137B" w:rsidRPr="00336AC3" w:rsidRDefault="000E137B" w:rsidP="009B1A83">
            <w:pPr>
              <w:rPr>
                <w:b/>
                <w:u w:val="single"/>
              </w:rPr>
            </w:pPr>
            <w:r>
              <w:rPr>
                <w:sz w:val="24"/>
                <w:szCs w:val="24"/>
              </w:rPr>
              <w:t>специфика хозяйственной специализации. Уральская металлургическая база, центр тяжелого машиностроения</w:t>
            </w:r>
          </w:p>
        </w:tc>
        <w:tc>
          <w:tcPr>
            <w:tcW w:w="1131" w:type="dxa"/>
            <w:gridSpan w:val="2"/>
          </w:tcPr>
          <w:p w:rsidR="000E137B" w:rsidRDefault="000E137B" w:rsidP="009B1A83"/>
        </w:tc>
        <w:tc>
          <w:tcPr>
            <w:tcW w:w="1494" w:type="dxa"/>
            <w:gridSpan w:val="4"/>
          </w:tcPr>
          <w:p w:rsidR="000E137B" w:rsidRPr="00D77905" w:rsidRDefault="000E137B" w:rsidP="009B1A83"/>
        </w:tc>
        <w:tc>
          <w:tcPr>
            <w:tcW w:w="1482" w:type="dxa"/>
            <w:gridSpan w:val="2"/>
          </w:tcPr>
          <w:p w:rsidR="000E137B" w:rsidRPr="00890A62" w:rsidRDefault="000E137B" w:rsidP="009B1A83">
            <w:pPr>
              <w:jc w:val="both"/>
              <w:rPr>
                <w:b/>
                <w:u w:val="single"/>
              </w:rPr>
            </w:pPr>
          </w:p>
        </w:tc>
        <w:tc>
          <w:tcPr>
            <w:tcW w:w="1137" w:type="dxa"/>
            <w:gridSpan w:val="2"/>
          </w:tcPr>
          <w:p w:rsidR="000E137B" w:rsidRDefault="000E137B" w:rsidP="009B1A83">
            <w:r>
              <w:rPr>
                <w:sz w:val="24"/>
                <w:szCs w:val="24"/>
              </w:rPr>
              <w:t>П. 45</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51</w:t>
            </w:r>
          </w:p>
        </w:tc>
        <w:tc>
          <w:tcPr>
            <w:tcW w:w="1991"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A46221" w:rsidRDefault="000E137B" w:rsidP="009B1A83">
            <w:pPr>
              <w:rPr>
                <w:sz w:val="24"/>
                <w:szCs w:val="24"/>
              </w:rPr>
            </w:pPr>
            <w:r>
              <w:rPr>
                <w:sz w:val="24"/>
                <w:szCs w:val="24"/>
              </w:rPr>
              <w:t>Обобщение «Западный макрорегион»</w:t>
            </w:r>
            <w:r w:rsidRPr="00A46221">
              <w:rPr>
                <w:sz w:val="24"/>
                <w:szCs w:val="24"/>
              </w:rPr>
              <w:t xml:space="preserve">.  </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p>
          <w:p w:rsidR="000E137B" w:rsidRPr="00336AC3" w:rsidRDefault="000E137B" w:rsidP="009B1A83">
            <w:pPr>
              <w:rPr>
                <w:b/>
                <w:sz w:val="24"/>
                <w:szCs w:val="24"/>
                <w:u w:val="single"/>
              </w:rPr>
            </w:pPr>
          </w:p>
        </w:tc>
        <w:tc>
          <w:tcPr>
            <w:tcW w:w="1131" w:type="dxa"/>
            <w:gridSpan w:val="2"/>
          </w:tcPr>
          <w:p w:rsidR="000E137B" w:rsidRDefault="000E137B" w:rsidP="009B1A83">
            <w:pPr>
              <w:rPr>
                <w:sz w:val="24"/>
                <w:szCs w:val="24"/>
              </w:rPr>
            </w:pP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9B1A83">
            <w:pPr>
              <w:rPr>
                <w:sz w:val="24"/>
                <w:szCs w:val="24"/>
              </w:rPr>
            </w:pPr>
            <w:r>
              <w:rPr>
                <w:sz w:val="24"/>
                <w:szCs w:val="24"/>
              </w:rPr>
              <w:t>Заполнить таблицу.</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9B1A83">
            <w:pPr>
              <w:jc w:val="center"/>
              <w:rPr>
                <w:sz w:val="24"/>
                <w:szCs w:val="24"/>
              </w:rPr>
            </w:pPr>
          </w:p>
          <w:p w:rsidR="000E137B" w:rsidRDefault="000E137B" w:rsidP="00243332">
            <w:pPr>
              <w:jc w:val="center"/>
              <w:rPr>
                <w:sz w:val="24"/>
                <w:szCs w:val="24"/>
              </w:rPr>
            </w:pPr>
            <w:r>
              <w:rPr>
                <w:sz w:val="24"/>
                <w:szCs w:val="24"/>
              </w:rPr>
              <w:t>52</w:t>
            </w:r>
          </w:p>
        </w:tc>
        <w:tc>
          <w:tcPr>
            <w:tcW w:w="1991" w:type="dxa"/>
            <w:gridSpan w:val="2"/>
          </w:tcPr>
          <w:p w:rsidR="000E137B" w:rsidRPr="00D77905" w:rsidRDefault="000E137B" w:rsidP="00AF5309">
            <w:pPr>
              <w:rPr>
                <w:sz w:val="24"/>
                <w:szCs w:val="24"/>
                <w:u w:val="single"/>
              </w:rPr>
            </w:pPr>
            <w:r w:rsidRPr="00D77905">
              <w:rPr>
                <w:sz w:val="24"/>
                <w:szCs w:val="24"/>
                <w:u w:val="single"/>
              </w:rPr>
              <w:t>Урок</w:t>
            </w:r>
            <w:r>
              <w:rPr>
                <w:sz w:val="24"/>
                <w:szCs w:val="24"/>
                <w:u w:val="single"/>
              </w:rPr>
              <w:t xml:space="preserve">: </w:t>
            </w:r>
            <w:r w:rsidRPr="00FC213F">
              <w:rPr>
                <w:shd w:val="clear" w:color="auto" w:fill="F7F7F6"/>
              </w:rPr>
              <w:t>Западная Сибирь. Общие сведения</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8F6701">
            <w:pPr>
              <w:rPr>
                <w:b/>
                <w:sz w:val="24"/>
                <w:szCs w:val="24"/>
                <w:u w:val="single"/>
              </w:rPr>
            </w:pPr>
            <w:r>
              <w:rPr>
                <w:sz w:val="24"/>
                <w:szCs w:val="24"/>
              </w:rPr>
              <w:t>ЭГП, состав, ресурсы</w:t>
            </w:r>
          </w:p>
        </w:tc>
        <w:tc>
          <w:tcPr>
            <w:tcW w:w="1131" w:type="dxa"/>
            <w:gridSpan w:val="2"/>
          </w:tcPr>
          <w:p w:rsidR="000E137B" w:rsidRDefault="000E137B" w:rsidP="009B1A83">
            <w:pPr>
              <w:rPr>
                <w:sz w:val="24"/>
                <w:szCs w:val="24"/>
              </w:rPr>
            </w:pPr>
          </w:p>
          <w:p w:rsidR="000E137B" w:rsidRDefault="000E137B" w:rsidP="009B1A83">
            <w:pPr>
              <w:rPr>
                <w:sz w:val="24"/>
                <w:szCs w:val="24"/>
              </w:rPr>
            </w:pP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5A5B3C">
            <w:pPr>
              <w:rPr>
                <w:sz w:val="24"/>
                <w:szCs w:val="24"/>
              </w:rPr>
            </w:pPr>
            <w:r>
              <w:rPr>
                <w:sz w:val="24"/>
                <w:szCs w:val="24"/>
              </w:rPr>
              <w:t>П. 46 К.К. р/т</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243332">
            <w:pPr>
              <w:jc w:val="center"/>
            </w:pPr>
            <w:r>
              <w:t>53</w:t>
            </w:r>
          </w:p>
        </w:tc>
        <w:tc>
          <w:tcPr>
            <w:tcW w:w="1991" w:type="dxa"/>
            <w:gridSpan w:val="2"/>
          </w:tcPr>
          <w:p w:rsidR="000E137B" w:rsidRDefault="000E137B" w:rsidP="003D648D">
            <w:pPr>
              <w:pStyle w:val="a3"/>
              <w:shd w:val="clear" w:color="auto" w:fill="F7F7F6"/>
              <w:spacing w:before="0" w:beforeAutospacing="0" w:after="0" w:afterAutospacing="0"/>
              <w:rPr>
                <w:shd w:val="clear" w:color="auto" w:fill="F7F7F6"/>
              </w:rPr>
            </w:pPr>
            <w:r w:rsidRPr="00D77905">
              <w:rPr>
                <w:sz w:val="24"/>
                <w:szCs w:val="24"/>
                <w:u w:val="single"/>
              </w:rPr>
              <w:t>Урок</w:t>
            </w:r>
            <w:r>
              <w:rPr>
                <w:sz w:val="24"/>
                <w:szCs w:val="24"/>
                <w:u w:val="single"/>
              </w:rPr>
              <w:t>:</w:t>
            </w:r>
          </w:p>
          <w:p w:rsidR="000E137B" w:rsidRPr="00FC213F" w:rsidRDefault="000E137B" w:rsidP="003D648D">
            <w:pPr>
              <w:pStyle w:val="a3"/>
              <w:shd w:val="clear" w:color="auto" w:fill="F7F7F6"/>
              <w:spacing w:before="0" w:beforeAutospacing="0" w:after="0" w:afterAutospacing="0"/>
            </w:pPr>
            <w:r w:rsidRPr="00FC213F">
              <w:rPr>
                <w:shd w:val="clear" w:color="auto" w:fill="F7F7F6"/>
              </w:rPr>
              <w:t>Западная Сибирь. Население, природные ресурсы и хозяйство.</w:t>
            </w:r>
          </w:p>
        </w:tc>
        <w:tc>
          <w:tcPr>
            <w:tcW w:w="236" w:type="dxa"/>
          </w:tcPr>
          <w:p w:rsidR="000E137B" w:rsidRDefault="000E137B" w:rsidP="003D648D">
            <w:pPr>
              <w:jc w:val="center"/>
            </w:pPr>
            <w:r>
              <w:t>1</w:t>
            </w:r>
          </w:p>
        </w:tc>
        <w:tc>
          <w:tcPr>
            <w:tcW w:w="2411" w:type="dxa"/>
            <w:gridSpan w:val="2"/>
          </w:tcPr>
          <w:p w:rsidR="000E137B" w:rsidRDefault="000E137B" w:rsidP="008F6701">
            <w:pPr>
              <w:rPr>
                <w:b/>
                <w:sz w:val="24"/>
                <w:szCs w:val="24"/>
                <w:u w:val="single"/>
              </w:rPr>
            </w:pPr>
            <w:r w:rsidRPr="00336AC3">
              <w:rPr>
                <w:b/>
                <w:sz w:val="24"/>
                <w:szCs w:val="24"/>
                <w:u w:val="single"/>
              </w:rPr>
              <w:t>Должны знать</w:t>
            </w:r>
            <w:r>
              <w:rPr>
                <w:b/>
                <w:sz w:val="24"/>
                <w:szCs w:val="24"/>
                <w:u w:val="single"/>
              </w:rPr>
              <w:t>:</w:t>
            </w:r>
          </w:p>
          <w:p w:rsidR="000E137B" w:rsidRDefault="000E137B" w:rsidP="008F6701">
            <w:pPr>
              <w:rPr>
                <w:sz w:val="24"/>
                <w:szCs w:val="24"/>
              </w:rPr>
            </w:pPr>
            <w:r>
              <w:rPr>
                <w:sz w:val="24"/>
                <w:szCs w:val="24"/>
              </w:rPr>
              <w:t>население и специфика хозяйственной специализации. Главное богатство – огромные запасы нефти, газа, каменного угля района. Черная металлургия Кузбасса.</w:t>
            </w:r>
          </w:p>
        </w:tc>
        <w:tc>
          <w:tcPr>
            <w:tcW w:w="1131" w:type="dxa"/>
            <w:gridSpan w:val="2"/>
          </w:tcPr>
          <w:p w:rsidR="000E137B" w:rsidRPr="00D77905" w:rsidRDefault="000E137B" w:rsidP="003D648D">
            <w:pPr>
              <w:rPr>
                <w:sz w:val="24"/>
                <w:szCs w:val="24"/>
              </w:rPr>
            </w:pPr>
            <w:r>
              <w:rPr>
                <w:sz w:val="24"/>
                <w:szCs w:val="24"/>
              </w:rPr>
              <w:t>Кузбасс</w:t>
            </w:r>
          </w:p>
        </w:tc>
        <w:tc>
          <w:tcPr>
            <w:tcW w:w="1494" w:type="dxa"/>
            <w:gridSpan w:val="4"/>
          </w:tcPr>
          <w:p w:rsidR="000E137B" w:rsidRPr="00D77905" w:rsidRDefault="000E137B" w:rsidP="003D648D">
            <w:pPr>
              <w:rPr>
                <w:sz w:val="24"/>
                <w:szCs w:val="24"/>
              </w:rPr>
            </w:pPr>
          </w:p>
        </w:tc>
        <w:tc>
          <w:tcPr>
            <w:tcW w:w="1482" w:type="dxa"/>
            <w:gridSpan w:val="2"/>
          </w:tcPr>
          <w:p w:rsidR="000E137B" w:rsidRDefault="000E137B" w:rsidP="003D648D">
            <w:pPr>
              <w:rPr>
                <w:sz w:val="24"/>
                <w:szCs w:val="24"/>
              </w:rPr>
            </w:pPr>
          </w:p>
        </w:tc>
        <w:tc>
          <w:tcPr>
            <w:tcW w:w="1137" w:type="dxa"/>
            <w:gridSpan w:val="2"/>
          </w:tcPr>
          <w:p w:rsidR="000E137B" w:rsidRDefault="000E137B" w:rsidP="005A5B3C">
            <w:r>
              <w:rPr>
                <w:sz w:val="24"/>
                <w:szCs w:val="24"/>
              </w:rPr>
              <w:t>П. 47 р/т. Зад. 2-5 стр.120-121.</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243332">
            <w:pPr>
              <w:jc w:val="center"/>
            </w:pPr>
            <w:r>
              <w:t>54</w:t>
            </w:r>
          </w:p>
        </w:tc>
        <w:tc>
          <w:tcPr>
            <w:tcW w:w="1991" w:type="dxa"/>
            <w:gridSpan w:val="2"/>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Pr="00FC213F" w:rsidRDefault="000E137B" w:rsidP="003D648D">
            <w:r w:rsidRPr="00FC213F">
              <w:rPr>
                <w:shd w:val="clear" w:color="auto" w:fill="F7F7F6"/>
              </w:rPr>
              <w:t>Восточная Сибирь. Общие сведения</w:t>
            </w:r>
          </w:p>
        </w:tc>
        <w:tc>
          <w:tcPr>
            <w:tcW w:w="236" w:type="dxa"/>
          </w:tcPr>
          <w:p w:rsidR="000E137B" w:rsidRDefault="000E137B" w:rsidP="003D648D">
            <w:pPr>
              <w:jc w:val="center"/>
              <w:rPr>
                <w:sz w:val="24"/>
                <w:szCs w:val="24"/>
              </w:rPr>
            </w:pPr>
          </w:p>
          <w:p w:rsidR="000E137B" w:rsidRDefault="000E137B" w:rsidP="003D648D">
            <w:pPr>
              <w:jc w:val="center"/>
              <w:rPr>
                <w:sz w:val="24"/>
                <w:szCs w:val="24"/>
              </w:rPr>
            </w:pPr>
            <w:r>
              <w:rPr>
                <w:sz w:val="24"/>
                <w:szCs w:val="24"/>
              </w:rPr>
              <w:t>1</w:t>
            </w:r>
          </w:p>
        </w:tc>
        <w:tc>
          <w:tcPr>
            <w:tcW w:w="2411" w:type="dxa"/>
            <w:gridSpan w:val="2"/>
          </w:tcPr>
          <w:p w:rsidR="000E137B" w:rsidRDefault="000E137B" w:rsidP="008F6701">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8F6701">
            <w:pPr>
              <w:rPr>
                <w:b/>
                <w:u w:val="single"/>
              </w:rPr>
            </w:pPr>
            <w:r>
              <w:rPr>
                <w:sz w:val="24"/>
                <w:szCs w:val="24"/>
              </w:rPr>
              <w:t xml:space="preserve">ЭГП, состав, ресурсы, население </w:t>
            </w:r>
          </w:p>
        </w:tc>
        <w:tc>
          <w:tcPr>
            <w:tcW w:w="1131" w:type="dxa"/>
            <w:gridSpan w:val="2"/>
          </w:tcPr>
          <w:p w:rsidR="000E137B" w:rsidRDefault="000E137B" w:rsidP="009B1A83"/>
        </w:tc>
        <w:tc>
          <w:tcPr>
            <w:tcW w:w="1494" w:type="dxa"/>
            <w:gridSpan w:val="4"/>
          </w:tcPr>
          <w:p w:rsidR="000E137B" w:rsidRPr="00D77905" w:rsidRDefault="000E137B" w:rsidP="009B1A83"/>
        </w:tc>
        <w:tc>
          <w:tcPr>
            <w:tcW w:w="1482" w:type="dxa"/>
            <w:gridSpan w:val="2"/>
          </w:tcPr>
          <w:p w:rsidR="000E137B" w:rsidRDefault="000E137B" w:rsidP="009B1A83"/>
        </w:tc>
        <w:tc>
          <w:tcPr>
            <w:tcW w:w="1137" w:type="dxa"/>
            <w:gridSpan w:val="2"/>
          </w:tcPr>
          <w:p w:rsidR="000E137B" w:rsidRDefault="000E137B" w:rsidP="005A5B3C">
            <w:r>
              <w:rPr>
                <w:sz w:val="24"/>
                <w:szCs w:val="24"/>
              </w:rPr>
              <w:t>П. 48</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243332">
            <w:pPr>
              <w:jc w:val="center"/>
            </w:pPr>
            <w:r>
              <w:t>55</w:t>
            </w:r>
          </w:p>
        </w:tc>
        <w:tc>
          <w:tcPr>
            <w:tcW w:w="1991" w:type="dxa"/>
            <w:gridSpan w:val="2"/>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Pr="00FC213F" w:rsidRDefault="000E137B" w:rsidP="003D648D">
            <w:r w:rsidRPr="00FC213F">
              <w:rPr>
                <w:shd w:val="clear" w:color="auto" w:fill="F7F7F6"/>
              </w:rPr>
              <w:t>Восточная Сибирь. Население, природные ресурсы и хозяйство.</w:t>
            </w:r>
          </w:p>
        </w:tc>
        <w:tc>
          <w:tcPr>
            <w:tcW w:w="236" w:type="dxa"/>
          </w:tcPr>
          <w:p w:rsidR="000E137B" w:rsidRDefault="000E137B" w:rsidP="003D648D">
            <w:pPr>
              <w:jc w:val="center"/>
            </w:pPr>
            <w:r>
              <w:t>1</w:t>
            </w:r>
          </w:p>
        </w:tc>
        <w:tc>
          <w:tcPr>
            <w:tcW w:w="2411" w:type="dxa"/>
            <w:gridSpan w:val="2"/>
          </w:tcPr>
          <w:p w:rsidR="000E137B" w:rsidRPr="00336AC3" w:rsidRDefault="000E137B" w:rsidP="008F6701">
            <w:pPr>
              <w:rPr>
                <w:b/>
                <w:u w:val="single"/>
              </w:rPr>
            </w:pPr>
            <w:r>
              <w:rPr>
                <w:sz w:val="24"/>
                <w:szCs w:val="24"/>
              </w:rPr>
              <w:t>специфика хозяйственной специализации. Суровые климатический условия и богатые природные ресурсы района. Перспективы развития энергоемких отраслей.</w:t>
            </w:r>
          </w:p>
        </w:tc>
        <w:tc>
          <w:tcPr>
            <w:tcW w:w="1131" w:type="dxa"/>
            <w:gridSpan w:val="2"/>
          </w:tcPr>
          <w:p w:rsidR="000E137B" w:rsidRDefault="000E137B" w:rsidP="009B1A83"/>
        </w:tc>
        <w:tc>
          <w:tcPr>
            <w:tcW w:w="1494" w:type="dxa"/>
            <w:gridSpan w:val="4"/>
          </w:tcPr>
          <w:p w:rsidR="000E137B" w:rsidRPr="00D77905" w:rsidRDefault="000E137B" w:rsidP="009B1A83"/>
        </w:tc>
        <w:tc>
          <w:tcPr>
            <w:tcW w:w="1482" w:type="dxa"/>
            <w:gridSpan w:val="2"/>
          </w:tcPr>
          <w:p w:rsidR="000E137B" w:rsidRDefault="000E137B" w:rsidP="009B1A83"/>
        </w:tc>
        <w:tc>
          <w:tcPr>
            <w:tcW w:w="1137" w:type="dxa"/>
            <w:gridSpan w:val="2"/>
          </w:tcPr>
          <w:p w:rsidR="000E137B" w:rsidRDefault="000E137B" w:rsidP="005A5B3C">
            <w:r>
              <w:rPr>
                <w:sz w:val="24"/>
                <w:szCs w:val="24"/>
              </w:rPr>
              <w:t>П. 49</w:t>
            </w:r>
          </w:p>
        </w:tc>
        <w:tc>
          <w:tcPr>
            <w:tcW w:w="1126" w:type="dxa"/>
            <w:gridSpan w:val="3"/>
          </w:tcPr>
          <w:p w:rsidR="000E137B" w:rsidRDefault="000E137B" w:rsidP="005A5B3C"/>
        </w:tc>
        <w:tc>
          <w:tcPr>
            <w:tcW w:w="292" w:type="dxa"/>
          </w:tcPr>
          <w:p w:rsidR="000E137B" w:rsidRDefault="000E137B" w:rsidP="005A5B3C"/>
        </w:tc>
      </w:tr>
      <w:tr w:rsidR="000E137B" w:rsidRPr="00D77905" w:rsidTr="003F758F">
        <w:tc>
          <w:tcPr>
            <w:tcW w:w="703" w:type="dxa"/>
          </w:tcPr>
          <w:p w:rsidR="000E137B" w:rsidRDefault="000E137B" w:rsidP="00243332">
            <w:pPr>
              <w:jc w:val="center"/>
            </w:pPr>
            <w:r>
              <w:t>56</w:t>
            </w:r>
          </w:p>
        </w:tc>
        <w:tc>
          <w:tcPr>
            <w:tcW w:w="1991" w:type="dxa"/>
            <w:gridSpan w:val="2"/>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Default="000E137B" w:rsidP="003D648D">
            <w:pPr>
              <w:rPr>
                <w:shd w:val="clear" w:color="auto" w:fill="F7F7F6"/>
              </w:rPr>
            </w:pPr>
            <w:r w:rsidRPr="00FC213F">
              <w:rPr>
                <w:shd w:val="clear" w:color="auto" w:fill="F7F7F6"/>
              </w:rPr>
              <w:t>Дальний Восток. Общие сведения</w:t>
            </w:r>
          </w:p>
          <w:p w:rsidR="000E137B" w:rsidRPr="00FC213F" w:rsidRDefault="000E137B" w:rsidP="008F6701"/>
        </w:tc>
        <w:tc>
          <w:tcPr>
            <w:tcW w:w="236" w:type="dxa"/>
          </w:tcPr>
          <w:p w:rsidR="000E137B" w:rsidRDefault="000E137B" w:rsidP="003D648D">
            <w:pPr>
              <w:jc w:val="center"/>
            </w:pPr>
            <w:r>
              <w:t>1</w:t>
            </w:r>
          </w:p>
        </w:tc>
        <w:tc>
          <w:tcPr>
            <w:tcW w:w="2411" w:type="dxa"/>
            <w:gridSpan w:val="2"/>
          </w:tcPr>
          <w:p w:rsidR="000E137B" w:rsidRDefault="000E137B" w:rsidP="008F6701">
            <w:pPr>
              <w:rPr>
                <w:b/>
                <w:sz w:val="24"/>
                <w:szCs w:val="24"/>
                <w:u w:val="single"/>
              </w:rPr>
            </w:pPr>
            <w:r w:rsidRPr="00336AC3">
              <w:rPr>
                <w:b/>
                <w:sz w:val="24"/>
                <w:szCs w:val="24"/>
                <w:u w:val="single"/>
              </w:rPr>
              <w:t>Должны знать</w:t>
            </w:r>
            <w:r>
              <w:rPr>
                <w:b/>
                <w:sz w:val="24"/>
                <w:szCs w:val="24"/>
                <w:u w:val="single"/>
              </w:rPr>
              <w:t>:</w:t>
            </w:r>
          </w:p>
          <w:p w:rsidR="000E137B" w:rsidRPr="00336AC3" w:rsidRDefault="000E137B" w:rsidP="008F6701">
            <w:pPr>
              <w:rPr>
                <w:b/>
                <w:u w:val="single"/>
              </w:rPr>
            </w:pPr>
            <w:r>
              <w:rPr>
                <w:sz w:val="24"/>
                <w:szCs w:val="24"/>
              </w:rPr>
              <w:t>ЭГП, состав, ресурсы, население</w:t>
            </w:r>
          </w:p>
        </w:tc>
        <w:tc>
          <w:tcPr>
            <w:tcW w:w="1131" w:type="dxa"/>
            <w:gridSpan w:val="2"/>
          </w:tcPr>
          <w:p w:rsidR="000E137B" w:rsidRDefault="000E137B" w:rsidP="009B1A83"/>
        </w:tc>
        <w:tc>
          <w:tcPr>
            <w:tcW w:w="1494" w:type="dxa"/>
            <w:gridSpan w:val="4"/>
          </w:tcPr>
          <w:p w:rsidR="000E137B" w:rsidRPr="00D77905" w:rsidRDefault="000E137B" w:rsidP="008A3E99"/>
        </w:tc>
        <w:tc>
          <w:tcPr>
            <w:tcW w:w="1482" w:type="dxa"/>
            <w:gridSpan w:val="2"/>
          </w:tcPr>
          <w:p w:rsidR="000E137B" w:rsidRDefault="000E137B" w:rsidP="009B1A83"/>
        </w:tc>
        <w:tc>
          <w:tcPr>
            <w:tcW w:w="1137" w:type="dxa"/>
            <w:gridSpan w:val="2"/>
          </w:tcPr>
          <w:p w:rsidR="000E137B" w:rsidRDefault="000E137B" w:rsidP="009B1A83">
            <w:r>
              <w:rPr>
                <w:sz w:val="24"/>
                <w:szCs w:val="24"/>
              </w:rPr>
              <w:t>П. 50</w:t>
            </w:r>
          </w:p>
        </w:tc>
        <w:tc>
          <w:tcPr>
            <w:tcW w:w="1126" w:type="dxa"/>
            <w:gridSpan w:val="3"/>
          </w:tcPr>
          <w:p w:rsidR="000E137B" w:rsidRDefault="000E137B" w:rsidP="009B1A83"/>
        </w:tc>
        <w:tc>
          <w:tcPr>
            <w:tcW w:w="292" w:type="dxa"/>
          </w:tcPr>
          <w:p w:rsidR="000E137B" w:rsidRDefault="000E137B" w:rsidP="009B1A83"/>
        </w:tc>
      </w:tr>
      <w:tr w:rsidR="000E137B" w:rsidRPr="00D77905" w:rsidTr="003F758F">
        <w:tc>
          <w:tcPr>
            <w:tcW w:w="703" w:type="dxa"/>
          </w:tcPr>
          <w:p w:rsidR="000E137B" w:rsidRDefault="000E137B" w:rsidP="00243332">
            <w:pPr>
              <w:jc w:val="center"/>
            </w:pPr>
            <w:r>
              <w:t>57</w:t>
            </w:r>
          </w:p>
        </w:tc>
        <w:tc>
          <w:tcPr>
            <w:tcW w:w="1991" w:type="dxa"/>
            <w:gridSpan w:val="2"/>
          </w:tcPr>
          <w:p w:rsidR="000E137B" w:rsidRDefault="000E137B" w:rsidP="003D648D">
            <w:pPr>
              <w:rPr>
                <w:sz w:val="24"/>
                <w:szCs w:val="24"/>
                <w:u w:val="single"/>
              </w:rPr>
            </w:pPr>
            <w:r w:rsidRPr="00D77905">
              <w:rPr>
                <w:sz w:val="24"/>
                <w:szCs w:val="24"/>
                <w:u w:val="single"/>
              </w:rPr>
              <w:t>Урок</w:t>
            </w:r>
            <w:r>
              <w:rPr>
                <w:sz w:val="24"/>
                <w:szCs w:val="24"/>
                <w:u w:val="single"/>
              </w:rPr>
              <w:t xml:space="preserve">: </w:t>
            </w:r>
          </w:p>
          <w:p w:rsidR="000E137B" w:rsidRDefault="000E137B" w:rsidP="003D648D">
            <w:pPr>
              <w:rPr>
                <w:shd w:val="clear" w:color="auto" w:fill="F7F7F6"/>
              </w:rPr>
            </w:pPr>
            <w:r w:rsidRPr="00FC213F">
              <w:rPr>
                <w:shd w:val="clear" w:color="auto" w:fill="F7F7F6"/>
              </w:rPr>
              <w:t>Дальний Восток. Население, при</w:t>
            </w:r>
            <w:r w:rsidRPr="00FC213F">
              <w:rPr>
                <w:shd w:val="clear" w:color="auto" w:fill="F7F7F6"/>
              </w:rPr>
              <w:lastRenderedPageBreak/>
              <w:t>родные ресурсы и хозяйство</w:t>
            </w:r>
            <w:r>
              <w:rPr>
                <w:shd w:val="clear" w:color="auto" w:fill="F7F7F6"/>
              </w:rPr>
              <w:t>.</w:t>
            </w:r>
          </w:p>
          <w:p w:rsidR="000E137B" w:rsidRPr="00FC213F" w:rsidRDefault="000E137B" w:rsidP="003D648D"/>
        </w:tc>
        <w:tc>
          <w:tcPr>
            <w:tcW w:w="236" w:type="dxa"/>
          </w:tcPr>
          <w:p w:rsidR="000E137B" w:rsidRDefault="000E137B" w:rsidP="009B1A83">
            <w:pPr>
              <w:jc w:val="center"/>
            </w:pPr>
            <w:r>
              <w:lastRenderedPageBreak/>
              <w:t>1</w:t>
            </w:r>
          </w:p>
        </w:tc>
        <w:tc>
          <w:tcPr>
            <w:tcW w:w="2411" w:type="dxa"/>
            <w:gridSpan w:val="2"/>
          </w:tcPr>
          <w:p w:rsidR="000E137B" w:rsidRPr="00D54688" w:rsidRDefault="000E137B" w:rsidP="003D648D">
            <w:pPr>
              <w:rPr>
                <w:sz w:val="24"/>
                <w:szCs w:val="24"/>
              </w:rPr>
            </w:pPr>
            <w:r>
              <w:rPr>
                <w:sz w:val="24"/>
                <w:szCs w:val="24"/>
              </w:rPr>
              <w:t>специфика хозяйственной специали</w:t>
            </w:r>
            <w:r>
              <w:rPr>
                <w:sz w:val="24"/>
                <w:szCs w:val="24"/>
              </w:rPr>
              <w:lastRenderedPageBreak/>
              <w:t>зации.  Специализация – вывоз леса, рыбы, руд цветных металлов, золота, алмазов.</w:t>
            </w:r>
          </w:p>
        </w:tc>
        <w:tc>
          <w:tcPr>
            <w:tcW w:w="1131" w:type="dxa"/>
            <w:gridSpan w:val="2"/>
          </w:tcPr>
          <w:p w:rsidR="000E137B" w:rsidRDefault="000E137B" w:rsidP="003D648D">
            <w:pPr>
              <w:rPr>
                <w:sz w:val="24"/>
                <w:szCs w:val="24"/>
              </w:rPr>
            </w:pPr>
          </w:p>
        </w:tc>
        <w:tc>
          <w:tcPr>
            <w:tcW w:w="1494" w:type="dxa"/>
            <w:gridSpan w:val="4"/>
          </w:tcPr>
          <w:p w:rsidR="000E137B" w:rsidRPr="00D77905" w:rsidRDefault="000E137B" w:rsidP="008A3E99">
            <w:pPr>
              <w:rPr>
                <w:sz w:val="24"/>
                <w:szCs w:val="24"/>
              </w:rPr>
            </w:pPr>
            <w:r>
              <w:rPr>
                <w:b/>
                <w:shd w:val="clear" w:color="auto" w:fill="F7F7F6"/>
              </w:rPr>
              <w:t>Практическая работа №19 «</w:t>
            </w:r>
            <w:r w:rsidRPr="00F40DF0">
              <w:rPr>
                <w:shd w:val="clear" w:color="auto" w:fill="F7F7F6"/>
              </w:rPr>
              <w:t>Со</w:t>
            </w:r>
            <w:r w:rsidRPr="00F40DF0">
              <w:rPr>
                <w:shd w:val="clear" w:color="auto" w:fill="F7F7F6"/>
              </w:rPr>
              <w:lastRenderedPageBreak/>
              <w:t>ставление комплексного оп</w:t>
            </w:r>
            <w:r>
              <w:rPr>
                <w:shd w:val="clear" w:color="auto" w:fill="F7F7F6"/>
              </w:rPr>
              <w:t>исания района по типовому плану</w:t>
            </w:r>
            <w:r w:rsidRPr="00F40DF0">
              <w:rPr>
                <w:shd w:val="clear" w:color="auto" w:fill="F7F7F6"/>
              </w:rPr>
              <w:t>»</w:t>
            </w:r>
          </w:p>
        </w:tc>
        <w:tc>
          <w:tcPr>
            <w:tcW w:w="1482" w:type="dxa"/>
            <w:gridSpan w:val="2"/>
          </w:tcPr>
          <w:p w:rsidR="000E137B" w:rsidRPr="00D77905" w:rsidRDefault="000E137B" w:rsidP="00247FDD">
            <w:pPr>
              <w:ind w:right="-250"/>
              <w:rPr>
                <w:sz w:val="24"/>
                <w:szCs w:val="24"/>
              </w:rPr>
            </w:pPr>
          </w:p>
        </w:tc>
        <w:tc>
          <w:tcPr>
            <w:tcW w:w="1137" w:type="dxa"/>
            <w:gridSpan w:val="2"/>
          </w:tcPr>
          <w:p w:rsidR="000E137B" w:rsidRDefault="000E137B" w:rsidP="003D648D">
            <w:pPr>
              <w:rPr>
                <w:sz w:val="24"/>
                <w:szCs w:val="24"/>
              </w:rPr>
            </w:pPr>
            <w:r>
              <w:rPr>
                <w:sz w:val="24"/>
                <w:szCs w:val="24"/>
              </w:rPr>
              <w:t>П. 51</w:t>
            </w:r>
          </w:p>
          <w:p w:rsidR="000E137B" w:rsidRDefault="000E137B" w:rsidP="003D648D">
            <w:pPr>
              <w:rPr>
                <w:sz w:val="24"/>
                <w:szCs w:val="24"/>
              </w:rPr>
            </w:pPr>
          </w:p>
        </w:tc>
        <w:tc>
          <w:tcPr>
            <w:tcW w:w="1126" w:type="dxa"/>
            <w:gridSpan w:val="3"/>
          </w:tcPr>
          <w:p w:rsidR="000E137B" w:rsidRDefault="000E137B" w:rsidP="003D648D"/>
        </w:tc>
        <w:tc>
          <w:tcPr>
            <w:tcW w:w="292" w:type="dxa"/>
          </w:tcPr>
          <w:p w:rsidR="000E137B" w:rsidRDefault="000E137B" w:rsidP="003D648D"/>
        </w:tc>
      </w:tr>
      <w:tr w:rsidR="000E137B" w:rsidRPr="00D77905" w:rsidTr="003F758F">
        <w:trPr>
          <w:trHeight w:val="1147"/>
        </w:trPr>
        <w:tc>
          <w:tcPr>
            <w:tcW w:w="703" w:type="dxa"/>
          </w:tcPr>
          <w:p w:rsidR="000E137B" w:rsidRDefault="000E137B" w:rsidP="009B1A83">
            <w:pPr>
              <w:jc w:val="center"/>
              <w:rPr>
                <w:sz w:val="24"/>
                <w:szCs w:val="24"/>
              </w:rPr>
            </w:pPr>
            <w:r>
              <w:rPr>
                <w:sz w:val="24"/>
                <w:szCs w:val="24"/>
              </w:rPr>
              <w:t>58</w:t>
            </w:r>
          </w:p>
          <w:p w:rsidR="000E137B" w:rsidRDefault="000E137B" w:rsidP="009B1A83">
            <w:pPr>
              <w:jc w:val="center"/>
              <w:rPr>
                <w:sz w:val="24"/>
                <w:szCs w:val="24"/>
              </w:rPr>
            </w:pPr>
          </w:p>
        </w:tc>
        <w:tc>
          <w:tcPr>
            <w:tcW w:w="1991" w:type="dxa"/>
            <w:gridSpan w:val="2"/>
          </w:tcPr>
          <w:p w:rsidR="000E137B" w:rsidRDefault="000E137B" w:rsidP="009B1A83">
            <w:pPr>
              <w:rPr>
                <w:sz w:val="24"/>
                <w:szCs w:val="24"/>
                <w:u w:val="single"/>
              </w:rPr>
            </w:pPr>
            <w:r w:rsidRPr="00D77905">
              <w:rPr>
                <w:sz w:val="24"/>
                <w:szCs w:val="24"/>
                <w:u w:val="single"/>
              </w:rPr>
              <w:t>Урок</w:t>
            </w:r>
            <w:r>
              <w:rPr>
                <w:sz w:val="24"/>
                <w:szCs w:val="24"/>
                <w:u w:val="single"/>
              </w:rPr>
              <w:t xml:space="preserve">: </w:t>
            </w:r>
          </w:p>
          <w:p w:rsidR="000E137B" w:rsidRPr="008F6701" w:rsidRDefault="000E137B" w:rsidP="009B1A83">
            <w:pPr>
              <w:rPr>
                <w:sz w:val="24"/>
                <w:szCs w:val="24"/>
              </w:rPr>
            </w:pPr>
            <w:r w:rsidRPr="007425E3">
              <w:rPr>
                <w:sz w:val="24"/>
                <w:szCs w:val="24"/>
              </w:rPr>
              <w:t xml:space="preserve">Обобщение </w:t>
            </w:r>
            <w:r>
              <w:rPr>
                <w:sz w:val="24"/>
                <w:szCs w:val="24"/>
              </w:rPr>
              <w:t xml:space="preserve">«Восточный макрорегион» </w:t>
            </w:r>
          </w:p>
        </w:tc>
        <w:tc>
          <w:tcPr>
            <w:tcW w:w="236" w:type="dxa"/>
          </w:tcPr>
          <w:p w:rsidR="000E137B" w:rsidRDefault="000E137B" w:rsidP="009B1A83">
            <w:pPr>
              <w:jc w:val="center"/>
              <w:rPr>
                <w:sz w:val="24"/>
                <w:szCs w:val="24"/>
              </w:rPr>
            </w:pPr>
          </w:p>
          <w:p w:rsidR="000E137B" w:rsidRDefault="000E137B" w:rsidP="009B1A83">
            <w:pPr>
              <w:jc w:val="center"/>
              <w:rPr>
                <w:sz w:val="24"/>
                <w:szCs w:val="24"/>
              </w:rPr>
            </w:pPr>
            <w:r>
              <w:rPr>
                <w:sz w:val="24"/>
                <w:szCs w:val="24"/>
              </w:rPr>
              <w:t>1</w:t>
            </w:r>
          </w:p>
        </w:tc>
        <w:tc>
          <w:tcPr>
            <w:tcW w:w="2411" w:type="dxa"/>
            <w:gridSpan w:val="2"/>
          </w:tcPr>
          <w:p w:rsidR="000E137B" w:rsidRDefault="000E137B" w:rsidP="009B1A83">
            <w:pPr>
              <w:rPr>
                <w:b/>
                <w:sz w:val="24"/>
                <w:szCs w:val="24"/>
                <w:u w:val="single"/>
              </w:rPr>
            </w:pPr>
          </w:p>
          <w:p w:rsidR="000E137B" w:rsidRPr="00336AC3" w:rsidRDefault="000E137B" w:rsidP="009B1A83">
            <w:pPr>
              <w:rPr>
                <w:b/>
                <w:sz w:val="24"/>
                <w:szCs w:val="24"/>
                <w:u w:val="single"/>
              </w:rPr>
            </w:pPr>
          </w:p>
        </w:tc>
        <w:tc>
          <w:tcPr>
            <w:tcW w:w="1131" w:type="dxa"/>
            <w:gridSpan w:val="2"/>
          </w:tcPr>
          <w:p w:rsidR="000E137B" w:rsidRDefault="000E137B" w:rsidP="009B1A83">
            <w:pPr>
              <w:rPr>
                <w:sz w:val="24"/>
                <w:szCs w:val="24"/>
              </w:rPr>
            </w:pPr>
          </w:p>
        </w:tc>
        <w:tc>
          <w:tcPr>
            <w:tcW w:w="1494" w:type="dxa"/>
            <w:gridSpan w:val="4"/>
          </w:tcPr>
          <w:p w:rsidR="000E137B" w:rsidRPr="00D77905" w:rsidRDefault="000E137B" w:rsidP="009B1A83">
            <w:pPr>
              <w:rPr>
                <w:sz w:val="24"/>
                <w:szCs w:val="24"/>
              </w:rPr>
            </w:pPr>
          </w:p>
        </w:tc>
        <w:tc>
          <w:tcPr>
            <w:tcW w:w="1482" w:type="dxa"/>
            <w:gridSpan w:val="2"/>
          </w:tcPr>
          <w:p w:rsidR="000E137B" w:rsidRPr="00D77905" w:rsidRDefault="000E137B" w:rsidP="009B1A83">
            <w:pPr>
              <w:rPr>
                <w:sz w:val="24"/>
                <w:szCs w:val="24"/>
              </w:rPr>
            </w:pPr>
          </w:p>
        </w:tc>
        <w:tc>
          <w:tcPr>
            <w:tcW w:w="1137" w:type="dxa"/>
            <w:gridSpan w:val="2"/>
          </w:tcPr>
          <w:p w:rsidR="000E137B" w:rsidRDefault="000E137B" w:rsidP="005A5B3C">
            <w:pPr>
              <w:rPr>
                <w:sz w:val="24"/>
                <w:szCs w:val="24"/>
              </w:rPr>
            </w:pPr>
          </w:p>
        </w:tc>
        <w:tc>
          <w:tcPr>
            <w:tcW w:w="1126" w:type="dxa"/>
            <w:gridSpan w:val="3"/>
          </w:tcPr>
          <w:p w:rsidR="000E137B" w:rsidRDefault="000E137B" w:rsidP="005A5B3C"/>
        </w:tc>
        <w:tc>
          <w:tcPr>
            <w:tcW w:w="292" w:type="dxa"/>
          </w:tcPr>
          <w:p w:rsidR="000E137B" w:rsidRDefault="000E137B" w:rsidP="005A5B3C"/>
        </w:tc>
      </w:tr>
      <w:tr w:rsidR="000E137B" w:rsidRPr="00D77905" w:rsidTr="003F758F">
        <w:trPr>
          <w:trHeight w:val="917"/>
        </w:trPr>
        <w:tc>
          <w:tcPr>
            <w:tcW w:w="703" w:type="dxa"/>
          </w:tcPr>
          <w:p w:rsidR="000E137B" w:rsidRDefault="000E137B" w:rsidP="003D648D">
            <w:pPr>
              <w:jc w:val="center"/>
            </w:pPr>
            <w:r>
              <w:t>59</w:t>
            </w:r>
          </w:p>
        </w:tc>
        <w:tc>
          <w:tcPr>
            <w:tcW w:w="1991" w:type="dxa"/>
            <w:gridSpan w:val="2"/>
          </w:tcPr>
          <w:p w:rsidR="000E137B" w:rsidRPr="00D77905" w:rsidRDefault="006531C1" w:rsidP="009B1A83">
            <w:pPr>
              <w:rPr>
                <w:u w:val="single"/>
              </w:rPr>
            </w:pPr>
            <w:r>
              <w:rPr>
                <w:sz w:val="24"/>
                <w:szCs w:val="24"/>
              </w:rPr>
              <w:t xml:space="preserve">Обобщение по разделу </w:t>
            </w:r>
            <w:r w:rsidR="000E137B" w:rsidRPr="007425E3">
              <w:rPr>
                <w:sz w:val="24"/>
                <w:szCs w:val="24"/>
              </w:rPr>
              <w:t>«Экономические районы России».</w:t>
            </w:r>
          </w:p>
        </w:tc>
        <w:tc>
          <w:tcPr>
            <w:tcW w:w="236" w:type="dxa"/>
          </w:tcPr>
          <w:p w:rsidR="000E137B" w:rsidRDefault="000E137B" w:rsidP="009B1A83">
            <w:pPr>
              <w:jc w:val="center"/>
            </w:pPr>
            <w:r>
              <w:t>1</w:t>
            </w:r>
          </w:p>
        </w:tc>
        <w:tc>
          <w:tcPr>
            <w:tcW w:w="2411" w:type="dxa"/>
            <w:gridSpan w:val="2"/>
          </w:tcPr>
          <w:p w:rsidR="000E137B" w:rsidRDefault="000E137B" w:rsidP="009B1A83">
            <w:pPr>
              <w:rPr>
                <w:b/>
                <w:u w:val="single"/>
              </w:rPr>
            </w:pPr>
          </w:p>
        </w:tc>
        <w:tc>
          <w:tcPr>
            <w:tcW w:w="1131" w:type="dxa"/>
            <w:gridSpan w:val="2"/>
          </w:tcPr>
          <w:p w:rsidR="000E137B" w:rsidRDefault="000E137B" w:rsidP="009B1A83"/>
        </w:tc>
        <w:tc>
          <w:tcPr>
            <w:tcW w:w="1494" w:type="dxa"/>
            <w:gridSpan w:val="4"/>
          </w:tcPr>
          <w:p w:rsidR="000E137B" w:rsidRPr="00D77905" w:rsidRDefault="000E137B" w:rsidP="009B1A83"/>
        </w:tc>
        <w:tc>
          <w:tcPr>
            <w:tcW w:w="1482" w:type="dxa"/>
            <w:gridSpan w:val="2"/>
          </w:tcPr>
          <w:p w:rsidR="000E137B" w:rsidRPr="00D77905" w:rsidRDefault="000E137B" w:rsidP="009B1A83"/>
        </w:tc>
        <w:tc>
          <w:tcPr>
            <w:tcW w:w="1137" w:type="dxa"/>
            <w:gridSpan w:val="2"/>
          </w:tcPr>
          <w:p w:rsidR="000E137B" w:rsidRDefault="000E137B" w:rsidP="009B1A83">
            <w:r>
              <w:rPr>
                <w:sz w:val="24"/>
                <w:szCs w:val="24"/>
              </w:rPr>
              <w:t>Итоговые тесты стр.316  учебник</w:t>
            </w:r>
          </w:p>
        </w:tc>
        <w:tc>
          <w:tcPr>
            <w:tcW w:w="1126" w:type="dxa"/>
            <w:gridSpan w:val="3"/>
          </w:tcPr>
          <w:p w:rsidR="000E137B" w:rsidRDefault="000E137B" w:rsidP="009B1A83"/>
        </w:tc>
        <w:tc>
          <w:tcPr>
            <w:tcW w:w="292" w:type="dxa"/>
          </w:tcPr>
          <w:p w:rsidR="000E137B" w:rsidRDefault="000E137B" w:rsidP="009B1A83"/>
        </w:tc>
      </w:tr>
      <w:tr w:rsidR="00C70659" w:rsidRPr="00D77905" w:rsidTr="003F758F">
        <w:trPr>
          <w:trHeight w:val="1720"/>
        </w:trPr>
        <w:tc>
          <w:tcPr>
            <w:tcW w:w="703" w:type="dxa"/>
          </w:tcPr>
          <w:p w:rsidR="00C70659" w:rsidRDefault="00C70659" w:rsidP="00243332">
            <w:pPr>
              <w:jc w:val="center"/>
            </w:pPr>
            <w:r>
              <w:t>60</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F8590A" w:rsidRDefault="00C70659" w:rsidP="00C70659">
            <w:pPr>
              <w:rPr>
                <w:shd w:val="clear" w:color="auto" w:fill="FFFFFF"/>
              </w:rPr>
            </w:pPr>
            <w:r w:rsidRPr="0039474E">
              <w:rPr>
                <w:shd w:val="clear" w:color="auto" w:fill="FFFFFF"/>
              </w:rPr>
              <w:t>Дагестан на карте России: особенности геогра</w:t>
            </w:r>
            <w:r w:rsidR="00F8590A">
              <w:rPr>
                <w:shd w:val="clear" w:color="auto" w:fill="FFFFFF"/>
              </w:rPr>
              <w:t>фического положения Дагестана. </w:t>
            </w:r>
          </w:p>
        </w:tc>
        <w:tc>
          <w:tcPr>
            <w:tcW w:w="236" w:type="dxa"/>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2411" w:type="dxa"/>
            <w:gridSpan w:val="2"/>
          </w:tcPr>
          <w:p w:rsidR="00C70659" w:rsidRPr="003D648D" w:rsidRDefault="00C70659" w:rsidP="0039474E"/>
        </w:tc>
        <w:tc>
          <w:tcPr>
            <w:tcW w:w="1131" w:type="dxa"/>
            <w:gridSpan w:val="2"/>
          </w:tcPr>
          <w:p w:rsidR="00C70659" w:rsidRDefault="00C70659" w:rsidP="00C70659">
            <w:pPr>
              <w:rPr>
                <w:sz w:val="24"/>
                <w:szCs w:val="24"/>
              </w:rPr>
            </w:pPr>
          </w:p>
          <w:p w:rsidR="00C70659" w:rsidRDefault="00C70659" w:rsidP="00C70659">
            <w:pPr>
              <w:rPr>
                <w:sz w:val="24"/>
                <w:szCs w:val="24"/>
              </w:rPr>
            </w:pPr>
          </w:p>
        </w:tc>
        <w:tc>
          <w:tcPr>
            <w:tcW w:w="1494" w:type="dxa"/>
            <w:gridSpan w:val="4"/>
          </w:tcPr>
          <w:p w:rsidR="00C70659" w:rsidRPr="00C70659" w:rsidRDefault="00F8590A" w:rsidP="00C70659">
            <w:pPr>
              <w:rPr>
                <w:sz w:val="24"/>
                <w:szCs w:val="24"/>
              </w:rPr>
            </w:pPr>
            <w:r>
              <w:rPr>
                <w:sz w:val="24"/>
                <w:szCs w:val="24"/>
              </w:rPr>
              <w:t>Пр. р</w:t>
            </w:r>
            <w:r w:rsidR="00C70659" w:rsidRPr="00C70659">
              <w:rPr>
                <w:sz w:val="24"/>
                <w:szCs w:val="24"/>
              </w:rPr>
              <w:t xml:space="preserve">: </w:t>
            </w:r>
          </w:p>
          <w:p w:rsidR="00C70659" w:rsidRPr="00D77905" w:rsidRDefault="00C70659" w:rsidP="00C70659">
            <w:pPr>
              <w:rPr>
                <w:sz w:val="24"/>
                <w:szCs w:val="24"/>
              </w:rPr>
            </w:pPr>
            <w:r w:rsidRPr="00C70659">
              <w:rPr>
                <w:sz w:val="24"/>
                <w:szCs w:val="24"/>
              </w:rPr>
              <w:t>Описание экономико-географического положения Дагестана</w:t>
            </w:r>
          </w:p>
        </w:tc>
        <w:tc>
          <w:tcPr>
            <w:tcW w:w="1482" w:type="dxa"/>
            <w:gridSpan w:val="2"/>
          </w:tcPr>
          <w:p w:rsidR="00C70659" w:rsidRPr="00D77905" w:rsidRDefault="00C70659" w:rsidP="00C70659">
            <w:pPr>
              <w:rPr>
                <w:sz w:val="24"/>
                <w:szCs w:val="24"/>
              </w:rPr>
            </w:pPr>
          </w:p>
        </w:tc>
        <w:tc>
          <w:tcPr>
            <w:tcW w:w="1137" w:type="dxa"/>
            <w:gridSpan w:val="2"/>
          </w:tcPr>
          <w:p w:rsidR="00C70659" w:rsidRDefault="00C70659" w:rsidP="00C70659">
            <w:pPr>
              <w:rPr>
                <w:sz w:val="24"/>
                <w:szCs w:val="24"/>
              </w:rPr>
            </w:pPr>
          </w:p>
          <w:p w:rsidR="00C70659" w:rsidRDefault="00C70659" w:rsidP="00C70659">
            <w:pPr>
              <w:rPr>
                <w:sz w:val="24"/>
                <w:szCs w:val="24"/>
              </w:rPr>
            </w:pPr>
            <w:r>
              <w:rPr>
                <w:sz w:val="24"/>
                <w:szCs w:val="24"/>
              </w:rPr>
              <w:t xml:space="preserve">П. </w:t>
            </w:r>
            <w:r w:rsidR="00F8590A">
              <w:rPr>
                <w:sz w:val="24"/>
                <w:szCs w:val="24"/>
              </w:rPr>
              <w:t>13</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61</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9C7BB6" w:rsidRDefault="00C70659" w:rsidP="00C70659">
            <w:pPr>
              <w:rPr>
                <w:sz w:val="24"/>
                <w:szCs w:val="24"/>
              </w:rPr>
            </w:pPr>
            <w:r w:rsidRPr="00C70659">
              <w:rPr>
                <w:sz w:val="24"/>
                <w:szCs w:val="24"/>
              </w:rPr>
              <w:t>География Населения Дагестана. Численность и воспроизводство населения.</w:t>
            </w:r>
          </w:p>
        </w:tc>
        <w:tc>
          <w:tcPr>
            <w:tcW w:w="236" w:type="dxa"/>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2411" w:type="dxa"/>
            <w:gridSpan w:val="2"/>
          </w:tcPr>
          <w:p w:rsidR="00C70659" w:rsidRPr="00C3708B" w:rsidRDefault="00C70659" w:rsidP="00C70659">
            <w:r w:rsidRPr="00336AC3">
              <w:rPr>
                <w:b/>
                <w:sz w:val="24"/>
                <w:szCs w:val="24"/>
                <w:u w:val="single"/>
              </w:rPr>
              <w:t>Должны знать</w:t>
            </w:r>
            <w:r>
              <w:rPr>
                <w:b/>
                <w:sz w:val="24"/>
                <w:szCs w:val="24"/>
                <w:u w:val="single"/>
              </w:rPr>
              <w:t>:</w:t>
            </w:r>
            <w:r w:rsidRPr="00C3708B">
              <w:t xml:space="preserve"> Численность населе</w:t>
            </w:r>
            <w:r w:rsidRPr="00C3708B">
              <w:softHyphen/>
              <w:t xml:space="preserve">ния Дагестана. </w:t>
            </w:r>
          </w:p>
          <w:p w:rsidR="00C70659" w:rsidRPr="00247FDD" w:rsidRDefault="00C70659" w:rsidP="00C70659">
            <w:pPr>
              <w:rPr>
                <w:b/>
                <w:sz w:val="24"/>
                <w:szCs w:val="24"/>
                <w:u w:val="single"/>
              </w:rPr>
            </w:pPr>
            <w:r w:rsidRPr="00C3708B">
              <w:t>Естественное движе</w:t>
            </w:r>
            <w:r w:rsidRPr="00C3708B">
              <w:softHyphen/>
              <w:t>ние населения, типы воспроизводства.  Демографическая ситуация в Дагестане.</w:t>
            </w:r>
          </w:p>
        </w:tc>
        <w:tc>
          <w:tcPr>
            <w:tcW w:w="1131" w:type="dxa"/>
            <w:gridSpan w:val="2"/>
          </w:tcPr>
          <w:p w:rsidR="00C70659" w:rsidRDefault="00C70659" w:rsidP="00C70659">
            <w:pPr>
              <w:rPr>
                <w:sz w:val="24"/>
                <w:szCs w:val="24"/>
              </w:rPr>
            </w:pPr>
          </w:p>
        </w:tc>
        <w:tc>
          <w:tcPr>
            <w:tcW w:w="1494" w:type="dxa"/>
            <w:gridSpan w:val="4"/>
          </w:tcPr>
          <w:p w:rsidR="00C70659" w:rsidRPr="00D77905" w:rsidRDefault="00C70659" w:rsidP="00C70659">
            <w:pPr>
              <w:rPr>
                <w:sz w:val="24"/>
                <w:szCs w:val="24"/>
              </w:rPr>
            </w:pPr>
          </w:p>
        </w:tc>
        <w:tc>
          <w:tcPr>
            <w:tcW w:w="1482" w:type="dxa"/>
            <w:gridSpan w:val="2"/>
          </w:tcPr>
          <w:p w:rsidR="00C70659" w:rsidRPr="00D77905" w:rsidRDefault="00C70659" w:rsidP="00C70659">
            <w:pPr>
              <w:rPr>
                <w:sz w:val="24"/>
                <w:szCs w:val="24"/>
              </w:rPr>
            </w:pPr>
          </w:p>
        </w:tc>
        <w:tc>
          <w:tcPr>
            <w:tcW w:w="1137" w:type="dxa"/>
            <w:gridSpan w:val="2"/>
          </w:tcPr>
          <w:p w:rsidR="00C70659" w:rsidRDefault="00C70659" w:rsidP="00C70659">
            <w:pPr>
              <w:rPr>
                <w:sz w:val="24"/>
                <w:szCs w:val="24"/>
              </w:rPr>
            </w:pPr>
          </w:p>
          <w:p w:rsidR="00C70659" w:rsidRDefault="00C70659" w:rsidP="00F8590A">
            <w:pPr>
              <w:rPr>
                <w:sz w:val="24"/>
                <w:szCs w:val="24"/>
              </w:rPr>
            </w:pPr>
            <w:r>
              <w:rPr>
                <w:sz w:val="24"/>
                <w:szCs w:val="24"/>
              </w:rPr>
              <w:t xml:space="preserve">П. </w:t>
            </w:r>
            <w:r w:rsidR="00F8590A">
              <w:rPr>
                <w:sz w:val="24"/>
                <w:szCs w:val="24"/>
              </w:rPr>
              <w:t>14</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62</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2A6DB7" w:rsidRDefault="00C70659" w:rsidP="00C70659">
            <w:pPr>
              <w:rPr>
                <w:sz w:val="24"/>
                <w:szCs w:val="24"/>
              </w:rPr>
            </w:pPr>
            <w:r w:rsidRPr="00C70659">
              <w:t>Этнический и религиозный состав. Миграции населения</w:t>
            </w:r>
            <w:r w:rsidRPr="00D32886">
              <w:rPr>
                <w:color w:val="FF0000"/>
              </w:rPr>
              <w:t>.</w:t>
            </w:r>
          </w:p>
        </w:tc>
        <w:tc>
          <w:tcPr>
            <w:tcW w:w="236" w:type="dxa"/>
          </w:tcPr>
          <w:p w:rsidR="00C70659" w:rsidRDefault="00C70659" w:rsidP="00C70659">
            <w:pPr>
              <w:jc w:val="center"/>
              <w:rPr>
                <w:sz w:val="24"/>
                <w:szCs w:val="24"/>
              </w:rPr>
            </w:pPr>
          </w:p>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2411" w:type="dxa"/>
            <w:gridSpan w:val="2"/>
          </w:tcPr>
          <w:p w:rsidR="00C70659" w:rsidRDefault="00C70659" w:rsidP="00C70659">
            <w:pPr>
              <w:rPr>
                <w:b/>
                <w:sz w:val="24"/>
                <w:szCs w:val="24"/>
                <w:u w:val="single"/>
              </w:rPr>
            </w:pPr>
            <w:r w:rsidRPr="00336AC3">
              <w:rPr>
                <w:b/>
                <w:sz w:val="24"/>
                <w:szCs w:val="24"/>
                <w:u w:val="single"/>
              </w:rPr>
              <w:t>Должны знать</w:t>
            </w:r>
            <w:r>
              <w:rPr>
                <w:b/>
                <w:sz w:val="24"/>
                <w:szCs w:val="24"/>
                <w:u w:val="single"/>
              </w:rPr>
              <w:t>:</w:t>
            </w:r>
            <w:r w:rsidRPr="00C3708B">
              <w:t xml:space="preserve"> Направления и типы миграций. Внешние и внутренние миграции: причины, порождаю</w:t>
            </w:r>
            <w:r w:rsidRPr="00C3708B">
              <w:softHyphen/>
              <w:t>щие их</w:t>
            </w:r>
            <w:r>
              <w:t>.</w:t>
            </w:r>
          </w:p>
        </w:tc>
        <w:tc>
          <w:tcPr>
            <w:tcW w:w="1131" w:type="dxa"/>
            <w:gridSpan w:val="2"/>
          </w:tcPr>
          <w:p w:rsidR="00C70659" w:rsidRDefault="00C70659" w:rsidP="00C70659">
            <w:pPr>
              <w:rPr>
                <w:sz w:val="24"/>
                <w:szCs w:val="24"/>
              </w:rPr>
            </w:pPr>
          </w:p>
        </w:tc>
        <w:tc>
          <w:tcPr>
            <w:tcW w:w="1494" w:type="dxa"/>
            <w:gridSpan w:val="4"/>
          </w:tcPr>
          <w:p w:rsidR="00C70659" w:rsidRPr="00D77905" w:rsidRDefault="00C70659" w:rsidP="00C70659">
            <w:pPr>
              <w:rPr>
                <w:sz w:val="24"/>
                <w:szCs w:val="24"/>
              </w:rPr>
            </w:pPr>
          </w:p>
        </w:tc>
        <w:tc>
          <w:tcPr>
            <w:tcW w:w="1482" w:type="dxa"/>
            <w:gridSpan w:val="2"/>
          </w:tcPr>
          <w:p w:rsidR="00C70659" w:rsidRDefault="00C70659" w:rsidP="00C70659">
            <w:pPr>
              <w:rPr>
                <w:sz w:val="24"/>
                <w:szCs w:val="24"/>
              </w:rPr>
            </w:pPr>
          </w:p>
          <w:p w:rsidR="00C70659" w:rsidRPr="00D77905" w:rsidRDefault="00C70659" w:rsidP="00C70659">
            <w:pPr>
              <w:rPr>
                <w:sz w:val="24"/>
                <w:szCs w:val="24"/>
              </w:rPr>
            </w:pPr>
          </w:p>
        </w:tc>
        <w:tc>
          <w:tcPr>
            <w:tcW w:w="1137" w:type="dxa"/>
            <w:gridSpan w:val="2"/>
          </w:tcPr>
          <w:p w:rsidR="00C70659" w:rsidRDefault="00C70659" w:rsidP="00C70659">
            <w:pPr>
              <w:rPr>
                <w:sz w:val="24"/>
                <w:szCs w:val="24"/>
              </w:rPr>
            </w:pPr>
            <w:r>
              <w:rPr>
                <w:sz w:val="24"/>
                <w:szCs w:val="24"/>
              </w:rPr>
              <w:t xml:space="preserve">П. </w:t>
            </w:r>
            <w:r w:rsidR="00F8590A">
              <w:rPr>
                <w:sz w:val="24"/>
                <w:szCs w:val="24"/>
              </w:rPr>
              <w:t>15</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rPr>
                <w:sz w:val="24"/>
                <w:szCs w:val="24"/>
              </w:rPr>
            </w:pPr>
          </w:p>
          <w:p w:rsidR="00C70659" w:rsidRDefault="00C70659" w:rsidP="009B1A83">
            <w:pPr>
              <w:jc w:val="center"/>
              <w:rPr>
                <w:sz w:val="24"/>
                <w:szCs w:val="24"/>
              </w:rPr>
            </w:pPr>
          </w:p>
          <w:p w:rsidR="00C70659" w:rsidRDefault="00C70659" w:rsidP="00243332">
            <w:pPr>
              <w:rPr>
                <w:sz w:val="24"/>
                <w:szCs w:val="24"/>
              </w:rPr>
            </w:pPr>
            <w:r>
              <w:rPr>
                <w:sz w:val="24"/>
                <w:szCs w:val="24"/>
              </w:rPr>
              <w:t xml:space="preserve">   63</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2A6DB7" w:rsidRDefault="00C70659" w:rsidP="00C70659">
            <w:pPr>
              <w:rPr>
                <w:sz w:val="24"/>
                <w:szCs w:val="24"/>
              </w:rPr>
            </w:pPr>
            <w:r w:rsidRPr="00C70659">
              <w:t>Расселение населения. Городское и сельское население. Трудовые ресурсы и занятость населения.</w:t>
            </w:r>
          </w:p>
        </w:tc>
        <w:tc>
          <w:tcPr>
            <w:tcW w:w="236" w:type="dxa"/>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2411" w:type="dxa"/>
            <w:gridSpan w:val="2"/>
          </w:tcPr>
          <w:p w:rsidR="00C70659" w:rsidRDefault="00C70659" w:rsidP="00C70659">
            <w:pPr>
              <w:rPr>
                <w:b/>
                <w:sz w:val="24"/>
                <w:szCs w:val="24"/>
                <w:u w:val="single"/>
              </w:rPr>
            </w:pPr>
            <w:r w:rsidRPr="00336AC3">
              <w:rPr>
                <w:b/>
                <w:sz w:val="24"/>
                <w:szCs w:val="24"/>
                <w:u w:val="single"/>
              </w:rPr>
              <w:t>Должны знать</w:t>
            </w:r>
            <w:r>
              <w:rPr>
                <w:b/>
                <w:sz w:val="24"/>
                <w:szCs w:val="24"/>
                <w:u w:val="single"/>
              </w:rPr>
              <w:t>:</w:t>
            </w:r>
            <w:r w:rsidRPr="00C3708B">
              <w:t xml:space="preserve"> Городское и сельское население, роль городов. Народы и основные религии. Многонациональность как специ</w:t>
            </w:r>
            <w:r w:rsidRPr="00C3708B">
              <w:softHyphen/>
              <w:t>фический фактор формирования и развития Дагестана.</w:t>
            </w:r>
          </w:p>
          <w:p w:rsidR="00C70659" w:rsidRPr="00F8241E" w:rsidRDefault="00C70659" w:rsidP="00C70659"/>
        </w:tc>
        <w:tc>
          <w:tcPr>
            <w:tcW w:w="1131" w:type="dxa"/>
            <w:gridSpan w:val="2"/>
          </w:tcPr>
          <w:p w:rsidR="00C70659" w:rsidRDefault="00C70659" w:rsidP="00C70659">
            <w:pPr>
              <w:rPr>
                <w:sz w:val="24"/>
                <w:szCs w:val="24"/>
              </w:rPr>
            </w:pPr>
          </w:p>
        </w:tc>
        <w:tc>
          <w:tcPr>
            <w:tcW w:w="1494" w:type="dxa"/>
            <w:gridSpan w:val="4"/>
          </w:tcPr>
          <w:p w:rsidR="00C70659" w:rsidRPr="00D77905" w:rsidRDefault="00C70659" w:rsidP="00C70659">
            <w:pPr>
              <w:rPr>
                <w:sz w:val="24"/>
                <w:szCs w:val="24"/>
              </w:rPr>
            </w:pPr>
          </w:p>
        </w:tc>
        <w:tc>
          <w:tcPr>
            <w:tcW w:w="1482" w:type="dxa"/>
            <w:gridSpan w:val="2"/>
          </w:tcPr>
          <w:p w:rsidR="00C70659" w:rsidRPr="00D77905" w:rsidRDefault="00C70659" w:rsidP="00C70659">
            <w:pPr>
              <w:rPr>
                <w:sz w:val="24"/>
                <w:szCs w:val="24"/>
              </w:rPr>
            </w:pPr>
          </w:p>
        </w:tc>
        <w:tc>
          <w:tcPr>
            <w:tcW w:w="1137" w:type="dxa"/>
            <w:gridSpan w:val="2"/>
          </w:tcPr>
          <w:p w:rsidR="00C70659" w:rsidRDefault="00C70659" w:rsidP="00C70659">
            <w:pPr>
              <w:rPr>
                <w:sz w:val="24"/>
                <w:szCs w:val="24"/>
              </w:rPr>
            </w:pPr>
            <w:r>
              <w:rPr>
                <w:sz w:val="24"/>
                <w:szCs w:val="24"/>
              </w:rPr>
              <w:t xml:space="preserve">П. </w:t>
            </w:r>
            <w:r w:rsidR="00F8590A">
              <w:rPr>
                <w:sz w:val="24"/>
                <w:szCs w:val="24"/>
              </w:rPr>
              <w:t>16-17</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64</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C70659" w:rsidRDefault="00C70659" w:rsidP="00C70659">
            <w:pPr>
              <w:rPr>
                <w:sz w:val="24"/>
                <w:szCs w:val="24"/>
              </w:rPr>
            </w:pPr>
            <w:r w:rsidRPr="00C70659">
              <w:rPr>
                <w:sz w:val="24"/>
                <w:szCs w:val="24"/>
              </w:rPr>
              <w:t>Общая характеристика  промышленности Дагестана</w:t>
            </w:r>
          </w:p>
          <w:p w:rsidR="00C70659" w:rsidRPr="00C70659" w:rsidRDefault="00C70659" w:rsidP="00C70659">
            <w:pPr>
              <w:rPr>
                <w:sz w:val="24"/>
                <w:szCs w:val="24"/>
              </w:rPr>
            </w:pPr>
            <w:r w:rsidRPr="00C70659">
              <w:rPr>
                <w:sz w:val="24"/>
                <w:szCs w:val="24"/>
              </w:rPr>
              <w:t xml:space="preserve">Межотраслевые комплексы.               </w:t>
            </w:r>
          </w:p>
          <w:p w:rsidR="00C70659" w:rsidRPr="00D77905" w:rsidRDefault="00C70659" w:rsidP="00C70659">
            <w:pPr>
              <w:rPr>
                <w:sz w:val="24"/>
                <w:szCs w:val="24"/>
                <w:u w:val="single"/>
              </w:rPr>
            </w:pPr>
            <w:r w:rsidRPr="00C70659">
              <w:rPr>
                <w:sz w:val="24"/>
                <w:szCs w:val="24"/>
              </w:rPr>
              <w:t>Ведущие отрас</w:t>
            </w:r>
            <w:r w:rsidRPr="00C70659">
              <w:rPr>
                <w:sz w:val="24"/>
                <w:szCs w:val="24"/>
              </w:rPr>
              <w:lastRenderedPageBreak/>
              <w:t>ли промышленности</w:t>
            </w:r>
          </w:p>
        </w:tc>
        <w:tc>
          <w:tcPr>
            <w:tcW w:w="236" w:type="dxa"/>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2411" w:type="dxa"/>
            <w:gridSpan w:val="2"/>
          </w:tcPr>
          <w:p w:rsidR="00C70659" w:rsidRPr="0039474E" w:rsidRDefault="00C70659" w:rsidP="0039474E">
            <w:r w:rsidRPr="00C3708B">
              <w:t>Роль и значение ма</w:t>
            </w:r>
            <w:r w:rsidRPr="00C3708B">
              <w:softHyphen/>
              <w:t>шиностроения в хо</w:t>
            </w:r>
            <w:r w:rsidRPr="00C3708B">
              <w:softHyphen/>
              <w:t>зяйстве. Состав и значение ТЭК, главные нефтя</w:t>
            </w:r>
            <w:r w:rsidRPr="00C3708B">
              <w:softHyphen/>
              <w:t>ные, газовые и уголь</w:t>
            </w:r>
            <w:r w:rsidRPr="00C3708B">
              <w:softHyphen/>
              <w:t>ные базы России, их географическое по</w:t>
            </w:r>
            <w:r w:rsidRPr="00C3708B">
              <w:softHyphen/>
              <w:t>ложение и особенно</w:t>
            </w:r>
            <w:r w:rsidRPr="00C3708B">
              <w:softHyphen/>
            </w:r>
            <w:r w:rsidRPr="00C3708B">
              <w:lastRenderedPageBreak/>
              <w:t>сти, основные типы электростанции и факторы их размеще</w:t>
            </w:r>
            <w:r w:rsidRPr="00C3708B">
              <w:softHyphen/>
              <w:t xml:space="preserve">ния. </w:t>
            </w:r>
          </w:p>
        </w:tc>
        <w:tc>
          <w:tcPr>
            <w:tcW w:w="1131" w:type="dxa"/>
            <w:gridSpan w:val="2"/>
          </w:tcPr>
          <w:p w:rsidR="00C70659" w:rsidRDefault="00C70659" w:rsidP="00C70659">
            <w:pPr>
              <w:rPr>
                <w:sz w:val="24"/>
                <w:szCs w:val="24"/>
              </w:rPr>
            </w:pPr>
          </w:p>
        </w:tc>
        <w:tc>
          <w:tcPr>
            <w:tcW w:w="1494" w:type="dxa"/>
            <w:gridSpan w:val="4"/>
          </w:tcPr>
          <w:p w:rsidR="00C70659" w:rsidRPr="00D77905" w:rsidRDefault="00C70659" w:rsidP="00C70659">
            <w:pPr>
              <w:rPr>
                <w:sz w:val="24"/>
                <w:szCs w:val="24"/>
              </w:rPr>
            </w:pPr>
          </w:p>
        </w:tc>
        <w:tc>
          <w:tcPr>
            <w:tcW w:w="1482" w:type="dxa"/>
            <w:gridSpan w:val="2"/>
          </w:tcPr>
          <w:p w:rsidR="00C70659" w:rsidRPr="00D77905" w:rsidRDefault="00C70659" w:rsidP="00C70659">
            <w:pPr>
              <w:rPr>
                <w:sz w:val="24"/>
                <w:szCs w:val="24"/>
              </w:rPr>
            </w:pPr>
          </w:p>
        </w:tc>
        <w:tc>
          <w:tcPr>
            <w:tcW w:w="1137" w:type="dxa"/>
            <w:gridSpan w:val="2"/>
          </w:tcPr>
          <w:p w:rsidR="00C70659" w:rsidRDefault="00C70659" w:rsidP="00C70659">
            <w:pPr>
              <w:rPr>
                <w:sz w:val="24"/>
                <w:szCs w:val="24"/>
              </w:rPr>
            </w:pPr>
            <w:r>
              <w:rPr>
                <w:sz w:val="24"/>
                <w:szCs w:val="24"/>
              </w:rPr>
              <w:t xml:space="preserve">П. </w:t>
            </w:r>
            <w:r w:rsidR="00F8590A">
              <w:rPr>
                <w:sz w:val="24"/>
                <w:szCs w:val="24"/>
              </w:rPr>
              <w:t>18</w:t>
            </w:r>
          </w:p>
        </w:tc>
        <w:tc>
          <w:tcPr>
            <w:tcW w:w="1126" w:type="dxa"/>
            <w:gridSpan w:val="3"/>
          </w:tcPr>
          <w:p w:rsidR="00C70659" w:rsidRDefault="00C70659" w:rsidP="00C70659"/>
        </w:tc>
        <w:tc>
          <w:tcPr>
            <w:tcW w:w="292" w:type="dxa"/>
          </w:tcPr>
          <w:p w:rsidR="00C70659" w:rsidRDefault="00C70659" w:rsidP="00C70659"/>
        </w:tc>
      </w:tr>
      <w:tr w:rsidR="00C70659" w:rsidRPr="00D77905" w:rsidTr="003F758F">
        <w:trPr>
          <w:trHeight w:val="1464"/>
        </w:trPr>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65</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w:t>
            </w:r>
          </w:p>
          <w:p w:rsidR="00C70659" w:rsidRPr="00884A7F" w:rsidRDefault="00247FDD" w:rsidP="00C70659">
            <w:pPr>
              <w:rPr>
                <w:sz w:val="24"/>
                <w:szCs w:val="24"/>
              </w:rPr>
            </w:pPr>
            <w:r>
              <w:rPr>
                <w:sz w:val="24"/>
                <w:szCs w:val="24"/>
              </w:rPr>
              <w:t>АПК</w:t>
            </w:r>
            <w:r w:rsidR="00C70659" w:rsidRPr="00C70659">
              <w:rPr>
                <w:sz w:val="24"/>
                <w:szCs w:val="24"/>
              </w:rPr>
              <w:t>.Сельское хозяйство. Растениеводство. Животноводство</w:t>
            </w:r>
          </w:p>
        </w:tc>
        <w:tc>
          <w:tcPr>
            <w:tcW w:w="236" w:type="dxa"/>
          </w:tcPr>
          <w:p w:rsidR="00C70659" w:rsidRDefault="00C70659" w:rsidP="00C70659">
            <w:pPr>
              <w:jc w:val="center"/>
              <w:rPr>
                <w:sz w:val="24"/>
                <w:szCs w:val="24"/>
              </w:rPr>
            </w:pPr>
          </w:p>
          <w:p w:rsidR="00C70659" w:rsidRDefault="00C70659" w:rsidP="00C70659">
            <w:pPr>
              <w:jc w:val="center"/>
              <w:rPr>
                <w:sz w:val="24"/>
                <w:szCs w:val="24"/>
              </w:rPr>
            </w:pPr>
            <w:r>
              <w:rPr>
                <w:sz w:val="24"/>
                <w:szCs w:val="24"/>
              </w:rPr>
              <w:t>1</w:t>
            </w:r>
          </w:p>
        </w:tc>
        <w:tc>
          <w:tcPr>
            <w:tcW w:w="2411" w:type="dxa"/>
            <w:gridSpan w:val="2"/>
          </w:tcPr>
          <w:p w:rsidR="00C70659" w:rsidRPr="00884A7F" w:rsidRDefault="00C70659" w:rsidP="00C70659">
            <w:pPr>
              <w:jc w:val="both"/>
              <w:rPr>
                <w:sz w:val="24"/>
                <w:szCs w:val="24"/>
                <w:u w:val="single"/>
              </w:rPr>
            </w:pPr>
            <w:r w:rsidRPr="00884A7F">
              <w:rPr>
                <w:b/>
                <w:sz w:val="24"/>
                <w:szCs w:val="24"/>
                <w:u w:val="single"/>
              </w:rPr>
              <w:t>Должны знать:</w:t>
            </w:r>
            <w:r w:rsidRPr="00C3708B">
              <w:t>Значен</w:t>
            </w:r>
            <w:r>
              <w:t>ие АПК в хо</w:t>
            </w:r>
            <w:r>
              <w:softHyphen/>
              <w:t>зяйстве, состав АПК</w:t>
            </w:r>
            <w:r w:rsidR="0039474E" w:rsidRPr="00C3708B">
              <w:t xml:space="preserve"> Сфера услуг, здраво</w:t>
            </w:r>
            <w:r w:rsidR="0039474E" w:rsidRPr="00C3708B">
              <w:softHyphen/>
              <w:t>охранение, туризм, перспективы развития. Связь.</w:t>
            </w:r>
          </w:p>
          <w:p w:rsidR="00C70659" w:rsidRPr="00336AC3" w:rsidRDefault="00C70659" w:rsidP="00C70659">
            <w:pPr>
              <w:jc w:val="both"/>
              <w:rPr>
                <w:b/>
                <w:sz w:val="24"/>
                <w:szCs w:val="24"/>
                <w:u w:val="single"/>
              </w:rPr>
            </w:pPr>
          </w:p>
        </w:tc>
        <w:tc>
          <w:tcPr>
            <w:tcW w:w="1131" w:type="dxa"/>
            <w:gridSpan w:val="2"/>
          </w:tcPr>
          <w:p w:rsidR="00C70659" w:rsidRDefault="00C70659" w:rsidP="00C70659">
            <w:pPr>
              <w:rPr>
                <w:sz w:val="24"/>
                <w:szCs w:val="24"/>
              </w:rPr>
            </w:pPr>
          </w:p>
        </w:tc>
        <w:tc>
          <w:tcPr>
            <w:tcW w:w="1494" w:type="dxa"/>
            <w:gridSpan w:val="4"/>
          </w:tcPr>
          <w:p w:rsidR="00C70659" w:rsidRPr="00205B41" w:rsidRDefault="00C70659" w:rsidP="00C70659">
            <w:pPr>
              <w:rPr>
                <w:b/>
                <w:i/>
                <w:sz w:val="24"/>
                <w:szCs w:val="24"/>
                <w:u w:val="single"/>
              </w:rPr>
            </w:pPr>
          </w:p>
        </w:tc>
        <w:tc>
          <w:tcPr>
            <w:tcW w:w="1482" w:type="dxa"/>
            <w:gridSpan w:val="2"/>
          </w:tcPr>
          <w:p w:rsidR="00C70659" w:rsidRPr="00D77905" w:rsidRDefault="00C70659" w:rsidP="00C70659">
            <w:pPr>
              <w:rPr>
                <w:sz w:val="24"/>
                <w:szCs w:val="24"/>
              </w:rPr>
            </w:pPr>
          </w:p>
        </w:tc>
        <w:tc>
          <w:tcPr>
            <w:tcW w:w="1137" w:type="dxa"/>
            <w:gridSpan w:val="2"/>
          </w:tcPr>
          <w:p w:rsidR="00C70659" w:rsidRDefault="00C70659" w:rsidP="00C70659">
            <w:pPr>
              <w:rPr>
                <w:sz w:val="24"/>
                <w:szCs w:val="24"/>
              </w:rPr>
            </w:pPr>
            <w:r>
              <w:rPr>
                <w:sz w:val="24"/>
                <w:szCs w:val="24"/>
              </w:rPr>
              <w:t xml:space="preserve">П. </w:t>
            </w:r>
            <w:r w:rsidR="00F8590A">
              <w:rPr>
                <w:sz w:val="24"/>
                <w:szCs w:val="24"/>
              </w:rPr>
              <w:t>19</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rPr>
                <w:sz w:val="24"/>
                <w:szCs w:val="24"/>
              </w:rPr>
            </w:pPr>
          </w:p>
          <w:p w:rsidR="00C70659" w:rsidRDefault="00C70659" w:rsidP="00243332">
            <w:pPr>
              <w:jc w:val="center"/>
              <w:rPr>
                <w:sz w:val="24"/>
                <w:szCs w:val="24"/>
              </w:rPr>
            </w:pPr>
            <w:r>
              <w:rPr>
                <w:sz w:val="24"/>
                <w:szCs w:val="24"/>
              </w:rPr>
              <w:t>66</w:t>
            </w:r>
          </w:p>
        </w:tc>
        <w:tc>
          <w:tcPr>
            <w:tcW w:w="1991" w:type="dxa"/>
            <w:gridSpan w:val="2"/>
          </w:tcPr>
          <w:p w:rsidR="00C70659" w:rsidRPr="00C70659" w:rsidRDefault="00C70659" w:rsidP="00C70659">
            <w:r w:rsidRPr="00C70659">
              <w:t>Транспортный комплекс</w:t>
            </w:r>
          </w:p>
        </w:tc>
        <w:tc>
          <w:tcPr>
            <w:tcW w:w="236" w:type="dxa"/>
          </w:tcPr>
          <w:p w:rsidR="00C70659" w:rsidRDefault="00C70659" w:rsidP="00C70659">
            <w:pPr>
              <w:jc w:val="center"/>
            </w:pPr>
            <w:r>
              <w:t>1</w:t>
            </w:r>
          </w:p>
        </w:tc>
        <w:tc>
          <w:tcPr>
            <w:tcW w:w="2411" w:type="dxa"/>
            <w:gridSpan w:val="2"/>
          </w:tcPr>
          <w:p w:rsidR="00C70659" w:rsidRPr="00884A7F" w:rsidRDefault="0039474E" w:rsidP="00C70659">
            <w:pPr>
              <w:jc w:val="both"/>
              <w:rPr>
                <w:b/>
                <w:u w:val="single"/>
              </w:rPr>
            </w:pPr>
            <w:r w:rsidRPr="00C3708B">
              <w:t>Роль и значение транспорта для хо</w:t>
            </w:r>
            <w:r w:rsidRPr="00C3708B">
              <w:softHyphen/>
              <w:t>зяйства страны, поня</w:t>
            </w:r>
            <w:r w:rsidRPr="00C3708B">
              <w:softHyphen/>
              <w:t>тие о грузообороте, транспо</w:t>
            </w:r>
            <w:r>
              <w:t xml:space="preserve">ртном узле, главные особенности </w:t>
            </w:r>
            <w:r w:rsidRPr="00C3708B">
              <w:t>различных видов транспорта,</w:t>
            </w:r>
          </w:p>
        </w:tc>
        <w:tc>
          <w:tcPr>
            <w:tcW w:w="1131" w:type="dxa"/>
            <w:gridSpan w:val="2"/>
          </w:tcPr>
          <w:p w:rsidR="00C70659" w:rsidRDefault="00C70659" w:rsidP="00C70659"/>
        </w:tc>
        <w:tc>
          <w:tcPr>
            <w:tcW w:w="1494" w:type="dxa"/>
            <w:gridSpan w:val="4"/>
          </w:tcPr>
          <w:p w:rsidR="00C70659" w:rsidRPr="00205B41" w:rsidRDefault="00C70659" w:rsidP="00C70659">
            <w:pPr>
              <w:rPr>
                <w:b/>
                <w:i/>
                <w:u w:val="single"/>
              </w:rPr>
            </w:pPr>
          </w:p>
        </w:tc>
        <w:tc>
          <w:tcPr>
            <w:tcW w:w="1482" w:type="dxa"/>
            <w:gridSpan w:val="2"/>
          </w:tcPr>
          <w:p w:rsidR="00C70659" w:rsidRPr="00D77905" w:rsidRDefault="00C70659" w:rsidP="00C70659"/>
        </w:tc>
        <w:tc>
          <w:tcPr>
            <w:tcW w:w="1137" w:type="dxa"/>
            <w:gridSpan w:val="2"/>
          </w:tcPr>
          <w:p w:rsidR="00C70659" w:rsidRDefault="00F8590A" w:rsidP="00C70659">
            <w:r>
              <w:t>П 20</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pPr>
            <w:r>
              <w:t>67</w:t>
            </w:r>
          </w:p>
        </w:tc>
        <w:tc>
          <w:tcPr>
            <w:tcW w:w="1991" w:type="dxa"/>
            <w:gridSpan w:val="2"/>
          </w:tcPr>
          <w:p w:rsidR="00C70659" w:rsidRPr="00C70659" w:rsidRDefault="00C70659" w:rsidP="00C70659">
            <w:r w:rsidRPr="00C70659">
              <w:t>Народные промыслы Дагестана. Рекреационные ресурсы</w:t>
            </w:r>
          </w:p>
        </w:tc>
        <w:tc>
          <w:tcPr>
            <w:tcW w:w="236" w:type="dxa"/>
          </w:tcPr>
          <w:p w:rsidR="00C70659" w:rsidRDefault="00C70659" w:rsidP="00C70659">
            <w:pPr>
              <w:jc w:val="center"/>
            </w:pPr>
            <w:r>
              <w:t>1</w:t>
            </w:r>
          </w:p>
        </w:tc>
        <w:tc>
          <w:tcPr>
            <w:tcW w:w="2411" w:type="dxa"/>
            <w:gridSpan w:val="2"/>
          </w:tcPr>
          <w:p w:rsidR="00C70659" w:rsidRPr="00884A7F" w:rsidRDefault="00C70659" w:rsidP="00C70659">
            <w:pPr>
              <w:jc w:val="both"/>
              <w:rPr>
                <w:b/>
                <w:u w:val="single"/>
              </w:rPr>
            </w:pPr>
          </w:p>
        </w:tc>
        <w:tc>
          <w:tcPr>
            <w:tcW w:w="1131" w:type="dxa"/>
            <w:gridSpan w:val="2"/>
          </w:tcPr>
          <w:p w:rsidR="00C70659" w:rsidRDefault="00C70659" w:rsidP="00C70659"/>
        </w:tc>
        <w:tc>
          <w:tcPr>
            <w:tcW w:w="1494" w:type="dxa"/>
            <w:gridSpan w:val="4"/>
          </w:tcPr>
          <w:p w:rsidR="00C70659" w:rsidRPr="00205B41" w:rsidRDefault="00C70659" w:rsidP="00C70659">
            <w:pPr>
              <w:rPr>
                <w:b/>
                <w:i/>
                <w:u w:val="single"/>
              </w:rPr>
            </w:pPr>
          </w:p>
        </w:tc>
        <w:tc>
          <w:tcPr>
            <w:tcW w:w="1482" w:type="dxa"/>
            <w:gridSpan w:val="2"/>
          </w:tcPr>
          <w:p w:rsidR="00C70659" w:rsidRPr="00D77905" w:rsidRDefault="00C70659" w:rsidP="00C70659"/>
        </w:tc>
        <w:tc>
          <w:tcPr>
            <w:tcW w:w="1137" w:type="dxa"/>
            <w:gridSpan w:val="2"/>
          </w:tcPr>
          <w:p w:rsidR="00C70659" w:rsidRDefault="00F8590A" w:rsidP="00C70659">
            <w:r>
              <w:t>П. 21</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9B1A83">
            <w:pPr>
              <w:jc w:val="center"/>
            </w:pPr>
          </w:p>
        </w:tc>
        <w:tc>
          <w:tcPr>
            <w:tcW w:w="1991" w:type="dxa"/>
            <w:gridSpan w:val="2"/>
          </w:tcPr>
          <w:p w:rsidR="00C70659" w:rsidRPr="00C70659" w:rsidRDefault="00C70659" w:rsidP="00C70659">
            <w:r w:rsidRPr="00C70659">
              <w:t>Внешнеэкономические связи Дагестана.</w:t>
            </w:r>
          </w:p>
        </w:tc>
        <w:tc>
          <w:tcPr>
            <w:tcW w:w="236" w:type="dxa"/>
          </w:tcPr>
          <w:p w:rsidR="00C70659" w:rsidRDefault="00C70659" w:rsidP="00C70659">
            <w:pPr>
              <w:jc w:val="center"/>
            </w:pPr>
          </w:p>
        </w:tc>
        <w:tc>
          <w:tcPr>
            <w:tcW w:w="2411" w:type="dxa"/>
            <w:gridSpan w:val="2"/>
          </w:tcPr>
          <w:p w:rsidR="00C70659" w:rsidRPr="00884A7F" w:rsidRDefault="00C70659" w:rsidP="00C70659">
            <w:pPr>
              <w:jc w:val="both"/>
              <w:rPr>
                <w:b/>
                <w:u w:val="single"/>
              </w:rPr>
            </w:pPr>
          </w:p>
        </w:tc>
        <w:tc>
          <w:tcPr>
            <w:tcW w:w="1131" w:type="dxa"/>
            <w:gridSpan w:val="2"/>
          </w:tcPr>
          <w:p w:rsidR="00C70659" w:rsidRDefault="00C70659" w:rsidP="00C70659"/>
        </w:tc>
        <w:tc>
          <w:tcPr>
            <w:tcW w:w="1494" w:type="dxa"/>
            <w:gridSpan w:val="4"/>
          </w:tcPr>
          <w:p w:rsidR="00C70659" w:rsidRPr="00205B41" w:rsidRDefault="00C70659" w:rsidP="00C70659">
            <w:pPr>
              <w:rPr>
                <w:b/>
                <w:i/>
                <w:u w:val="single"/>
              </w:rPr>
            </w:pPr>
          </w:p>
        </w:tc>
        <w:tc>
          <w:tcPr>
            <w:tcW w:w="1482" w:type="dxa"/>
            <w:gridSpan w:val="2"/>
          </w:tcPr>
          <w:p w:rsidR="00C70659" w:rsidRPr="00D77905" w:rsidRDefault="00C70659" w:rsidP="00C70659"/>
        </w:tc>
        <w:tc>
          <w:tcPr>
            <w:tcW w:w="1137" w:type="dxa"/>
            <w:gridSpan w:val="2"/>
          </w:tcPr>
          <w:p w:rsidR="00C70659" w:rsidRDefault="00F8590A" w:rsidP="00C70659">
            <w:r>
              <w:t>П.22</w:t>
            </w:r>
          </w:p>
        </w:tc>
        <w:tc>
          <w:tcPr>
            <w:tcW w:w="1126" w:type="dxa"/>
            <w:gridSpan w:val="3"/>
          </w:tcPr>
          <w:p w:rsidR="00C70659" w:rsidRDefault="00C70659" w:rsidP="00C70659"/>
        </w:tc>
        <w:tc>
          <w:tcPr>
            <w:tcW w:w="292" w:type="dxa"/>
          </w:tcPr>
          <w:p w:rsidR="00C70659" w:rsidRDefault="00C70659" w:rsidP="00C70659"/>
        </w:tc>
      </w:tr>
      <w:tr w:rsidR="00C70659" w:rsidRPr="00D77905" w:rsidTr="003F758F">
        <w:tc>
          <w:tcPr>
            <w:tcW w:w="703" w:type="dxa"/>
          </w:tcPr>
          <w:p w:rsidR="00C70659" w:rsidRDefault="00C70659" w:rsidP="00243332">
            <w:pPr>
              <w:jc w:val="center"/>
            </w:pPr>
            <w:r>
              <w:t>68</w:t>
            </w:r>
          </w:p>
        </w:tc>
        <w:tc>
          <w:tcPr>
            <w:tcW w:w="1991" w:type="dxa"/>
            <w:gridSpan w:val="2"/>
          </w:tcPr>
          <w:p w:rsidR="00C70659" w:rsidRDefault="00C70659" w:rsidP="00C70659">
            <w:pPr>
              <w:rPr>
                <w:sz w:val="24"/>
                <w:szCs w:val="24"/>
                <w:u w:val="single"/>
              </w:rPr>
            </w:pPr>
            <w:r w:rsidRPr="00D77905">
              <w:rPr>
                <w:sz w:val="24"/>
                <w:szCs w:val="24"/>
                <w:u w:val="single"/>
              </w:rPr>
              <w:t>Урок</w:t>
            </w:r>
            <w:r>
              <w:rPr>
                <w:sz w:val="24"/>
                <w:szCs w:val="24"/>
                <w:u w:val="single"/>
              </w:rPr>
              <w:t xml:space="preserve">: </w:t>
            </w:r>
          </w:p>
          <w:p w:rsidR="00C70659" w:rsidRPr="00D77905" w:rsidRDefault="00C70659" w:rsidP="00C70659">
            <w:pPr>
              <w:rPr>
                <w:u w:val="single"/>
              </w:rPr>
            </w:pPr>
            <w:r w:rsidRPr="00FC213F">
              <w:rPr>
                <w:b/>
                <w:shd w:val="clear" w:color="auto" w:fill="F7F7F6"/>
              </w:rPr>
              <w:t xml:space="preserve">Заключение. </w:t>
            </w:r>
            <w:r w:rsidRPr="00FC213F">
              <w:rPr>
                <w:shd w:val="clear" w:color="auto" w:fill="F7F7F6"/>
              </w:rPr>
              <w:t>Место России в мировой экономике.</w:t>
            </w:r>
          </w:p>
        </w:tc>
        <w:tc>
          <w:tcPr>
            <w:tcW w:w="236" w:type="dxa"/>
          </w:tcPr>
          <w:p w:rsidR="00C70659" w:rsidRDefault="00C70659" w:rsidP="00C70659">
            <w:pPr>
              <w:jc w:val="center"/>
            </w:pPr>
            <w:r>
              <w:t>1</w:t>
            </w:r>
          </w:p>
        </w:tc>
        <w:tc>
          <w:tcPr>
            <w:tcW w:w="2411" w:type="dxa"/>
            <w:gridSpan w:val="2"/>
          </w:tcPr>
          <w:p w:rsidR="00C70659" w:rsidRPr="00884A7F" w:rsidRDefault="00C70659" w:rsidP="00C70659">
            <w:pPr>
              <w:jc w:val="both"/>
              <w:rPr>
                <w:b/>
                <w:sz w:val="24"/>
                <w:szCs w:val="24"/>
                <w:u w:val="single"/>
              </w:rPr>
            </w:pPr>
            <w:r w:rsidRPr="00884A7F">
              <w:rPr>
                <w:b/>
                <w:sz w:val="24"/>
                <w:szCs w:val="24"/>
                <w:u w:val="single"/>
              </w:rPr>
              <w:t>Должны уметь:</w:t>
            </w:r>
          </w:p>
          <w:p w:rsidR="00C70659" w:rsidRPr="00F8241E" w:rsidRDefault="00C70659" w:rsidP="00C70659">
            <w:pPr>
              <w:rPr>
                <w:sz w:val="24"/>
                <w:szCs w:val="24"/>
              </w:rPr>
            </w:pPr>
            <w:r w:rsidRPr="00884A7F">
              <w:rPr>
                <w:sz w:val="24"/>
                <w:szCs w:val="24"/>
              </w:rPr>
              <w:t>Объяснять роль России в мировой политике, приводить примеры; оценивать современное состояние и перспективы социально-экономического развития России.</w:t>
            </w:r>
          </w:p>
        </w:tc>
        <w:tc>
          <w:tcPr>
            <w:tcW w:w="1131" w:type="dxa"/>
            <w:gridSpan w:val="2"/>
          </w:tcPr>
          <w:p w:rsidR="00C70659" w:rsidRDefault="00C70659" w:rsidP="00C70659"/>
        </w:tc>
        <w:tc>
          <w:tcPr>
            <w:tcW w:w="1494" w:type="dxa"/>
            <w:gridSpan w:val="4"/>
          </w:tcPr>
          <w:p w:rsidR="00C70659" w:rsidRPr="00D77905" w:rsidRDefault="00C70659" w:rsidP="00C70659"/>
        </w:tc>
        <w:tc>
          <w:tcPr>
            <w:tcW w:w="1482" w:type="dxa"/>
            <w:gridSpan w:val="2"/>
          </w:tcPr>
          <w:p w:rsidR="00C70659" w:rsidRPr="00D77905" w:rsidRDefault="00C70659" w:rsidP="00C70659"/>
        </w:tc>
        <w:tc>
          <w:tcPr>
            <w:tcW w:w="1137" w:type="dxa"/>
            <w:gridSpan w:val="2"/>
          </w:tcPr>
          <w:p w:rsidR="00C70659" w:rsidRDefault="00C70659" w:rsidP="00C70659">
            <w:r>
              <w:rPr>
                <w:sz w:val="24"/>
                <w:szCs w:val="24"/>
              </w:rPr>
              <w:t>П.52</w:t>
            </w:r>
          </w:p>
        </w:tc>
        <w:tc>
          <w:tcPr>
            <w:tcW w:w="1126" w:type="dxa"/>
            <w:gridSpan w:val="3"/>
          </w:tcPr>
          <w:p w:rsidR="00C70659" w:rsidRDefault="00C70659" w:rsidP="00C70659"/>
        </w:tc>
        <w:tc>
          <w:tcPr>
            <w:tcW w:w="292" w:type="dxa"/>
          </w:tcPr>
          <w:p w:rsidR="00C70659" w:rsidRDefault="00C70659" w:rsidP="00C70659"/>
        </w:tc>
      </w:tr>
    </w:tbl>
    <w:p w:rsidR="009B1A83" w:rsidRDefault="009B1A83" w:rsidP="00F8590A"/>
    <w:sectPr w:rsidR="009B1A83" w:rsidSect="00802B77">
      <w:pgSz w:w="11906" w:h="16838"/>
      <w:pgMar w:top="1134" w:right="1134"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6E" w:rsidRDefault="00EB046E" w:rsidP="00B14C03">
      <w:r>
        <w:separator/>
      </w:r>
    </w:p>
  </w:endnote>
  <w:endnote w:type="continuationSeparator" w:id="0">
    <w:p w:rsidR="00EB046E" w:rsidRDefault="00EB046E" w:rsidP="00B1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6">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ragmaticaCondC">
    <w:altName w:val="MS Mincho"/>
    <w:charset w:val="80"/>
    <w:family w:val="decorative"/>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EE" w:rsidRDefault="00A77D0F" w:rsidP="00BD266A">
    <w:pPr>
      <w:pStyle w:val="a4"/>
      <w:framePr w:wrap="around" w:vAnchor="text" w:hAnchor="margin" w:xAlign="right" w:y="1"/>
      <w:rPr>
        <w:rStyle w:val="a6"/>
      </w:rPr>
    </w:pPr>
    <w:r>
      <w:rPr>
        <w:rStyle w:val="a6"/>
      </w:rPr>
      <w:fldChar w:fldCharType="begin"/>
    </w:r>
    <w:r w:rsidR="004C24EE">
      <w:rPr>
        <w:rStyle w:val="a6"/>
      </w:rPr>
      <w:instrText xml:space="preserve">PAGE  </w:instrText>
    </w:r>
    <w:r>
      <w:rPr>
        <w:rStyle w:val="a6"/>
      </w:rPr>
      <w:fldChar w:fldCharType="end"/>
    </w:r>
  </w:p>
  <w:p w:rsidR="004C24EE" w:rsidRDefault="004C24EE" w:rsidP="00BD266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EE" w:rsidRPr="00FC213F" w:rsidRDefault="00A77D0F" w:rsidP="00BD266A">
    <w:pPr>
      <w:pStyle w:val="a4"/>
      <w:framePr w:wrap="around" w:vAnchor="text" w:hAnchor="margin" w:xAlign="right" w:y="1"/>
      <w:rPr>
        <w:rStyle w:val="a6"/>
        <w:sz w:val="20"/>
        <w:szCs w:val="20"/>
      </w:rPr>
    </w:pPr>
    <w:r w:rsidRPr="00FC213F">
      <w:rPr>
        <w:rStyle w:val="a6"/>
        <w:sz w:val="20"/>
        <w:szCs w:val="20"/>
      </w:rPr>
      <w:fldChar w:fldCharType="begin"/>
    </w:r>
    <w:r w:rsidR="004C24EE" w:rsidRPr="00FC213F">
      <w:rPr>
        <w:rStyle w:val="a6"/>
        <w:sz w:val="20"/>
        <w:szCs w:val="20"/>
      </w:rPr>
      <w:instrText xml:space="preserve">PAGE  </w:instrText>
    </w:r>
    <w:r w:rsidRPr="00FC213F">
      <w:rPr>
        <w:rStyle w:val="a6"/>
        <w:sz w:val="20"/>
        <w:szCs w:val="20"/>
      </w:rPr>
      <w:fldChar w:fldCharType="separate"/>
    </w:r>
    <w:r w:rsidR="000B1E97">
      <w:rPr>
        <w:rStyle w:val="a6"/>
        <w:noProof/>
        <w:sz w:val="20"/>
        <w:szCs w:val="20"/>
      </w:rPr>
      <w:t>6</w:t>
    </w:r>
    <w:r w:rsidRPr="00FC213F">
      <w:rPr>
        <w:rStyle w:val="a6"/>
        <w:sz w:val="20"/>
        <w:szCs w:val="20"/>
      </w:rPr>
      <w:fldChar w:fldCharType="end"/>
    </w:r>
  </w:p>
  <w:p w:rsidR="004C24EE" w:rsidRDefault="004C24EE" w:rsidP="00BD266A">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EE" w:rsidRDefault="00A77D0F">
    <w:pPr>
      <w:pStyle w:val="a4"/>
      <w:jc w:val="right"/>
    </w:pPr>
    <w:r>
      <w:fldChar w:fldCharType="begin"/>
    </w:r>
    <w:r w:rsidR="004C24EE">
      <w:instrText>PAGE   \* MERGEFORMAT</w:instrText>
    </w:r>
    <w:r>
      <w:fldChar w:fldCharType="separate"/>
    </w:r>
    <w:r w:rsidR="000B1E97">
      <w:rPr>
        <w:noProof/>
      </w:rPr>
      <w:t>11</w:t>
    </w:r>
    <w:r>
      <w:rPr>
        <w:noProof/>
      </w:rPr>
      <w:fldChar w:fldCharType="end"/>
    </w:r>
  </w:p>
  <w:p w:rsidR="004C24EE" w:rsidRDefault="004C24EE">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1884"/>
    </w:sdtPr>
    <w:sdtEndPr/>
    <w:sdtContent>
      <w:p w:rsidR="004C24EE" w:rsidRDefault="00A77D0F">
        <w:pPr>
          <w:pStyle w:val="a4"/>
          <w:jc w:val="right"/>
        </w:pPr>
        <w:r>
          <w:fldChar w:fldCharType="begin"/>
        </w:r>
        <w:r w:rsidR="004C24EE">
          <w:instrText xml:space="preserve"> PAGE   \* MERGEFORMAT </w:instrText>
        </w:r>
        <w:r>
          <w:fldChar w:fldCharType="separate"/>
        </w:r>
        <w:r w:rsidR="000B1E97">
          <w:rPr>
            <w:noProof/>
          </w:rPr>
          <w:t>24</w:t>
        </w:r>
        <w:r>
          <w:rPr>
            <w:noProof/>
          </w:rPr>
          <w:fldChar w:fldCharType="end"/>
        </w:r>
      </w:p>
    </w:sdtContent>
  </w:sdt>
  <w:p w:rsidR="004C24EE" w:rsidRDefault="004C24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6E" w:rsidRDefault="00EB046E" w:rsidP="00B14C03">
      <w:r>
        <w:separator/>
      </w:r>
    </w:p>
  </w:footnote>
  <w:footnote w:type="continuationSeparator" w:id="0">
    <w:p w:rsidR="00EB046E" w:rsidRDefault="00EB046E" w:rsidP="00B14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Num9"/>
    <w:lvl w:ilvl="0">
      <w:start w:val="1"/>
      <w:numFmt w:val="decimal"/>
      <w:lvlText w:val="%1."/>
      <w:lvlJc w:val="left"/>
      <w:pPr>
        <w:tabs>
          <w:tab w:val="num" w:pos="0"/>
        </w:tabs>
        <w:ind w:left="360" w:hanging="360"/>
      </w:pPr>
      <w:rPr>
        <w:rFonts w:cs="font296"/>
      </w:r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9"/>
    <w:multiLevelType w:val="multilevel"/>
    <w:tmpl w:val="00000009"/>
    <w:name w:val="WWNum2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2A8310DB"/>
    <w:multiLevelType w:val="hybridMultilevel"/>
    <w:tmpl w:val="BFC6A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6EF9"/>
    <w:rsid w:val="00035736"/>
    <w:rsid w:val="000B1149"/>
    <w:rsid w:val="000B1E97"/>
    <w:rsid w:val="000B38EF"/>
    <w:rsid w:val="000C0955"/>
    <w:rsid w:val="000C44AF"/>
    <w:rsid w:val="000E137B"/>
    <w:rsid w:val="000F519B"/>
    <w:rsid w:val="00117E07"/>
    <w:rsid w:val="001C33C5"/>
    <w:rsid w:val="001E3A14"/>
    <w:rsid w:val="0023557D"/>
    <w:rsid w:val="00243332"/>
    <w:rsid w:val="00247FDD"/>
    <w:rsid w:val="003019B2"/>
    <w:rsid w:val="00304495"/>
    <w:rsid w:val="0033491F"/>
    <w:rsid w:val="00357DF9"/>
    <w:rsid w:val="0038325F"/>
    <w:rsid w:val="0039474E"/>
    <w:rsid w:val="00396D4D"/>
    <w:rsid w:val="003C6936"/>
    <w:rsid w:val="003D3BEE"/>
    <w:rsid w:val="003D648D"/>
    <w:rsid w:val="003F758F"/>
    <w:rsid w:val="00435D3A"/>
    <w:rsid w:val="004B139C"/>
    <w:rsid w:val="004B3191"/>
    <w:rsid w:val="004C24EE"/>
    <w:rsid w:val="00527823"/>
    <w:rsid w:val="00547B06"/>
    <w:rsid w:val="00555189"/>
    <w:rsid w:val="005654F0"/>
    <w:rsid w:val="005A5B3C"/>
    <w:rsid w:val="005C6EF9"/>
    <w:rsid w:val="006531C1"/>
    <w:rsid w:val="006578F2"/>
    <w:rsid w:val="00664A3B"/>
    <w:rsid w:val="006C0B5E"/>
    <w:rsid w:val="006D66EA"/>
    <w:rsid w:val="007229B7"/>
    <w:rsid w:val="00742FF5"/>
    <w:rsid w:val="00802B77"/>
    <w:rsid w:val="00810FBF"/>
    <w:rsid w:val="0087305B"/>
    <w:rsid w:val="008A3E99"/>
    <w:rsid w:val="008F6701"/>
    <w:rsid w:val="00940040"/>
    <w:rsid w:val="00963F86"/>
    <w:rsid w:val="009B1A83"/>
    <w:rsid w:val="00A404F1"/>
    <w:rsid w:val="00A643E7"/>
    <w:rsid w:val="00A66FD4"/>
    <w:rsid w:val="00A77D0F"/>
    <w:rsid w:val="00A837AC"/>
    <w:rsid w:val="00AE7798"/>
    <w:rsid w:val="00AF5309"/>
    <w:rsid w:val="00B14C03"/>
    <w:rsid w:val="00BA57E0"/>
    <w:rsid w:val="00BD266A"/>
    <w:rsid w:val="00C70659"/>
    <w:rsid w:val="00D35AC0"/>
    <w:rsid w:val="00DF0256"/>
    <w:rsid w:val="00E53495"/>
    <w:rsid w:val="00EB046E"/>
    <w:rsid w:val="00EB76EE"/>
    <w:rsid w:val="00EE75EF"/>
    <w:rsid w:val="00F16AE6"/>
    <w:rsid w:val="00F22798"/>
    <w:rsid w:val="00F8241E"/>
    <w:rsid w:val="00F859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CB75"/>
  <w15:docId w15:val="{C1B5CA6E-38D5-4B4F-9574-AA5958B9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0659"/>
    <w:pPr>
      <w:keepNext/>
      <w:outlineLvl w:val="0"/>
    </w:pPr>
    <w:rPr>
      <w:szCs w:val="20"/>
    </w:rPr>
  </w:style>
  <w:style w:type="paragraph" w:styleId="6">
    <w:name w:val="heading 6"/>
    <w:basedOn w:val="a"/>
    <w:next w:val="a"/>
    <w:link w:val="60"/>
    <w:qFormat/>
    <w:rsid w:val="00C70659"/>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uiPriority w:val="99"/>
    <w:rsid w:val="001E3A14"/>
    <w:pPr>
      <w:widowControl w:val="0"/>
      <w:suppressAutoHyphens/>
      <w:autoSpaceDE w:val="0"/>
      <w:spacing w:after="120" w:line="480" w:lineRule="auto"/>
      <w:ind w:left="283" w:firstLine="720"/>
      <w:jc w:val="both"/>
    </w:pPr>
    <w:rPr>
      <w:rFonts w:ascii="Arial" w:hAnsi="Arial" w:cs="Arial"/>
      <w:sz w:val="20"/>
      <w:szCs w:val="20"/>
      <w:lang w:eastAsia="ar-SA"/>
    </w:rPr>
  </w:style>
  <w:style w:type="paragraph" w:styleId="a3">
    <w:name w:val="Normal (Web)"/>
    <w:basedOn w:val="a"/>
    <w:uiPriority w:val="99"/>
    <w:rsid w:val="001E3A14"/>
    <w:pPr>
      <w:spacing w:before="100" w:beforeAutospacing="1" w:after="100" w:afterAutospacing="1"/>
    </w:pPr>
  </w:style>
  <w:style w:type="paragraph" w:styleId="a4">
    <w:name w:val="footer"/>
    <w:basedOn w:val="a"/>
    <w:link w:val="a5"/>
    <w:uiPriority w:val="99"/>
    <w:rsid w:val="001E3A14"/>
    <w:pPr>
      <w:tabs>
        <w:tab w:val="center" w:pos="4677"/>
        <w:tab w:val="right" w:pos="9355"/>
      </w:tabs>
    </w:pPr>
  </w:style>
  <w:style w:type="character" w:customStyle="1" w:styleId="a5">
    <w:name w:val="Нижний колонтитул Знак"/>
    <w:basedOn w:val="a0"/>
    <w:link w:val="a4"/>
    <w:uiPriority w:val="99"/>
    <w:rsid w:val="001E3A14"/>
    <w:rPr>
      <w:rFonts w:ascii="Times New Roman" w:eastAsia="Times New Roman" w:hAnsi="Times New Roman" w:cs="Times New Roman"/>
      <w:sz w:val="24"/>
      <w:szCs w:val="24"/>
      <w:lang w:eastAsia="ru-RU"/>
    </w:rPr>
  </w:style>
  <w:style w:type="character" w:styleId="a6">
    <w:name w:val="page number"/>
    <w:basedOn w:val="a0"/>
    <w:uiPriority w:val="99"/>
    <w:rsid w:val="001E3A14"/>
  </w:style>
  <w:style w:type="character" w:customStyle="1" w:styleId="2">
    <w:name w:val="Основной текст (2)_"/>
    <w:link w:val="20"/>
    <w:locked/>
    <w:rsid w:val="001E3A14"/>
    <w:rPr>
      <w:sz w:val="28"/>
      <w:szCs w:val="28"/>
      <w:shd w:val="clear" w:color="auto" w:fill="FFFFFF"/>
    </w:rPr>
  </w:style>
  <w:style w:type="paragraph" w:customStyle="1" w:styleId="20">
    <w:name w:val="Основной текст (2)"/>
    <w:basedOn w:val="a"/>
    <w:link w:val="2"/>
    <w:rsid w:val="001E3A14"/>
    <w:pPr>
      <w:widowControl w:val="0"/>
      <w:shd w:val="clear" w:color="auto" w:fill="FFFFFF"/>
      <w:spacing w:line="322" w:lineRule="exact"/>
      <w:ind w:hanging="340"/>
      <w:jc w:val="both"/>
    </w:pPr>
    <w:rPr>
      <w:rFonts w:asciiTheme="minorHAnsi" w:eastAsiaTheme="minorHAnsi" w:hAnsiTheme="minorHAnsi" w:cstheme="minorBidi"/>
      <w:sz w:val="28"/>
      <w:szCs w:val="28"/>
      <w:lang w:eastAsia="en-US"/>
    </w:rPr>
  </w:style>
  <w:style w:type="character" w:customStyle="1" w:styleId="5">
    <w:name w:val="Основной текст (5)_"/>
    <w:link w:val="50"/>
    <w:locked/>
    <w:rsid w:val="001E3A14"/>
    <w:rPr>
      <w:b/>
      <w:bCs/>
      <w:sz w:val="28"/>
      <w:szCs w:val="28"/>
      <w:shd w:val="clear" w:color="auto" w:fill="FFFFFF"/>
    </w:rPr>
  </w:style>
  <w:style w:type="paragraph" w:customStyle="1" w:styleId="50">
    <w:name w:val="Основной текст (5)"/>
    <w:basedOn w:val="a"/>
    <w:link w:val="5"/>
    <w:rsid w:val="001E3A14"/>
    <w:pPr>
      <w:widowControl w:val="0"/>
      <w:shd w:val="clear" w:color="auto" w:fill="FFFFFF"/>
      <w:spacing w:after="60" w:line="370" w:lineRule="exact"/>
      <w:jc w:val="both"/>
    </w:pPr>
    <w:rPr>
      <w:rFonts w:asciiTheme="minorHAnsi" w:eastAsiaTheme="minorHAnsi" w:hAnsiTheme="minorHAnsi" w:cstheme="minorBidi"/>
      <w:b/>
      <w:bCs/>
      <w:sz w:val="28"/>
      <w:szCs w:val="28"/>
      <w:lang w:eastAsia="en-US"/>
    </w:rPr>
  </w:style>
  <w:style w:type="character" w:customStyle="1" w:styleId="51">
    <w:name w:val="Основной текст (5) + Не полужирный"/>
    <w:rsid w:val="001E3A1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18">
    <w:name w:val="c18"/>
    <w:basedOn w:val="a"/>
    <w:rsid w:val="001E3A14"/>
    <w:pPr>
      <w:spacing w:before="100" w:beforeAutospacing="1" w:after="100" w:afterAutospacing="1"/>
    </w:pPr>
  </w:style>
  <w:style w:type="character" w:customStyle="1" w:styleId="c33">
    <w:name w:val="c33"/>
    <w:rsid w:val="001E3A14"/>
  </w:style>
  <w:style w:type="paragraph" w:customStyle="1" w:styleId="a7">
    <w:name w:val="Стиль"/>
    <w:uiPriority w:val="99"/>
    <w:rsid w:val="001E3A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B3191"/>
    <w:pPr>
      <w:widowControl w:val="0"/>
      <w:autoSpaceDE w:val="0"/>
      <w:autoSpaceDN w:val="0"/>
      <w:adjustRightInd w:val="0"/>
      <w:ind w:left="720"/>
      <w:contextualSpacing/>
    </w:pPr>
  </w:style>
  <w:style w:type="character" w:customStyle="1" w:styleId="a9">
    <w:name w:val="Название Знак"/>
    <w:basedOn w:val="a0"/>
    <w:rsid w:val="004B3191"/>
  </w:style>
  <w:style w:type="paragraph" w:customStyle="1" w:styleId="11">
    <w:name w:val="Абзац списка1"/>
    <w:basedOn w:val="a"/>
    <w:rsid w:val="004B3191"/>
    <w:pPr>
      <w:suppressAutoHyphens/>
      <w:spacing w:before="28" w:after="28"/>
      <w:jc w:val="both"/>
    </w:pPr>
    <w:rPr>
      <w:rFonts w:ascii="Calibri" w:eastAsia="SimSun" w:hAnsi="Calibri" w:cs="font296"/>
      <w:kern w:val="1"/>
      <w:sz w:val="22"/>
      <w:szCs w:val="22"/>
      <w:lang w:eastAsia="ar-SA"/>
    </w:rPr>
  </w:style>
  <w:style w:type="paragraph" w:customStyle="1" w:styleId="12">
    <w:name w:val="Без интервала1"/>
    <w:rsid w:val="004B3191"/>
    <w:pPr>
      <w:widowControl w:val="0"/>
      <w:suppressAutoHyphens/>
      <w:spacing w:before="28" w:after="28" w:line="240" w:lineRule="auto"/>
    </w:pPr>
    <w:rPr>
      <w:rFonts w:ascii="Calibri" w:eastAsia="SimSun" w:hAnsi="Calibri" w:cs="font296"/>
      <w:kern w:val="1"/>
      <w:lang w:eastAsia="ar-SA"/>
    </w:rPr>
  </w:style>
  <w:style w:type="table" w:styleId="aa">
    <w:name w:val="Table Grid"/>
    <w:basedOn w:val="a1"/>
    <w:uiPriority w:val="59"/>
    <w:rsid w:val="003C69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semiHidden/>
    <w:unhideWhenUsed/>
    <w:rsid w:val="00940040"/>
    <w:pPr>
      <w:tabs>
        <w:tab w:val="center" w:pos="4677"/>
        <w:tab w:val="right" w:pos="9355"/>
      </w:tabs>
    </w:pPr>
  </w:style>
  <w:style w:type="character" w:customStyle="1" w:styleId="ac">
    <w:name w:val="Верхний колонтитул Знак"/>
    <w:basedOn w:val="a0"/>
    <w:link w:val="ab"/>
    <w:uiPriority w:val="99"/>
    <w:semiHidden/>
    <w:rsid w:val="0094004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43332"/>
    <w:rPr>
      <w:rFonts w:ascii="Tahoma" w:hAnsi="Tahoma" w:cs="Tahoma"/>
      <w:sz w:val="16"/>
      <w:szCs w:val="16"/>
    </w:rPr>
  </w:style>
  <w:style w:type="character" w:customStyle="1" w:styleId="ae">
    <w:name w:val="Текст выноски Знак"/>
    <w:basedOn w:val="a0"/>
    <w:link w:val="ad"/>
    <w:uiPriority w:val="99"/>
    <w:semiHidden/>
    <w:rsid w:val="00243332"/>
    <w:rPr>
      <w:rFonts w:ascii="Tahoma" w:eastAsia="Times New Roman" w:hAnsi="Tahoma" w:cs="Tahoma"/>
      <w:sz w:val="16"/>
      <w:szCs w:val="16"/>
      <w:lang w:eastAsia="ru-RU"/>
    </w:rPr>
  </w:style>
  <w:style w:type="character" w:customStyle="1" w:styleId="10">
    <w:name w:val="Заголовок 1 Знак"/>
    <w:basedOn w:val="a0"/>
    <w:link w:val="1"/>
    <w:rsid w:val="00C70659"/>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C70659"/>
    <w:rPr>
      <w:rFonts w:ascii="Times New Roman" w:eastAsia="Times New Roman" w:hAnsi="Times New Roman" w:cs="Times New Roman"/>
      <w:b/>
      <w:sz w:val="24"/>
      <w:szCs w:val="20"/>
      <w:lang w:eastAsia="ru-RU"/>
    </w:rPr>
  </w:style>
  <w:style w:type="paragraph" w:customStyle="1" w:styleId="TableParagraph">
    <w:name w:val="Table Paragraph"/>
    <w:basedOn w:val="a"/>
    <w:uiPriority w:val="1"/>
    <w:qFormat/>
    <w:rsid w:val="001C33C5"/>
    <w:pPr>
      <w:widowControl w:val="0"/>
      <w:autoSpaceDE w:val="0"/>
      <w:autoSpaceDN w:val="0"/>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6C12-C565-4F8A-9A4A-12179E4F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25</Pages>
  <Words>7491</Words>
  <Characters>42705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dc:creator>
  <cp:keywords/>
  <dc:description/>
  <cp:lastModifiedBy>Учитель № 1</cp:lastModifiedBy>
  <cp:revision>33</cp:revision>
  <cp:lastPrinted>2020-08-27T16:23:00Z</cp:lastPrinted>
  <dcterms:created xsi:type="dcterms:W3CDTF">2019-01-09T08:35:00Z</dcterms:created>
  <dcterms:modified xsi:type="dcterms:W3CDTF">2023-01-30T07:34:00Z</dcterms:modified>
</cp:coreProperties>
</file>