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2FD5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</w:t>
      </w:r>
      <w:r w:rsidRPr="00E12FD5">
        <w:rPr>
          <w:rFonts w:ascii="Times New Roman" w:hAnsi="Times New Roman"/>
          <w:b/>
          <w:bCs/>
          <w:sz w:val="28"/>
        </w:rPr>
        <w:t xml:space="preserve">» </w:t>
      </w:r>
    </w:p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F70BF4" w:rsidRPr="00E12FD5" w:rsidTr="00B90C3D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естественных наук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Подпись___         Чабталова С.И.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F70BF4" w:rsidRPr="00E12FD5" w:rsidRDefault="00F70BF4" w:rsidP="00B90C3D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___________ Х.М.Чаиева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Б.Г.Абакаров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F70BF4" w:rsidRPr="00E12FD5" w:rsidRDefault="00F70BF4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по географии</w:t>
      </w: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ФГОС ООО</w:t>
      </w:r>
    </w:p>
    <w:p w:rsidR="00F70BF4" w:rsidRPr="00E12FD5" w:rsidRDefault="00F70BF4" w:rsidP="00F70BF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E12FD5">
        <w:rPr>
          <w:rFonts w:ascii="Times New Roman" w:hAnsi="Times New Roman"/>
          <w:b/>
          <w:sz w:val="28"/>
          <w:szCs w:val="28"/>
        </w:rPr>
        <w:t>а 20</w:t>
      </w:r>
      <w:r>
        <w:rPr>
          <w:rFonts w:ascii="Times New Roman" w:hAnsi="Times New Roman"/>
          <w:b/>
          <w:sz w:val="28"/>
          <w:szCs w:val="28"/>
        </w:rPr>
        <w:t>22</w:t>
      </w:r>
      <w:r w:rsidRPr="00E12FD5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3</w:t>
      </w:r>
      <w:r w:rsidRPr="00E12FD5">
        <w:rPr>
          <w:rFonts w:ascii="Times New Roman" w:hAnsi="Times New Roman"/>
          <w:b/>
          <w:sz w:val="28"/>
          <w:szCs w:val="28"/>
        </w:rPr>
        <w:t xml:space="preserve"> учебный  год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>УЧЕБНЫЙ  ПРЕДМЕТ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i/>
          <w:sz w:val="28"/>
          <w:szCs w:val="28"/>
          <w:u w:val="single"/>
        </w:rPr>
        <w:t>География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КЛАСС </w:t>
      </w:r>
      <w:r>
        <w:rPr>
          <w:rFonts w:ascii="Times New Roman" w:hAnsi="Times New Roman"/>
          <w:b/>
        </w:rPr>
        <w:t xml:space="preserve">-7 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класс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КОЛИЧЕСТВО  ЧАСОВ:    в неделю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часа</w:t>
      </w:r>
      <w:r w:rsidRPr="00E12FD5">
        <w:rPr>
          <w:rFonts w:ascii="Times New Roman" w:hAnsi="Times New Roman"/>
          <w:b/>
        </w:rPr>
        <w:t xml:space="preserve">;      всего за год </w:t>
      </w:r>
      <w:r w:rsidR="00C24D7A">
        <w:rPr>
          <w:rFonts w:ascii="Times New Roman" w:hAnsi="Times New Roman"/>
          <w:b/>
          <w:i/>
          <w:sz w:val="28"/>
          <w:szCs w:val="28"/>
          <w:u w:val="single"/>
        </w:rPr>
        <w:t>68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часов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УЧИТЕЛЬ   -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Тополенко Лариса Петровна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>СОСТАВЛЕНО НА ОСНОВЕ ПРОГРАММЫ</w:t>
      </w:r>
      <w:r>
        <w:rPr>
          <w:rFonts w:ascii="Times New Roman" w:hAnsi="Times New Roman"/>
          <w:b/>
        </w:rPr>
        <w:t>- по географии 5-9 класса курса ФГОС Е.М. Домогацких</w:t>
      </w:r>
      <w:r w:rsidRPr="00E12FD5">
        <w:rPr>
          <w:rFonts w:ascii="Times New Roman" w:hAnsi="Times New Roman"/>
          <w:b/>
        </w:rPr>
        <w:t xml:space="preserve"> </w:t>
      </w:r>
    </w:p>
    <w:p w:rsidR="00F70BF4" w:rsidRPr="00F70BF4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Используемый учебник: </w:t>
      </w:r>
      <w:r w:rsidRPr="00F70BF4">
        <w:rPr>
          <w:rFonts w:ascii="Times New Roman" w:hAnsi="Times New Roman" w:cs="Times New Roman"/>
          <w:b/>
          <w:sz w:val="24"/>
          <w:szCs w:val="24"/>
        </w:rPr>
        <w:t>Домогацких Е.М., Алексеевский Н.И. География: Материки и океаны. В 2 ч. -  М.: ООО «Русское слово-РС», 2017.</w:t>
      </w:r>
    </w:p>
    <w:p w:rsidR="00F70BF4" w:rsidRPr="00B72D60" w:rsidRDefault="00F70BF4" w:rsidP="00F70B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8ED" w:rsidRPr="00486427" w:rsidRDefault="001958ED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32C4C" w:rsidRDefault="00C32C4C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32C4C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«География»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2C4C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образовательной программы основного общего образования </w:t>
      </w:r>
      <w:r w:rsidR="00F70BF4">
        <w:rPr>
          <w:rFonts w:ascii="Times New Roman" w:hAnsi="Times New Roman" w:cs="Times New Roman"/>
          <w:sz w:val="24"/>
          <w:szCs w:val="24"/>
        </w:rPr>
        <w:t>«</w:t>
      </w:r>
      <w:r w:rsidRPr="00C32C4C">
        <w:rPr>
          <w:rFonts w:ascii="Times New Roman" w:hAnsi="Times New Roman" w:cs="Times New Roman"/>
          <w:sz w:val="24"/>
          <w:szCs w:val="24"/>
        </w:rPr>
        <w:t xml:space="preserve">МКОУ </w:t>
      </w:r>
      <w:r w:rsidR="00F70BF4">
        <w:rPr>
          <w:rFonts w:ascii="Times New Roman" w:hAnsi="Times New Roman" w:cs="Times New Roman"/>
          <w:sz w:val="24"/>
          <w:szCs w:val="24"/>
        </w:rPr>
        <w:t>Кардонов</w:t>
      </w:r>
      <w:r w:rsidRPr="00C32C4C">
        <w:rPr>
          <w:rFonts w:ascii="Times New Roman" w:hAnsi="Times New Roman" w:cs="Times New Roman"/>
          <w:sz w:val="24"/>
          <w:szCs w:val="24"/>
        </w:rPr>
        <w:t>ская СОШ</w:t>
      </w:r>
      <w:r w:rsidR="00F70BF4">
        <w:rPr>
          <w:rFonts w:ascii="Times New Roman" w:hAnsi="Times New Roman" w:cs="Times New Roman"/>
          <w:sz w:val="24"/>
          <w:szCs w:val="24"/>
        </w:rPr>
        <w:t>»</w:t>
      </w:r>
      <w:r w:rsidRPr="00C32C4C">
        <w:rPr>
          <w:rFonts w:ascii="Times New Roman" w:hAnsi="Times New Roman" w:cs="Times New Roman"/>
          <w:sz w:val="24"/>
          <w:szCs w:val="24"/>
        </w:rPr>
        <w:t xml:space="preserve">  на 202</w:t>
      </w:r>
      <w:r w:rsidR="00EF5226">
        <w:rPr>
          <w:rFonts w:ascii="Times New Roman" w:hAnsi="Times New Roman" w:cs="Times New Roman"/>
          <w:sz w:val="24"/>
          <w:szCs w:val="24"/>
        </w:rPr>
        <w:t>2</w:t>
      </w:r>
      <w:r w:rsidRPr="00C32C4C">
        <w:rPr>
          <w:rFonts w:ascii="Times New Roman" w:hAnsi="Times New Roman" w:cs="Times New Roman"/>
          <w:sz w:val="24"/>
          <w:szCs w:val="24"/>
        </w:rPr>
        <w:t xml:space="preserve"> – 202</w:t>
      </w:r>
      <w:r w:rsidR="00EF5226">
        <w:rPr>
          <w:rFonts w:ascii="Times New Roman" w:hAnsi="Times New Roman" w:cs="Times New Roman"/>
          <w:sz w:val="24"/>
          <w:szCs w:val="24"/>
        </w:rPr>
        <w:t>3</w:t>
      </w:r>
      <w:r w:rsidRPr="00C32C4C">
        <w:rPr>
          <w:rFonts w:ascii="Times New Roman" w:hAnsi="Times New Roman" w:cs="Times New Roman"/>
          <w:sz w:val="24"/>
          <w:szCs w:val="24"/>
        </w:rPr>
        <w:t xml:space="preserve">  учебный год. Программа конкретизирует содержание предметных тем образовательного стандарта и даёт распределение учебных часов по разделам курса. </w:t>
      </w:r>
    </w:p>
    <w:p w:rsidR="00EF5226" w:rsidRDefault="00EF5226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958ED" w:rsidRDefault="001958ED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с: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законом от 29 декабря 2012 года № 273 - ФЗ «Об образо</w:t>
      </w:r>
      <w:r w:rsidRPr="00183635">
        <w:rPr>
          <w:rFonts w:ascii="Times New Roman" w:hAnsi="Times New Roman"/>
          <w:sz w:val="24"/>
          <w:szCs w:val="24"/>
        </w:rPr>
        <w:softHyphen/>
        <w:t>вании в Российской Федерации»;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базисным учебным планом, утвержденным приказом Ми</w:t>
      </w:r>
      <w:r w:rsidRPr="00183635">
        <w:rPr>
          <w:rFonts w:ascii="Times New Roman" w:hAnsi="Times New Roman"/>
          <w:sz w:val="24"/>
          <w:szCs w:val="24"/>
        </w:rPr>
        <w:softHyphen/>
        <w:t>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</w:t>
      </w:r>
      <w:r w:rsidRPr="00183635">
        <w:rPr>
          <w:rFonts w:ascii="Times New Roman" w:hAnsi="Times New Roman"/>
          <w:sz w:val="24"/>
          <w:szCs w:val="24"/>
        </w:rPr>
        <w:softHyphen/>
        <w:t>дерации, реализующих программы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 июня 2011 года № 1994, от 01 февраля 2012 года, № 74);</w:t>
      </w:r>
    </w:p>
    <w:p w:rsidR="001958ED" w:rsidRPr="001E7C16" w:rsidRDefault="00183635" w:rsidP="001E7C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компонентом государственного стандарта общего образо</w:t>
      </w:r>
      <w:r w:rsidRPr="00183635">
        <w:rPr>
          <w:rFonts w:ascii="Times New Roman" w:hAnsi="Times New Roman"/>
          <w:sz w:val="24"/>
          <w:szCs w:val="24"/>
        </w:rPr>
        <w:softHyphen/>
      </w:r>
      <w:r w:rsidRPr="00183635">
        <w:rPr>
          <w:rFonts w:ascii="Times New Roman" w:hAnsi="Times New Roman"/>
          <w:bCs/>
          <w:sz w:val="24"/>
          <w:szCs w:val="24"/>
        </w:rPr>
        <w:t>вания, утвержденным приказом Министерства образования Российской</w:t>
      </w:r>
      <w:r w:rsidRPr="00183635">
        <w:rPr>
          <w:rFonts w:ascii="Times New Roman" w:hAnsi="Times New Roman"/>
          <w:sz w:val="24"/>
          <w:szCs w:val="24"/>
        </w:rPr>
        <w:t>Феде</w:t>
      </w:r>
      <w:r w:rsidRPr="00183635">
        <w:rPr>
          <w:rFonts w:ascii="Times New Roman" w:hAnsi="Times New Roman"/>
          <w:sz w:val="24"/>
          <w:szCs w:val="24"/>
        </w:rPr>
        <w:softHyphen/>
        <w:t>рации от 05 марта 2004 года № 1089 «Об утверждении федерального компо</w:t>
      </w:r>
      <w:r w:rsidRPr="00183635">
        <w:rPr>
          <w:rFonts w:ascii="Times New Roman" w:hAnsi="Times New Roman"/>
          <w:sz w:val="24"/>
          <w:szCs w:val="24"/>
        </w:rPr>
        <w:softHyphen/>
        <w:t>нента государственных стандартов начального общего, основного общего и среднего (полного) общего образования» (в редакции приказов Министерства образования и науки Российской Федерации от 03 июня 2008 года, № 164, от 31 августа 2009 года, № 320, от 19 октября 2009 года, № 427, от 10 ноября 2011 года № 2643, от 24 января 2012 года № 39, от 31 января 2012 года № 69 (для 5-11 классов),</w:t>
      </w:r>
      <w:r w:rsidR="00067E99" w:rsidRPr="001E7C16">
        <w:rPr>
          <w:rFonts w:ascii="Times New Roman" w:hAnsi="Times New Roman"/>
          <w:sz w:val="24"/>
          <w:szCs w:val="24"/>
        </w:rPr>
        <w:t>у</w:t>
      </w:r>
      <w:r w:rsidR="003C55AD" w:rsidRPr="001E7C16">
        <w:rPr>
          <w:rFonts w:ascii="Times New Roman" w:hAnsi="Times New Roman"/>
          <w:sz w:val="24"/>
          <w:szCs w:val="24"/>
        </w:rPr>
        <w:t xml:space="preserve">чебным планом </w:t>
      </w:r>
    </w:p>
    <w:p w:rsidR="00636F18" w:rsidRPr="00486427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486427">
        <w:rPr>
          <w:rFonts w:ascii="Times New Roman" w:hAnsi="Times New Roman" w:cs="Times New Roman"/>
          <w:bCs/>
          <w:sz w:val="24"/>
          <w:szCs w:val="24"/>
        </w:rPr>
        <w:t>Цели и задачи курса: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создать у учащихся представление о разнообразии природных условий нашей планеты, о специфике природы и населении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воспитать представление о необходимости самого бережного отношения к природе.</w:t>
      </w:r>
    </w:p>
    <w:p w:rsidR="00AF065B" w:rsidRDefault="00AF065B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27" w:rsidRDefault="00486427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 w:rsidRPr="00E769AB">
        <w:rPr>
          <w:rFonts w:ascii="Times New Roman" w:hAnsi="Times New Roman" w:cs="Times New Roman"/>
          <w:bCs/>
          <w:sz w:val="24"/>
          <w:szCs w:val="24"/>
        </w:rPr>
        <w:t>Курс состоит из двух частей: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Планета, на которой мы живем.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Материки планеты Земля.</w:t>
      </w:r>
    </w:p>
    <w:p w:rsidR="00486427" w:rsidRPr="00E769AB" w:rsidRDefault="00486427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Открывает курс небольшая тема «Мировая суша». В ней дается общее представление о материках и островах, их размерах, взаимном расположении. Здесь же разъясняется отличие понятий «материк» и «часть света».</w:t>
      </w:r>
    </w:p>
    <w:p w:rsidR="00486427" w:rsidRPr="00E769AB" w:rsidRDefault="00486427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Следующая тема – «Литосфера» - знакомит учащихся с историей развития литосферы, строения земной коры, зависимо</w:t>
      </w:r>
      <w:r w:rsidR="002F4604" w:rsidRPr="00E769AB">
        <w:rPr>
          <w:rFonts w:ascii="Times New Roman" w:hAnsi="Times New Roman"/>
          <w:bCs/>
          <w:sz w:val="24"/>
          <w:szCs w:val="24"/>
        </w:rPr>
        <w:t>стью форм рельефа от процессов, происходящих в литосфере, а также с основными формами рельефа.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«Атмосфера» дает представление о поясах атмосферного давления, формирующихся над поверхностью Земли, об основных процессах, происходящих в атмосфере. Она знакомит учащихся с факторами, от которых зависит климат целых материков и отдельных территорий.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«Мировой океан»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с факторами, их обуславливающими, а также с взаимным влиянием, которое суша оказывает друг на друга.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«Геосфера» знакомит с общими закономерностями природы, характерными для всех материков и океанов, объясняет причины этих закономерностей и формы их проявления.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Тема «Человек» дает представление о том, как планета Земля осваивалась </w:t>
      </w:r>
      <w:r w:rsidR="002243A0" w:rsidRPr="00E769AB">
        <w:rPr>
          <w:rFonts w:ascii="Times New Roman" w:hAnsi="Times New Roman"/>
          <w:bCs/>
          <w:sz w:val="24"/>
          <w:szCs w:val="24"/>
        </w:rPr>
        <w:t>людьми, как влияет деятельность человека на природу Земли, в каких формах происходит взаимодействие общества и природы.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Следующая, большая часть курса включает в себя темы: Африка, Австралия, Антарктида, Южная Америка, Северная Америка, Евразия. Каждая из этих тем построена по единому плану, рекомендованному образовательным стандартом: 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lastRenderedPageBreak/>
        <w:t>- географическое положение и история исследования;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геологическое строение и рельеф;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климат;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гидрография;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разнообразие природы;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население;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регионы.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Такое построение позволяет приучить школьников к строгой последовательности в ха</w:t>
      </w:r>
      <w:r w:rsidR="00E769AB" w:rsidRPr="00E769AB">
        <w:rPr>
          <w:rFonts w:ascii="Times New Roman" w:hAnsi="Times New Roman"/>
          <w:bCs/>
          <w:sz w:val="24"/>
          <w:szCs w:val="24"/>
        </w:rPr>
        <w:t xml:space="preserve">рактеристике крупных географических объектов, дать им представление об особенностях каждого материка, о его отличительных чертах, и вместе с тем выявить общее в природе всех материков. 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На протяжении всего курса реализуются межпредметные связи с курсами зоологии, ботаники, истории и обществознания.</w:t>
      </w:r>
    </w:p>
    <w:p w:rsid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</w:t>
      </w:r>
      <w:r w:rsidR="00E769AB">
        <w:rPr>
          <w:rFonts w:ascii="Times New Roman" w:hAnsi="Times New Roman" w:cs="Times New Roman"/>
          <w:b/>
          <w:bCs/>
          <w:sz w:val="24"/>
          <w:szCs w:val="24"/>
        </w:rPr>
        <w:t>учебном плане</w:t>
      </w: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1958ED">
        <w:rPr>
          <w:rFonts w:ascii="Times New Roman" w:hAnsi="Times New Roman" w:cs="Times New Roman"/>
          <w:bCs/>
          <w:sz w:val="24"/>
          <w:szCs w:val="24"/>
        </w:rPr>
        <w:t>География материков и океанов продолжает географическое образование учащихся в основной школе. Данный курс опирается на географические знания</w:t>
      </w:r>
      <w:r>
        <w:rPr>
          <w:rFonts w:ascii="Times New Roman" w:hAnsi="Times New Roman" w:cs="Times New Roman"/>
          <w:bCs/>
          <w:sz w:val="24"/>
          <w:szCs w:val="24"/>
        </w:rPr>
        <w:t>, полученные учащимися в 6 классе, и прод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лжает рассматривать особенности природы планеты Земля и взаимное влияние человека и прир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ды на новом – региональном (материковом) уровне.</w:t>
      </w:r>
    </w:p>
    <w:p w:rsidR="00EF4504" w:rsidRDefault="00EF4504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EF4504">
        <w:rPr>
          <w:rFonts w:ascii="Times New Roman" w:hAnsi="Times New Roman" w:cs="Times New Roman"/>
          <w:bCs/>
          <w:sz w:val="24"/>
          <w:szCs w:val="24"/>
        </w:rPr>
        <w:t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федеральному базисному плану на изучение географии в 7 классе отводится </w:t>
      </w:r>
      <w:r w:rsidR="00575A83">
        <w:rPr>
          <w:rFonts w:ascii="Times New Roman" w:hAnsi="Times New Roman" w:cs="Times New Roman"/>
          <w:bCs/>
          <w:sz w:val="24"/>
          <w:szCs w:val="24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 учебного времени, или 2 часа в неделю.</w:t>
      </w:r>
      <w:r w:rsidRPr="00EF4504">
        <w:rPr>
          <w:rFonts w:ascii="Times New Roman" w:hAnsi="Times New Roman" w:cs="Times New Roman"/>
          <w:sz w:val="24"/>
          <w:szCs w:val="24"/>
        </w:rPr>
        <w:t>Однако информационный объем данного курса довольно велик, особое место в нем занимает географическая номенклатура, все это делает его довольно насыщенным.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9AB">
        <w:rPr>
          <w:rFonts w:ascii="Times New Roman" w:hAnsi="Times New Roman" w:cs="Times New Roman"/>
          <w:sz w:val="24"/>
          <w:szCs w:val="24"/>
        </w:rPr>
        <w:t>Уровень обучения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базовый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соответствует учебнику </w:t>
      </w:r>
      <w:r>
        <w:rPr>
          <w:rFonts w:ascii="Times New Roman" w:hAnsi="Times New Roman" w:cs="Times New Roman"/>
          <w:sz w:val="24"/>
          <w:szCs w:val="24"/>
        </w:rPr>
        <w:t>Домогацких Е.М., Алексеевский Н.И. География: Материки и океаны. В 2 ч. -  М.: ООО «Русское слово-РС», 201</w:t>
      </w:r>
      <w:r w:rsidR="003C55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E6C" w:rsidRDefault="00171E6C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71E6C" w:rsidRPr="000301E8" w:rsidRDefault="00171E6C" w:rsidP="00171E6C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</w:rPr>
        <w:t>географии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171E6C" w:rsidRDefault="00171E6C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F065B" w:rsidRPr="00AF065B" w:rsidRDefault="00E769AB" w:rsidP="00AF0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065B">
        <w:rPr>
          <w:rFonts w:ascii="Times New Roman" w:hAnsi="Times New Roman" w:cs="Times New Roman"/>
          <w:b/>
          <w:bCs/>
          <w:sz w:val="28"/>
          <w:szCs w:val="24"/>
        </w:rPr>
        <w:t>Содержание программы</w:t>
      </w:r>
    </w:p>
    <w:p w:rsidR="00E769AB" w:rsidRPr="00313C77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1. </w:t>
      </w:r>
      <w:r w:rsidRPr="00E03801">
        <w:rPr>
          <w:rFonts w:ascii="Times New Roman" w:hAnsi="Times New Roman" w:cs="Times New Roman"/>
          <w:b/>
          <w:bCs/>
          <w:sz w:val="24"/>
          <w:szCs w:val="24"/>
        </w:rPr>
        <w:t>ПЛАНЕТА, НА КОТОРОЙ МЫ ЖИВЕМ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(23часа)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Мировая суша</w:t>
      </w:r>
      <w:r>
        <w:rPr>
          <w:rFonts w:ascii="Times New Roman" w:hAnsi="Times New Roman" w:cs="Times New Roman"/>
          <w:bCs/>
          <w:sz w:val="24"/>
          <w:szCs w:val="24"/>
        </w:rPr>
        <w:t xml:space="preserve"> (1 час)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Соотношение суши и океана, их распределение между полушариями Земли. « Материковое» и «океаническое» полушария. Материки и острова.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материк, океан, часть света, остров.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Поверхность Земли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(6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Сейсмические и вулканические пояса планеты.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геологическое время, геологические эры и периоды, океаническая и материковая земная кора, тектоника, литосферные плиты, дрейф материков, срединно-океанические хребты, рифты, глубоководные желоба, платформы, равнины, складчатые пояса, горы.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составление картосхемы «Литосферные плиты».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6F28"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Атмосфера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Климатообразующие факторы: широтное положение, рельеф, влияние океана, система господствующих ветров, размеры материков. Понятие о континентальности климата. Разнообразие климатов Земли. Климатические пояса. Карта климатических поясов. Виды воздушных масс.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климатообразующий фактор, пассаты, муссоны, западный и северо-восточный перенос, континентальность климата, тип климата, климатограмма, воздушная масса.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Определение главных показателей климата различных регионов планеты по климатической карте мира. 2. Анализ климатограмм для основных типов климата.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Мировой океан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море, волны, континентальный шельф, материковый склон, ложе океана, атоллы, цунами, ветровые и стоковые течения, планктон, нектон, бентос.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построение профиля дна океана по одной из параллелей, обозначение основных форм дна океана.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Геосфера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о географической оболочке. Материки и океаны как крупные природные комплексы геосферы Земли. Закон географической зональности. Природные комплексы разных порядков. Понятие о высотной поясности. Природная зона. Экваториальный лес, арктическая пустыня, тундра, тайга, смешанные и широколиственные леса, степь, саванна, тропическая пустыня, гилеи.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природный комплекс, географическая оболочка, закон географической зональности, природная зона.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Анализ схем круговоротов веществ и энергии. 2. Установление связей между типами климата и природными зонами по тематическим картам атласа.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Материальная и духовная культура как результат жизнедеятельности человека, его взаимодействия с окружающей средой. Хозяйственная деятельность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миграция, раса, этнос, религия, цивилизация, особо охраняемые природные территории, Всемирное наследие, страна, монархия, республика.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Cs/>
          <w:sz w:val="24"/>
          <w:szCs w:val="24"/>
        </w:rPr>
        <w:t>: сопоставление политической карты мира в атласе с картой человеческих рас.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МАТЕРИКИ ПЛАНЕТЫ ЗЕМЛЯ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(46 часов)</w:t>
      </w:r>
    </w:p>
    <w:p w:rsidR="00AF065B" w:rsidRP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12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Африка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75A8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 Основные черты природы. Население. Регионы Африки. Особенности человеческой деятельности. 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саванна, национальный парк, Восточно-Африканский разлом, Сахель, Магриб, экваториальная раса.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координат крайних точек материка, его протяженности с севера на юг в градусной мере и километрах. 2. Обозначение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контурной карте главных форм рельефа и месторождений полезных ископаемых. 3. Составление туристического плана-проспекта путешествия по Африке.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Австралия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Основные черты природы. Население Австралии. Особенности человеческой деятельности. Австралийский союз – страна-материк. Главные объекты природного и культурного наследия. Океания – островной регион.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лакколит, эндемик, аборигены.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Антарктида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стоковые ветры, магнитный полюс, полюс относительной недоступности, шельфовый ледник.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Южная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освоения.Основные черты природы. Население и регионы Юж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ной Америки. Особенности человеческой деятельности.Главные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сельва, пампа, метис, мулат, Вест-Индия, Латинская и Центральная Америка.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354A8F">
        <w:rPr>
          <w:rFonts w:ascii="Times New Roman" w:hAnsi="Times New Roman" w:cs="Times New Roman"/>
          <w:bCs/>
          <w:sz w:val="24"/>
          <w:szCs w:val="24"/>
        </w:rPr>
        <w:t>. Сравнение географического положения Африки и Южной Америки. 2. Выявление взаимосвязей между компонентами природы в одном из природных комплексов материка с использование карт атласа</w:t>
      </w:r>
      <w:r w:rsidRPr="00354A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3. Сравнение характера размещения населения Южной Америки и Африки.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Северная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освоения.Основные черты природы. Население и регионы Северной Америки. Особенности человеческой деятельности.Главные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прерии, каньон, торнадо, Англо-Америка.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Сравнение климата разных частей материка, расположенных в одном климатическом поясе</w:t>
      </w:r>
      <w:r>
        <w:rPr>
          <w:rFonts w:ascii="Times New Roman" w:hAnsi="Times New Roman" w:cs="Times New Roman"/>
          <w:bCs/>
          <w:sz w:val="24"/>
          <w:szCs w:val="24"/>
        </w:rPr>
        <w:t>. 2. Оценка влияния климата на жизнь и хозяйственную деятельность населения.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Евразия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(1</w:t>
      </w:r>
      <w:r w:rsidR="00575A8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изучения и освоения.Основные черты природы. Сложное геологическое строение. Все типы климатов Северного полушария. Разнообразие рек. Самые большие озера. Население. Особенности человеческой деятельности.Главные объекты природного и культурного наследия.</w:t>
      </w:r>
    </w:p>
    <w:p w:rsidR="00E769AB" w:rsidRPr="00354A8F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bCs/>
          <w:sz w:val="24"/>
          <w:szCs w:val="24"/>
        </w:rPr>
        <w:t>. 1.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типов климата Евразии по климатическим диаграммам. 2. Сравнение природных зон Евразии и Северной Америки по 40-й параллели. 3. Составление географической характеристики страны Европы и Азии по картам атласа и другим источникам географической информации.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3.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ВЗАИМООТНОШЕНИЯ ПРИРОДЫ И ЧЕЛОВЕКА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природные условия, стихийные природные явления. Экологическая проблема.</w:t>
      </w:r>
    </w:p>
    <w:p w:rsidR="00073DD7" w:rsidRPr="00B6239F" w:rsidRDefault="00E769AB" w:rsidP="00B62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выявление связей между компонентами природного комплекса (работа на местности).</w:t>
      </w:r>
    </w:p>
    <w:p w:rsidR="00636F18" w:rsidRDefault="00636F18" w:rsidP="00636F18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3231"/>
        <w:gridCol w:w="1035"/>
        <w:gridCol w:w="1303"/>
        <w:gridCol w:w="1605"/>
        <w:gridCol w:w="2562"/>
      </w:tblGrid>
      <w:tr w:rsidR="00415509" w:rsidTr="00415509">
        <w:trPr>
          <w:trHeight w:val="256"/>
          <w:jc w:val="center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практических работ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24289" w:rsidRDefault="00415509" w:rsidP="004155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4289">
              <w:rPr>
                <w:rFonts w:ascii="Times New Roman" w:hAnsi="Times New Roman" w:cs="Times New Roman"/>
                <w:b/>
                <w:szCs w:val="24"/>
              </w:rPr>
              <w:t>Модуль воспитательной программы</w:t>
            </w:r>
          </w:p>
          <w:p w:rsidR="00415509" w:rsidRPr="00124289" w:rsidRDefault="00415509" w:rsidP="004155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4289">
              <w:rPr>
                <w:rFonts w:ascii="Times New Roman" w:hAnsi="Times New Roman" w:cs="Times New Roman"/>
                <w:b/>
                <w:szCs w:val="24"/>
              </w:rPr>
              <w:t>Школьный урок</w:t>
            </w:r>
          </w:p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trHeight w:val="256"/>
          <w:jc w:val="center"/>
        </w:trPr>
        <w:tc>
          <w:tcPr>
            <w:tcW w:w="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Планета, на которой мы живем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суша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Земли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журавля.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моря.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Геосфера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Материки планеты Земля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B90740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B90740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40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 вслух.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B6239F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40">
              <w:rPr>
                <w:rFonts w:ascii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575A8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B9074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Взаимоотношения природы и человека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510E" w:rsidRDefault="00EF510E" w:rsidP="00EF510E">
      <w:pPr>
        <w:spacing w:after="0"/>
        <w:ind w:left="14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F510E" w:rsidRPr="00A439CC" w:rsidRDefault="00EF510E" w:rsidP="00EF510E">
      <w:pPr>
        <w:spacing w:after="0"/>
        <w:ind w:left="142"/>
        <w:rPr>
          <w:rFonts w:ascii="Times New Roman" w:eastAsia="Times New Roman" w:hAnsi="Times New Roman"/>
          <w:sz w:val="24"/>
          <w:szCs w:val="24"/>
        </w:rPr>
      </w:pPr>
      <w:r w:rsidRPr="00A439CC">
        <w:rPr>
          <w:rFonts w:ascii="Times New Roman" w:eastAsia="Times New Roman" w:hAnsi="Times New Roman"/>
          <w:b/>
          <w:bCs/>
          <w:sz w:val="24"/>
          <w:szCs w:val="24"/>
        </w:rPr>
        <w:t>Оценочные практические работы</w:t>
      </w:r>
      <w:r w:rsidRPr="00A439CC">
        <w:rPr>
          <w:rFonts w:ascii="Times New Roman" w:eastAsia="Times New Roman" w:hAnsi="Times New Roman"/>
          <w:sz w:val="24"/>
          <w:szCs w:val="24"/>
        </w:rPr>
        <w:t>:</w:t>
      </w:r>
    </w:p>
    <w:p w:rsidR="00EF510E" w:rsidRPr="00A439CC" w:rsidRDefault="00EF510E" w:rsidP="00EF510E">
      <w:pPr>
        <w:spacing w:after="0" w:line="240" w:lineRule="auto"/>
        <w:ind w:left="142" w:right="-57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 xml:space="preserve">ПР № 1. «ГП Африки». 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2 «Сравнение гео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графического положения Африки и Южной Аме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рики»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3 «Вы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явление взаимосвязи ме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жду компонентами при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роды в одном из ПК Юж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ной Америки»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ПР№ 4 «Сравнение кли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мата двух территорий Се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верной Америки».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5 «Выявление по картам особенностей рас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положения крупных форм рельефа Евразии».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6 «Определение ти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пов климата Евразии».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7 «</w:t>
      </w:r>
      <w:r w:rsidRPr="00A439CC">
        <w:rPr>
          <w:rFonts w:ascii="Times New Roman" w:hAnsi="Times New Roman" w:cs="Times New Roman"/>
          <w:bCs/>
          <w:sz w:val="24"/>
          <w:szCs w:val="24"/>
        </w:rPr>
        <w:t>Сравне</w:t>
      </w:r>
      <w:r w:rsidRPr="00A439CC">
        <w:rPr>
          <w:rFonts w:ascii="Times New Roman" w:hAnsi="Times New Roman" w:cs="Times New Roman"/>
          <w:bCs/>
          <w:sz w:val="24"/>
          <w:szCs w:val="24"/>
        </w:rPr>
        <w:softHyphen/>
        <w:t>ние природных зон Евра</w:t>
      </w:r>
      <w:r w:rsidRPr="00A439CC">
        <w:rPr>
          <w:rFonts w:ascii="Times New Roman" w:hAnsi="Times New Roman" w:cs="Times New Roman"/>
          <w:bCs/>
          <w:sz w:val="24"/>
          <w:szCs w:val="24"/>
        </w:rPr>
        <w:softHyphen/>
        <w:t>зии и Северной Америки по 40-й параллели</w:t>
      </w:r>
      <w:r w:rsidRPr="00A439C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10E" w:rsidRPr="00B6239F" w:rsidRDefault="00EF510E" w:rsidP="00B6239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439CC">
        <w:rPr>
          <w:rFonts w:ascii="Times New Roman" w:hAnsi="Times New Roman" w:cs="Times New Roman"/>
          <w:sz w:val="24"/>
          <w:szCs w:val="24"/>
        </w:rPr>
        <w:t>ПР № 8 «Составление опи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сания одной из стран Евразии»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754" w:rsidRDefault="00EF510E" w:rsidP="00317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10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учебного процесса</w:t>
      </w:r>
    </w:p>
    <w:p w:rsidR="00EF510E" w:rsidRPr="00EF510E" w:rsidRDefault="00EF510E" w:rsidP="00317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589" w:type="dxa"/>
        <w:jc w:val="center"/>
        <w:tblLook w:val="04A0" w:firstRow="1" w:lastRow="0" w:firstColumn="1" w:lastColumn="0" w:noHBand="0" w:noVBand="1"/>
      </w:tblPr>
      <w:tblGrid>
        <w:gridCol w:w="5187"/>
        <w:gridCol w:w="6402"/>
      </w:tblGrid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средствматериально-технического обеспечения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073DD7" w:rsidRDefault="00475D5E" w:rsidP="00C24D7A">
            <w:pPr>
              <w:tabs>
                <w:tab w:val="left" w:pos="0"/>
              </w:tabs>
              <w:ind w:left="2517" w:hanging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Домогацких Е. М. Программа по географии для 6-10 классов общеобразовательных учреждений. – М.: ООО «ТИД «Русское слово – РС», 2010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В программе определены цели и задачи курса, рассмотрены особенности содержания и результаты его освоения (личностные, метапредметные и предметные); представлены содержание основного общего образования по математике, тематическое планирование с характеристикой основных видов деятельности учащихся, описано материально-техническое обеспечение образовательного процесса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Default="00317754" w:rsidP="00317754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 География: Материки и океаны. В 2 ч. -  М.: ООО «Русское слово-РС», 2011.</w:t>
            </w:r>
          </w:p>
          <w:p w:rsidR="00317754" w:rsidRPr="00073DD7" w:rsidRDefault="00317754" w:rsidP="00073DD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Домогацких Е.М., Домогацких Е.Е. Рабочая тетрадь по географии к учебнику Домогацких Е.М. и Алексеевского Н.И. «География. Материки и океаны». 7 класс/ - М.: «Русское слово-учебник», 2011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В учебниках реализована главная цель, которую ставили перед собой авторы, — развитие личности школьника средствами математики, подготовка его к продолжению обучения и к самореализации в современном обществе. В учебниках представлен материал, соответствующий программе и позволяющий учащимся 5—9 классов выстраивать индивидуальные траектории изучения математики за счёт обязательного и дополнительного материала, маркированной разно-уровневой системы упражнений, организованной</w:t>
            </w:r>
          </w:p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помощи в разделе «Ответы, советы и решения», дополнительного материала: различных практикумов, исследовательских и практических работ, домашних контрольных работ, исторического и справочного материала и др.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материалы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Сиротин В.И. Тетрадь для оценки качества знаний по географии. 7 класс.- М.: Дрофа, 2006.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обеспечивают диагностику и контроль качества обучения в соответствии с требованиями к уровню подготовки учащихся, закреплёнными в стандарте. Пособия содержат проверочные работы: тесты, самостоятельные и контрольные работы, дополняют задачный материал учебников и рабочих тетрадей, содержат ответы ко всем заданиям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 для учащихся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A16F0B" w:rsidRDefault="00317754" w:rsidP="0057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0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справочник школьника. 5-11 кл. / Ави.- </w:t>
            </w:r>
            <w:r w:rsidRPr="00A16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сост. П. И. Алтынов и др. – М.: Дрофа, 1997.</w:t>
            </w:r>
          </w:p>
          <w:p w:rsidR="00317754" w:rsidRPr="00E6396A" w:rsidRDefault="00317754" w:rsidP="00317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Географический атлас. 7 класс.- М.: Дрофа, 2008.</w:t>
            </w:r>
          </w:p>
          <w:p w:rsidR="00317754" w:rsidRPr="003C2780" w:rsidRDefault="00317754" w:rsidP="00317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Коринская В.А., Душина И.В., Щенев В.А. География материков и океанов.- М. : Дрофа, 2006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Список дополнительной литературы необходим учащимся </w:t>
            </w:r>
            <w:r w:rsidRPr="003C2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лучшего понимания идей математики, расширения спектра изучаемых вопросов, углубления интереса к предмету, а также для подготовки докладов, сообщений, рефератов, творческих работ, проектов и др. В список вошли справочники, учебные пособия, сборники олимпиад, книги для чтения и др.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Методические пособия для учителя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tabs>
                <w:tab w:val="num" w:pos="9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В методических пособиях описана авторская технология обучения математике. Пособия построены поурочно и включают примерное тематическое планирование, самостоятельные и контрольные работы, математические диктанты, тесты, задания для устной работы и дополнительные задания к уроку, инструкции по проведению зачётов, решения задач на смекалку и для летнего досуга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Печатные пособия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2" w:type="dxa"/>
          </w:tcPr>
          <w:p w:rsidR="00317754" w:rsidRPr="003C2780" w:rsidRDefault="00317754" w:rsidP="00073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таблиц справочного характера охватывают основные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073D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года обучения. Таблицы помогут не только сделать процесс обучения более наглядным и эффективным, но и украсят кабинет. 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и информационно-коммуникативные средства обучения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A446CD" w:rsidP="00317754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8EC">
              <w:rPr>
                <w:rFonts w:ascii="Times New Roman" w:hAnsi="Times New Roman" w:cs="Times New Roman"/>
                <w:sz w:val="24"/>
                <w:szCs w:val="24"/>
              </w:rPr>
              <w:t>География. 6-10 классы.Библиотека электронных наглядных пособий</w:t>
            </w:r>
          </w:p>
        </w:tc>
        <w:tc>
          <w:tcPr>
            <w:tcW w:w="6402" w:type="dxa"/>
          </w:tcPr>
          <w:p w:rsidR="00317754" w:rsidRPr="003C2780" w:rsidRDefault="00317754" w:rsidP="00317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Мультимедийные обучающие программы носят  проблемно-тематический характер и обеспечивают дополнительные условия для изучения отдельных тем и разделов математики. Диски разработаны для самостоятельной работы учащихся на уроках (если класс оснащён компьютерами) или в домашних условиях.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по основным вопросам географии</w:t>
            </w: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 представлен на дисках </w:t>
            </w:r>
          </w:p>
        </w:tc>
      </w:tr>
      <w:tr w:rsidR="00317754" w:rsidRPr="003C2780" w:rsidTr="00C24D7A">
        <w:trPr>
          <w:jc w:val="center"/>
        </w:trPr>
        <w:tc>
          <w:tcPr>
            <w:tcW w:w="1158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</w:t>
            </w:r>
          </w:p>
        </w:tc>
      </w:tr>
      <w:tr w:rsidR="00317754" w:rsidRPr="003C2780" w:rsidTr="00C24D7A">
        <w:trPr>
          <w:jc w:val="center"/>
        </w:trPr>
        <w:tc>
          <w:tcPr>
            <w:tcW w:w="5187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 с экраном и интерактивная доска</w:t>
            </w:r>
          </w:p>
        </w:tc>
        <w:tc>
          <w:tcPr>
            <w:tcW w:w="640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7754" w:rsidRPr="00EF510E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F510E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317754" w:rsidRDefault="00317754" w:rsidP="00073D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69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(понимать):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географические особенности природы материков и океанов, их сходство и различия;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причины, обуславливающие разнообразие отдельных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географические зоны (зональность, ритмичность, высотная поясность);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связи между географическим положением, природными условиями и хозяйственными особенностями отдельных стран и регионов;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 возникновения геоэкологических проблем, в также меры по их смягчению и предотвращению;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географию крупнейших народов Земли.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характеристики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характеризовать крупные природные регионы с использованием карт атласа;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адаптации человека к условиям окружающей среды, рационального природопользования идр.;</w:t>
      </w:r>
    </w:p>
    <w:p w:rsidR="00636F18" w:rsidRPr="00317754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географическое положение природных объектов.</w:t>
      </w:r>
    </w:p>
    <w:p w:rsidR="00E1780F" w:rsidRDefault="00E1780F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Общеучебные умения, навыки и способы деятельности.</w:t>
      </w: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Организация учебного процесса по географии в основной школе учитывает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общеучебных умений, необходимых:</w:t>
      </w:r>
    </w:p>
    <w:p w:rsidR="00E769AB" w:rsidRDefault="00E769AB" w:rsidP="00E178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познания и изучения окружающей среды; выявления причинно-следственных связей;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- сравнения объектов, процессов и явлений; моделирования и проектирования;</w:t>
      </w:r>
      <w:r>
        <w:rPr>
          <w:rFonts w:ascii="Times New Roman" w:hAnsi="Times New Roman" w:cs="Times New Roman"/>
          <w:bCs/>
          <w:sz w:val="24"/>
          <w:szCs w:val="24"/>
        </w:rPr>
        <w:br/>
        <w:t>- ориентирования на местности, плане, по карте; в ресурсах Интернета, статистических материалах;</w:t>
      </w:r>
      <w:r>
        <w:rPr>
          <w:rFonts w:ascii="Times New Roman" w:hAnsi="Times New Roman" w:cs="Times New Roman"/>
          <w:bCs/>
          <w:sz w:val="24"/>
          <w:szCs w:val="24"/>
        </w:rPr>
        <w:br/>
        <w:t>-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289" w:rsidRDefault="00124289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F18" w:rsidRPr="00EF510E" w:rsidRDefault="00636F18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10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F3698" w:rsidRDefault="000F3698" w:rsidP="00F329AA"/>
    <w:tbl>
      <w:tblPr>
        <w:tblW w:w="12138" w:type="dxa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1134"/>
        <w:gridCol w:w="850"/>
        <w:gridCol w:w="2180"/>
        <w:gridCol w:w="1134"/>
        <w:gridCol w:w="2126"/>
        <w:gridCol w:w="1843"/>
        <w:gridCol w:w="567"/>
        <w:gridCol w:w="567"/>
      </w:tblGrid>
      <w:tr w:rsidR="00C24D7A" w:rsidRPr="00B57039" w:rsidTr="00C24D7A">
        <w:trPr>
          <w:trHeight w:val="319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C24D7A">
            <w:pPr>
              <w:spacing w:after="0" w:line="240" w:lineRule="auto"/>
              <w:ind w:left="728" w:hanging="7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C24D7A">
            <w:pPr>
              <w:spacing w:after="0" w:line="240" w:lineRule="auto"/>
              <w:ind w:left="569" w:right="-57" w:hanging="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по программе, тем уроков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обязатель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минимума обра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товки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  <w:p w:rsidR="00B6239F" w:rsidRPr="004E326B" w:rsidRDefault="00B6239F" w:rsidP="004155F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6239F" w:rsidRPr="004E326B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нее задание</w:t>
            </w:r>
          </w:p>
        </w:tc>
      </w:tr>
      <w:tr w:rsidR="00C24D7A" w:rsidRPr="00B57039" w:rsidTr="00C24D7A">
        <w:trPr>
          <w:trHeight w:val="318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C24D7A">
            <w:pPr>
              <w:tabs>
                <w:tab w:val="left" w:pos="336"/>
              </w:tabs>
              <w:spacing w:after="0" w:line="240" w:lineRule="auto"/>
              <w:ind w:left="478" w:hanging="4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Суша в океане.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Соотношение воды и суши на планете.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рики. Острова по происхождению.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материки, острова, архипелаги.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Литосфера - подвижная твердь.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Геологическая исто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рия Земли. Геологиче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время. Эры разви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тия Земли.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и тер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Строение земной коры.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Литосфера. Виды зем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коры. Гипотеза «дрейфа материков» Вегенера. Теория лито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сферных плит. Тектоническая карта.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: геологический воз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раст Земли, отличие материко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земной коры от океаниче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ской. Показывать: крупные литосферные плиты.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по тектониче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границ лито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сферных плит.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Литосферные плиты и совре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рельеф.</w:t>
            </w:r>
          </w:p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Расхождение плит. Столкновение плит. Рифтовые разломы. Сейсмические пояса.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вание крупных форм рельефа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Платформы и равнины.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Тектоника.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формы. Равнины по происхождению.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крупных форм рельефа 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Установление закономерно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стей размеще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крупных форм рельефа от строения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П.5, за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 с.55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Складчатые пояса и горы.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Складчатые пояса. Горы по происхожде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нию. Эпохи горообра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крупных форм рельефа 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П.6, за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дание с.50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по теме «Литосфера»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9110FF" w:rsidRDefault="00B6239F" w:rsidP="00B6239F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0FF">
              <w:rPr>
                <w:rFonts w:ascii="Times New Roman" w:hAnsi="Times New Roman"/>
                <w:b/>
                <w:sz w:val="24"/>
                <w:szCs w:val="24"/>
              </w:rPr>
              <w:t xml:space="preserve">Атмосфера - воздушный океан. </w:t>
            </w:r>
            <w:r w:rsidRPr="009110FF">
              <w:rPr>
                <w:rFonts w:ascii="Times New Roman" w:hAnsi="Times New Roman"/>
                <w:b/>
                <w:sz w:val="20"/>
                <w:szCs w:val="20"/>
              </w:rPr>
              <w:t>3 часа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Пояса планеты.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Тепловые пояса. Пояса увлажнения. Пояса 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 пояса планеты. Объяснять: причины возникновения областей высо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и низкого давления воз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духа, причины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неравномерного распределения осадков на Земле.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П.7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Воздушные массы и клима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пояса.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Перемещение поясов АД и ВМ по сезонам. Территориальные соче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климатооб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разующих факторов.  Типы климатов.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тообразующие факторы,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пояса,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типы ВМ.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новные типы ВМ». Анализ климатограмм для основных типов климата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П.8, В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карту- границы клим. поясов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Климатообразующие фак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Территориальные соче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климатооб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разующих факторов.  Типы климатов.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тическая карта.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пассатов, муссонов, запад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переноса воздуха, Определять по климатической карте распределение темпера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и осадков на поверхности Земли. Объяснять влияние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на жизнь, быт и хоз. Дея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тельность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главных пока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зателей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регионов планеты по климатической карте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Мировой океан - синяя бездна.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Части гидросферы. Части Мирового океана. Рельеф дна океана.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показывать: океаны, моря, заливы, 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ливы, течения, объяснять: роль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Океана в жизни Земли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П.10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Движение вод Мирового океана.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Движение воды в океане. Схема тече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ний. Стихийные явле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океане; правила обеспечения личной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 схемы течений в океанах.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по картам схем океани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тече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П.11, в конт.карту- схему течений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Органический мир океана.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Органические ре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сурсы океана, их значе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и хозяйствен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исполь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Знать: ресурсы океана и их ис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П.12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отдельных океанов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Название, границы, размеры, береговая линия, рельеф дна, Свойства воды, тече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Особенности при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роды. Органиче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мир. Хозяйствен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использование и экологические 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элементы номенклатуры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номенк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латуры по океанам.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П.13,с.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br/>
              <w:t>100-106,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по теме «Океаны»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Построение профиля дна океана по одной из па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раллелей, обозначение 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основных форм дна океана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картой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Геосфера - живой меха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низм.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Внешние оболочки Земли, их взаимодейст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вие. В.И.Вернадский. Свой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 ГО. Этапы развития 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границы распро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странения живого веще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ства, источники энергии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сов, происходящих на Земле, свойства ГО, описывать по схемам круговороты.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схем круговоротов веществ и 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Зональность 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Природный комплекс (ландшафт). Его ком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поненты. Природные зоны. Широтная 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нальность. Высотная поясность.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схему строения ПК, объяс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закономерность смены природных зон в горах и на равнинах. Прогнозировать: изменение ПК под воздейст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вием природных факторов и человеческой 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П.14,15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разумный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Освоение Земли человеком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Древняя родина чело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века. Численность население Земли. Раз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мещение людей по планете. Пути расселе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предполагаемые пути расселе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человека по материкам и основные районы высокой плот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населения.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П.16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6.19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Памятники природы. Особоохраняемые территории, их виды. Красная книга.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П.17, инд 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общения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Расы, народы, 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гии. Национальные религии.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Знать: крупнейшие народы Земли, наиболее распространен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языки, миро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религии и ареалы их распространения.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П.18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Страны мира.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графическойноменк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ние политической карты мира в атласе с картой человеческих рас.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П.19, тест на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с.148-149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делу «Планета, на которой мы живем».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Африка - материк корот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ких теней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часов</w:t>
            </w:r>
          </w:p>
        </w:tc>
      </w:tr>
      <w:tr w:rsidR="00C24D7A" w:rsidRPr="00B57039" w:rsidTr="00C24D7A">
        <w:trPr>
          <w:trHeight w:val="161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Африки</w:t>
            </w:r>
          </w:p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История открытия и исследо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Африки.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 Аф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рики. 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№ 1. «ГП Африки». 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точек, элементов береговой линии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П.20 конт.карта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 Африки.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коры..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Называть и показывать: круп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формы рельефа, месторож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дения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полезных ископаемых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значков полезных ископаемых.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П.21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Африки.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Африка- самый жар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кий материк. Климати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пояса. Изотерма.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Объяснять: влияние ГП на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природы материка, описывать климатические пояса.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матической картой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П.22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Африки.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Гидрография.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речные системы. Влияние климата и рельефа на реки. Вади. Озера.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стика речных систем мате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П.23, конт 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Аф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расти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животного мира природных зон материка.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Описывать: природные зоны, объяснять взаимосвязи природ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компонентов в составе 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П.24, инд. сообще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7.28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Африки.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ния..Определение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распространении рас, народов и 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гий..Колониальное прошлое материка.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П.25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Африки. Северная и Западная Африка.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Регионы Африки. Страны Северной и Западной Африки.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П.26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Центральная, Восточная и Южная Африка.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Восточной, Центральной и Юж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Африки.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П.27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«Африка»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туристиче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плана-проспекта путешествия по Африке.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- маленький великан.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и история исследования Австралии.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 Авст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ралии. Уникаль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материка. Исто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рия исследования.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все объекты береговой линии, крайние точки, называть имена путешественников, определять ГП материка, сравнивать его  с положением Африки.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географиче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положе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Африки и Австралии, определение черт сходства и различия ос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новных компонентов природы мате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П.28,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Компоненты природа Авст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ралии.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ефа. Особенности природы.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рельефа 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П.29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ралии.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Деление Австралии на природные зоны.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представителей раститель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животного мира материка, размещение на материке природных зон.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П.30, инд 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общения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Коренное и пришлое население Австралии. Крупные города. Влия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природы на формирование духов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материальной культуры человека и общества.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под влиянием хоз. деятельно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П.31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Океания.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Океания, ее деление на Меланезию, Микро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незию и Полине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зию.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тели Океа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П.32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Антарктида – холодное сердце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Антарктиды, история 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 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тарктиды и Антарк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тики. Основные черты природы.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открытия и изуче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имена путешест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венников, внесших вклад в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Антарктики, особенности ГП.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П.33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тарктиды.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Ледовый покров. Виды льдов. Геологи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е строение и под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ледный рельеф. Климат, органический мир.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показатели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карте, описывать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природы, объяс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образование ледникового покрова.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П.34 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встралия и Океания, Антарктида</w:t>
            </w: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Южная Америка –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 чудес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Южной Америки. История открытия и иссле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 Южной Америки.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 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329AA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 № 2 «Сравнение гео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графического положения Африки и Южной Аме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рики»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них точек,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элементов береговой линии.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П.35,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 Южной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рельефа 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П.36, конт 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Южной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Южная Америка- са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мый влажный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рик. Климатические пояса материка. Высо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когорный климат Анд.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Объяснять: влияние ГП на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природы материка, описывать климатические пояса.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матической картой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Внутренние воды Южной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Реки- зеркало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мата. Крупные речные системы материка. Озера.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стика речных систем мате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П.38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10.44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роды Юж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Природные зоны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связь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климата, почв, вод, растительного и животного мира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описывать природные зоны.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 № 3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взаимосвязи между компо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нентами при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роды в одном из ПК Юж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Америки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П.39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Южной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населения. Ис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торические этапы засе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ления материка. Смешение рас.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характера размещения населения Южной Аме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рики и Аф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рики.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П.40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Южной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Андские страны. Страны бассейна Ла-Платы и Амазонии.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П.41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10.47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по теме «Южные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Америка – знако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мый незнакомец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ГП, история открытия и исследования материка Се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верная Америка.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точки, берего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вая линия Север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Америки.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 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крайних точек, элемен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береговой линии.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П.42,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вязь со строе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крупных форм рельефа и месторождений полезных ископаемых.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П.43,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Климат.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Климатообразующие факторы.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циркуляции ВМ на материке. Климати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пояса и 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ласти. Торнадо.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средние температуры и количество осад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ков; Сравнивать получен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результаты. Объяснять выявленные закономерности.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влия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климата на жизнь и хозяй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ственную деятельность населе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П.44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Распределение рек по бассейнам. Крупные речные системы. Озера.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Нанесение на контурную карту объек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гидро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П.45,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Се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верной Америки.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расти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животного мира природных зон материка.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природные зоны. 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П.46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ния.Определение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распространении рас, народов и 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под влиянием хоз. деятельно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П.47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Регионы.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П.48,вы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писать в тетрадь объекты Всемир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насле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дия.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«Северная Америка»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Повт п.48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F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Евразия – музей природы планеты Земля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239F" w:rsidRPr="009110F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0FF">
              <w:rPr>
                <w:rFonts w:ascii="Times New Roman" w:hAnsi="Times New Roman" w:cs="Times New Roman"/>
                <w:sz w:val="20"/>
                <w:szCs w:val="20"/>
              </w:rPr>
              <w:t>12. 5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ГП, история открытия и исследования Евразии.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точки, берего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вая линия Евра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зии. Открытие и иссле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 Определять: ГП материка, 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на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точек, элементов береговой линии.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П.49,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строение и рельеф Евразии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 № 5 «Выявление по картам особенностей рас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положения крупных форм рельефа Евразии».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форм рельефа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П.50,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Евразии.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Разнообразие климата. Климатические пояса и области материка. Климатообразующие факторы. Типы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Евразии, их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бенности.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диаграммы.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средние температуры и количество осад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ков Уметь определять по описанию типы климата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рика,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области, Анали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зировать климатограммы.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 № 6 «Определение ти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пов климата Евразии»</w:t>
            </w:r>
            <w:r w:rsidRPr="00F329AA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клима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тической картой и кар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той климатиче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поясов Определение типов климата Евразии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П.51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Евразии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Распределение рек по бассейнам. Крупные речные системы.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по картам  реки.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характе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стики одной из рек Евра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П.52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конт.карта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Смена природных зон на материке.. Влияние климата.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природные зоны. 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 № 7 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природных зон Евразии и Северной Америки</w:t>
            </w:r>
            <w:r w:rsidRPr="00F329AA">
              <w:rPr>
                <w:rFonts w:ascii="Times New Roman" w:hAnsi="Times New Roman" w:cs="Times New Roman"/>
                <w:bCs/>
                <w:sz w:val="20"/>
                <w:szCs w:val="24"/>
              </w:rPr>
              <w:t>по 40-й параллели</w:t>
            </w:r>
            <w:r w:rsidRPr="00F329AA">
              <w:rPr>
                <w:rFonts w:ascii="Times New Roman" w:hAnsi="Times New Roman" w:cs="Times New Roman"/>
                <w:sz w:val="20"/>
                <w:szCs w:val="24"/>
              </w:rPr>
              <w:t xml:space="preserve">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П.53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Евразии. Регионы Европы.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ния.Определение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распространении рас, народов. Страны.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Северной и Западной Европы, их особенности. Страны Южной и Восточной Европы, их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под влиянием хоз.деятельности людей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П.55, сообще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 досто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примеча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стях стран.</w:t>
            </w:r>
          </w:p>
        </w:tc>
      </w:tr>
      <w:tr w:rsidR="00C24D7A" w:rsidRPr="00B57039" w:rsidTr="00C24D7A">
        <w:trPr>
          <w:trHeight w:val="71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Юго-Западная и Восточная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Центральная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 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Юго-Запад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Восточной Азии, их особенности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56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С.205-209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Южная и Юго-Восточная 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Южной и Юго-Восточной Азии, их особенности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57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С.212-216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C12E4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BC1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практикумСоставление описания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>ной из стран Евразии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Характеристика стра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 по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составлять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карте, дополнительным источникам знаний комплексную характери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стику страны.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ПР 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№ 8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описания од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из стран Евразии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бота с картой Подгото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виться к контр.раб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12.66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по теме «Северные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C24D7A">
        <w:trPr>
          <w:jc w:val="center"/>
        </w:trPr>
        <w:tc>
          <w:tcPr>
            <w:tcW w:w="1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 при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роды и общества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часа</w:t>
            </w: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Природа и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Природные условия, стихийные природные явления, экологиче</w:t>
            </w:r>
            <w:r w:rsidRPr="00B5703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ская проблема.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Выявление связей между компонентами природного комплекса (работа на местности)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D7A" w:rsidRPr="00B57039" w:rsidTr="00C24D7A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«Материки и океаны»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</w:tbl>
    <w:p w:rsidR="00B6239F" w:rsidRDefault="00B6239F" w:rsidP="00F329AA">
      <w:pPr>
        <w:sectPr w:rsidR="00B6239F" w:rsidSect="00F70BF4">
          <w:footerReference w:type="default" r:id="rId8"/>
          <w:type w:val="continuous"/>
          <w:pgSz w:w="11906" w:h="16838"/>
          <w:pgMar w:top="720" w:right="720" w:bottom="720" w:left="720" w:header="283" w:footer="283" w:gutter="0"/>
          <w:pgNumType w:start="2"/>
          <w:cols w:space="708"/>
          <w:docGrid w:linePitch="360"/>
        </w:sectPr>
      </w:pPr>
    </w:p>
    <w:p w:rsidR="00AE4A8E" w:rsidRPr="00486427" w:rsidRDefault="00AE4A8E" w:rsidP="00636F18">
      <w:pPr>
        <w:ind w:left="142"/>
      </w:pPr>
    </w:p>
    <w:sectPr w:rsidR="00AE4A8E" w:rsidRPr="00486427" w:rsidSect="00F70B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73" w:rsidRDefault="007D3873" w:rsidP="00AF065B">
      <w:pPr>
        <w:spacing w:after="0" w:line="240" w:lineRule="auto"/>
      </w:pPr>
      <w:r>
        <w:separator/>
      </w:r>
    </w:p>
  </w:endnote>
  <w:endnote w:type="continuationSeparator" w:id="0">
    <w:p w:rsidR="007D3873" w:rsidRDefault="007D3873" w:rsidP="00AF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2836"/>
    </w:sdtPr>
    <w:sdtEndPr/>
    <w:sdtContent>
      <w:p w:rsidR="00415509" w:rsidRDefault="007F268E">
        <w:pPr>
          <w:pStyle w:val="a9"/>
          <w:jc w:val="right"/>
        </w:pPr>
        <w:r>
          <w:fldChar w:fldCharType="begin"/>
        </w:r>
        <w:r w:rsidR="00415509">
          <w:instrText xml:space="preserve"> PAGE   \* MERGEFORMAT </w:instrText>
        </w:r>
        <w:r>
          <w:fldChar w:fldCharType="separate"/>
        </w:r>
        <w:r w:rsidR="00171E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5509" w:rsidRDefault="004155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73" w:rsidRDefault="007D3873" w:rsidP="00AF065B">
      <w:pPr>
        <w:spacing w:after="0" w:line="240" w:lineRule="auto"/>
      </w:pPr>
      <w:r>
        <w:separator/>
      </w:r>
    </w:p>
  </w:footnote>
  <w:footnote w:type="continuationSeparator" w:id="0">
    <w:p w:rsidR="007D3873" w:rsidRDefault="007D3873" w:rsidP="00AF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580D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5F34647"/>
    <w:multiLevelType w:val="hybridMultilevel"/>
    <w:tmpl w:val="1EEA3AB6"/>
    <w:lvl w:ilvl="0" w:tplc="E208C7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63CC3"/>
    <w:multiLevelType w:val="hybridMultilevel"/>
    <w:tmpl w:val="80BE9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E182A"/>
    <w:multiLevelType w:val="hybridMultilevel"/>
    <w:tmpl w:val="50C2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16649"/>
    <w:multiLevelType w:val="hybridMultilevel"/>
    <w:tmpl w:val="813C6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90D5E"/>
    <w:multiLevelType w:val="hybridMultilevel"/>
    <w:tmpl w:val="F6361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B506D"/>
    <w:multiLevelType w:val="hybridMultilevel"/>
    <w:tmpl w:val="56F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164D6"/>
    <w:multiLevelType w:val="hybridMultilevel"/>
    <w:tmpl w:val="426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94B23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0287D"/>
    <w:multiLevelType w:val="hybridMultilevel"/>
    <w:tmpl w:val="FEE42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6127D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237E"/>
    <w:multiLevelType w:val="hybridMultilevel"/>
    <w:tmpl w:val="92FA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48F4"/>
    <w:multiLevelType w:val="hybridMultilevel"/>
    <w:tmpl w:val="AD22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13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6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27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2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25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7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8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6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10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6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2"/>
  </w:num>
  <w:num w:numId="19">
    <w:abstractNumId w:val="7"/>
  </w:num>
  <w:num w:numId="20">
    <w:abstractNumId w:val="5"/>
  </w:num>
  <w:num w:numId="21">
    <w:abstractNumId w:val="11"/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8ED"/>
    <w:rsid w:val="00014B79"/>
    <w:rsid w:val="00022114"/>
    <w:rsid w:val="00067E99"/>
    <w:rsid w:val="00073DD7"/>
    <w:rsid w:val="000F3698"/>
    <w:rsid w:val="001177AF"/>
    <w:rsid w:val="00124289"/>
    <w:rsid w:val="001608CF"/>
    <w:rsid w:val="00171E6C"/>
    <w:rsid w:val="00183635"/>
    <w:rsid w:val="001958ED"/>
    <w:rsid w:val="001A478B"/>
    <w:rsid w:val="001E7C16"/>
    <w:rsid w:val="00215639"/>
    <w:rsid w:val="002243A0"/>
    <w:rsid w:val="00233080"/>
    <w:rsid w:val="002646C2"/>
    <w:rsid w:val="002A6319"/>
    <w:rsid w:val="002C59AA"/>
    <w:rsid w:val="002C6BB3"/>
    <w:rsid w:val="002F035E"/>
    <w:rsid w:val="002F4604"/>
    <w:rsid w:val="002F5380"/>
    <w:rsid w:val="00313C77"/>
    <w:rsid w:val="00317754"/>
    <w:rsid w:val="00353C28"/>
    <w:rsid w:val="00354A8F"/>
    <w:rsid w:val="003968FB"/>
    <w:rsid w:val="003A3D69"/>
    <w:rsid w:val="003C55AD"/>
    <w:rsid w:val="00415509"/>
    <w:rsid w:val="0043452C"/>
    <w:rsid w:val="00475D5E"/>
    <w:rsid w:val="004855BC"/>
    <w:rsid w:val="00486427"/>
    <w:rsid w:val="004B7CD6"/>
    <w:rsid w:val="004E326B"/>
    <w:rsid w:val="00512978"/>
    <w:rsid w:val="00531351"/>
    <w:rsid w:val="00556C1F"/>
    <w:rsid w:val="00575A83"/>
    <w:rsid w:val="005B62DE"/>
    <w:rsid w:val="006079C3"/>
    <w:rsid w:val="00630B91"/>
    <w:rsid w:val="00636F18"/>
    <w:rsid w:val="00690183"/>
    <w:rsid w:val="00736B27"/>
    <w:rsid w:val="00777EB5"/>
    <w:rsid w:val="007A62AC"/>
    <w:rsid w:val="007D3873"/>
    <w:rsid w:val="007F268E"/>
    <w:rsid w:val="008103F9"/>
    <w:rsid w:val="00832856"/>
    <w:rsid w:val="0084738E"/>
    <w:rsid w:val="0087149F"/>
    <w:rsid w:val="008C7C1B"/>
    <w:rsid w:val="008D6173"/>
    <w:rsid w:val="008E138F"/>
    <w:rsid w:val="008E50DD"/>
    <w:rsid w:val="009110FF"/>
    <w:rsid w:val="00917192"/>
    <w:rsid w:val="0094494E"/>
    <w:rsid w:val="0094616D"/>
    <w:rsid w:val="00975844"/>
    <w:rsid w:val="009B54EC"/>
    <w:rsid w:val="009D5A8F"/>
    <w:rsid w:val="009E7CBF"/>
    <w:rsid w:val="009F0E31"/>
    <w:rsid w:val="00A077A5"/>
    <w:rsid w:val="00A1426D"/>
    <w:rsid w:val="00A36F28"/>
    <w:rsid w:val="00A439CC"/>
    <w:rsid w:val="00A446CD"/>
    <w:rsid w:val="00A822D9"/>
    <w:rsid w:val="00A827A7"/>
    <w:rsid w:val="00A906B0"/>
    <w:rsid w:val="00AA1658"/>
    <w:rsid w:val="00AE4A8E"/>
    <w:rsid w:val="00AF065B"/>
    <w:rsid w:val="00B52E27"/>
    <w:rsid w:val="00B6239F"/>
    <w:rsid w:val="00B868BD"/>
    <w:rsid w:val="00B90740"/>
    <w:rsid w:val="00BC12E4"/>
    <w:rsid w:val="00BC2986"/>
    <w:rsid w:val="00C24D7A"/>
    <w:rsid w:val="00C32C4C"/>
    <w:rsid w:val="00C568BF"/>
    <w:rsid w:val="00C56A0A"/>
    <w:rsid w:val="00CA7BE9"/>
    <w:rsid w:val="00CD182A"/>
    <w:rsid w:val="00CE03E5"/>
    <w:rsid w:val="00CF3B14"/>
    <w:rsid w:val="00D41AD8"/>
    <w:rsid w:val="00D43BE8"/>
    <w:rsid w:val="00D92CFC"/>
    <w:rsid w:val="00E03801"/>
    <w:rsid w:val="00E1780F"/>
    <w:rsid w:val="00E5186C"/>
    <w:rsid w:val="00E53FE9"/>
    <w:rsid w:val="00E6088A"/>
    <w:rsid w:val="00E6396A"/>
    <w:rsid w:val="00E76279"/>
    <w:rsid w:val="00E769AB"/>
    <w:rsid w:val="00ED3929"/>
    <w:rsid w:val="00EE2BFF"/>
    <w:rsid w:val="00EF1D42"/>
    <w:rsid w:val="00EF4504"/>
    <w:rsid w:val="00EF510E"/>
    <w:rsid w:val="00EF5226"/>
    <w:rsid w:val="00F329AA"/>
    <w:rsid w:val="00F67705"/>
    <w:rsid w:val="00F70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3074"/>
  <w15:docId w15:val="{CD194362-A6BD-4629-A7F4-804D0C4F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58E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95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3177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065B"/>
  </w:style>
  <w:style w:type="paragraph" w:styleId="a9">
    <w:name w:val="footer"/>
    <w:basedOn w:val="a"/>
    <w:link w:val="aa"/>
    <w:uiPriority w:val="99"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65B"/>
  </w:style>
  <w:style w:type="paragraph" w:styleId="ab">
    <w:name w:val="Balloon Text"/>
    <w:basedOn w:val="a"/>
    <w:link w:val="ac"/>
    <w:uiPriority w:val="99"/>
    <w:semiHidden/>
    <w:unhideWhenUsed/>
    <w:rsid w:val="0091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1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3827-260E-4A77-8A93-21F679F4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25</Pages>
  <Words>5999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№ 1</cp:lastModifiedBy>
  <cp:revision>46</cp:revision>
  <cp:lastPrinted>2019-11-05T10:25:00Z</cp:lastPrinted>
  <dcterms:created xsi:type="dcterms:W3CDTF">2012-08-23T18:07:00Z</dcterms:created>
  <dcterms:modified xsi:type="dcterms:W3CDTF">2023-01-30T07:34:00Z</dcterms:modified>
</cp:coreProperties>
</file>