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56" w:rsidRPr="00FB6CCD" w:rsidRDefault="00C0618B" w:rsidP="00983856">
      <w:pPr>
        <w:tabs>
          <w:tab w:val="num" w:pos="0"/>
        </w:tabs>
        <w:jc w:val="center"/>
        <w:rPr>
          <w:b/>
          <w:sz w:val="28"/>
        </w:rPr>
      </w:pPr>
      <w:r>
        <w:rPr>
          <w:b/>
          <w:sz w:val="24"/>
          <w:szCs w:val="24"/>
        </w:rPr>
        <w:t xml:space="preserve"> </w:t>
      </w:r>
      <w:r w:rsidR="00983856" w:rsidRPr="00FB6CCD">
        <w:rPr>
          <w:b/>
          <w:bCs/>
          <w:sz w:val="28"/>
        </w:rPr>
        <w:t xml:space="preserve">Муниципальное </w:t>
      </w:r>
      <w:r w:rsidR="00983856">
        <w:rPr>
          <w:b/>
          <w:bCs/>
          <w:sz w:val="28"/>
        </w:rPr>
        <w:t>казенное</w:t>
      </w:r>
      <w:r w:rsidR="00983856" w:rsidRPr="00A16866">
        <w:rPr>
          <w:b/>
          <w:bCs/>
          <w:color w:val="FF0000"/>
          <w:sz w:val="28"/>
        </w:rPr>
        <w:t xml:space="preserve"> </w:t>
      </w:r>
      <w:r w:rsidR="00983856" w:rsidRPr="00FB6CCD">
        <w:rPr>
          <w:b/>
          <w:bCs/>
          <w:sz w:val="28"/>
        </w:rPr>
        <w:t>общеобразовательное учреждение</w:t>
      </w:r>
      <w:r w:rsidR="00983856" w:rsidRPr="00FB6CCD">
        <w:rPr>
          <w:b/>
          <w:sz w:val="28"/>
        </w:rPr>
        <w:t xml:space="preserve"> </w:t>
      </w:r>
    </w:p>
    <w:p w:rsidR="00983856" w:rsidRPr="00B47F06" w:rsidRDefault="00983856" w:rsidP="00983856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p w:rsidR="00983856" w:rsidRPr="00FB6CCD" w:rsidRDefault="00983856" w:rsidP="00983856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  <w:r w:rsidRPr="00FB6CCD">
        <w:rPr>
          <w:b/>
          <w:bCs/>
          <w:sz w:val="28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3545"/>
        <w:gridCol w:w="3543"/>
        <w:gridCol w:w="3402"/>
      </w:tblGrid>
      <w:tr w:rsidR="00983856" w:rsidRPr="00FB6CCD" w:rsidTr="003F2789">
        <w:trPr>
          <w:trHeight w:val="2403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983856" w:rsidRPr="00FB6CCD" w:rsidRDefault="008B2981" w:rsidP="004F734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Подпись_______В.Г.Ткачук</w:t>
            </w:r>
            <w:r w:rsidR="00983856" w:rsidRPr="00FB6CCD">
              <w:rPr>
                <w:color w:val="000000"/>
                <w:kern w:val="24"/>
              </w:rPr>
              <w:t xml:space="preserve">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983856" w:rsidRPr="00FB6CCD" w:rsidRDefault="004D2E93" w:rsidP="004F734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 «____»_________2022</w:t>
            </w:r>
            <w:r w:rsidR="00983856">
              <w:rPr>
                <w:color w:val="000000"/>
                <w:kern w:val="24"/>
              </w:rPr>
              <w:t xml:space="preserve"> </w:t>
            </w:r>
            <w:r w:rsidR="00983856"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983856" w:rsidRDefault="00983856" w:rsidP="004F734C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>________ Х.М.Чаиева</w:t>
            </w:r>
          </w:p>
          <w:p w:rsidR="00983856" w:rsidRDefault="00983856" w:rsidP="004F734C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</w:p>
          <w:p w:rsidR="003F2789" w:rsidRDefault="004D2E93" w:rsidP="004F734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«_____»___________2022</w:t>
            </w:r>
            <w:r w:rsidR="00983856">
              <w:rPr>
                <w:color w:val="000000"/>
                <w:kern w:val="24"/>
              </w:rPr>
              <w:t xml:space="preserve">  </w:t>
            </w:r>
            <w:r w:rsidR="00983856" w:rsidRPr="00FB6CCD">
              <w:rPr>
                <w:color w:val="000000"/>
                <w:kern w:val="24"/>
              </w:rPr>
              <w:t xml:space="preserve">г. </w:t>
            </w:r>
          </w:p>
          <w:p w:rsidR="00983856" w:rsidRPr="003F2789" w:rsidRDefault="00983856" w:rsidP="003F2789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>Б.Г.Абакаров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983856" w:rsidRDefault="00983856" w:rsidP="004F734C">
            <w:pPr>
              <w:rPr>
                <w:color w:val="000000"/>
                <w:kern w:val="24"/>
              </w:rPr>
            </w:pPr>
          </w:p>
          <w:p w:rsidR="00983856" w:rsidRDefault="00983856" w:rsidP="004F734C">
            <w:pPr>
              <w:rPr>
                <w:color w:val="000000"/>
                <w:kern w:val="24"/>
              </w:rPr>
            </w:pPr>
          </w:p>
          <w:p w:rsidR="00983856" w:rsidRPr="00FB6CCD" w:rsidRDefault="00983856" w:rsidP="004F734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983856" w:rsidRPr="00FB6CCD" w:rsidRDefault="00983856" w:rsidP="00CC3F5C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от  </w:t>
            </w:r>
            <w:r w:rsidR="004D2E93">
              <w:rPr>
                <w:color w:val="000000"/>
                <w:kern w:val="24"/>
              </w:rPr>
              <w:t>«_____»________2022</w:t>
            </w:r>
            <w:r w:rsidR="00CC3F5C"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983856" w:rsidRPr="00FB6CCD" w:rsidRDefault="00983856" w:rsidP="00983856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sz w:val="28"/>
        </w:rPr>
        <w:t xml:space="preserve"> </w:t>
      </w:r>
    </w:p>
    <w:p w:rsidR="003F2789" w:rsidRDefault="003F2789" w:rsidP="00983856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983856" w:rsidRDefault="00983856" w:rsidP="00983856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FF0B47" w:rsidRDefault="00FF0B47" w:rsidP="00983856">
      <w:pPr>
        <w:tabs>
          <w:tab w:val="num" w:pos="0"/>
        </w:tabs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(с учетом программы воспитания)</w:t>
      </w:r>
    </w:p>
    <w:p w:rsidR="00983856" w:rsidRPr="00A16866" w:rsidRDefault="00983856" w:rsidP="00983856">
      <w:pPr>
        <w:tabs>
          <w:tab w:val="num" w:pos="0"/>
        </w:tabs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ПО ИНФОРМАТИКЕ</w:t>
      </w:r>
    </w:p>
    <w:p w:rsidR="00983856" w:rsidRDefault="00983856" w:rsidP="00983856">
      <w:pPr>
        <w:tabs>
          <w:tab w:val="num" w:pos="0"/>
        </w:tabs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7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983856" w:rsidRPr="00A16866" w:rsidRDefault="00983856" w:rsidP="00983856">
      <w:pPr>
        <w:tabs>
          <w:tab w:val="num" w:pos="0"/>
        </w:tabs>
        <w:jc w:val="center"/>
        <w:rPr>
          <w:b/>
          <w:color w:val="FF0000"/>
          <w:sz w:val="32"/>
        </w:rPr>
      </w:pPr>
      <w:r>
        <w:rPr>
          <w:b/>
          <w:sz w:val="28"/>
        </w:rPr>
        <w:t xml:space="preserve"> (</w:t>
      </w:r>
      <w:r w:rsidRPr="007E4089">
        <w:rPr>
          <w:b/>
          <w:i/>
          <w:color w:val="FF0000"/>
          <w:sz w:val="28"/>
        </w:rPr>
        <w:t>ФГОС ООО</w:t>
      </w:r>
      <w:r>
        <w:rPr>
          <w:b/>
          <w:sz w:val="28"/>
        </w:rPr>
        <w:t>)</w:t>
      </w:r>
    </w:p>
    <w:p w:rsidR="00983856" w:rsidRPr="00655419" w:rsidRDefault="00983856" w:rsidP="00983856">
      <w:pPr>
        <w:jc w:val="center"/>
        <w:rPr>
          <w:b/>
          <w:sz w:val="28"/>
        </w:rPr>
      </w:pPr>
      <w:r w:rsidRPr="00393AAC">
        <w:rPr>
          <w:b/>
        </w:rPr>
        <w:t>НА</w:t>
      </w:r>
      <w:r w:rsidR="004D2E93">
        <w:rPr>
          <w:b/>
          <w:sz w:val="28"/>
        </w:rPr>
        <w:t xml:space="preserve"> 2022 - 2023</w:t>
      </w:r>
      <w:r w:rsidRPr="00655419">
        <w:rPr>
          <w:b/>
          <w:sz w:val="28"/>
        </w:rPr>
        <w:t xml:space="preserve">  </w:t>
      </w:r>
      <w:r w:rsidRPr="00393AAC">
        <w:rPr>
          <w:b/>
        </w:rPr>
        <w:t>УЧЕБНЫЙ ГОД</w:t>
      </w:r>
    </w:p>
    <w:p w:rsidR="00983856" w:rsidRPr="000E4CFC" w:rsidRDefault="00983856" w:rsidP="00983856">
      <w:pPr>
        <w:tabs>
          <w:tab w:val="left" w:pos="3024"/>
        </w:tabs>
        <w:spacing w:line="480" w:lineRule="auto"/>
        <w:rPr>
          <w:b/>
        </w:rPr>
      </w:pPr>
      <w:r>
        <w:rPr>
          <w:b/>
          <w:sz w:val="28"/>
        </w:rPr>
        <w:tab/>
      </w:r>
    </w:p>
    <w:p w:rsidR="00983856" w:rsidRPr="00655419" w:rsidRDefault="00983856" w:rsidP="00983856">
      <w:pPr>
        <w:spacing w:line="480" w:lineRule="auto"/>
        <w:rPr>
          <w:b/>
        </w:rPr>
      </w:pPr>
      <w:r>
        <w:rPr>
          <w:b/>
        </w:rPr>
        <w:t>УЧЕБНЫЙ  ПРЕДМЕТ: Информатика</w:t>
      </w:r>
    </w:p>
    <w:p w:rsidR="00983856" w:rsidRPr="00655419" w:rsidRDefault="00983856" w:rsidP="00983856">
      <w:pPr>
        <w:spacing w:line="480" w:lineRule="auto"/>
        <w:rPr>
          <w:b/>
        </w:rPr>
      </w:pPr>
      <w:r>
        <w:rPr>
          <w:b/>
        </w:rPr>
        <w:t xml:space="preserve">КЛАСС: 7 </w:t>
      </w:r>
    </w:p>
    <w:p w:rsidR="00983856" w:rsidRPr="00655419" w:rsidRDefault="00983856" w:rsidP="00983856">
      <w:pPr>
        <w:spacing w:line="480" w:lineRule="auto"/>
        <w:rPr>
          <w:b/>
        </w:rPr>
      </w:pPr>
      <w:r w:rsidRPr="00655419">
        <w:rPr>
          <w:b/>
        </w:rPr>
        <w:t>КОЛИЧЕСТВО  ЧАСО</w:t>
      </w:r>
      <w:r>
        <w:rPr>
          <w:b/>
        </w:rPr>
        <w:t>В:    в неделю - 1;      всего за год -34</w:t>
      </w:r>
    </w:p>
    <w:p w:rsidR="00983856" w:rsidRDefault="00983856" w:rsidP="00983856">
      <w:pPr>
        <w:spacing w:line="480" w:lineRule="auto"/>
        <w:rPr>
          <w:b/>
        </w:rPr>
      </w:pPr>
      <w:r>
        <w:rPr>
          <w:b/>
        </w:rPr>
        <w:t>УЧИТЕЛЬ   (ФИО): Андрейченко Галина Владимировна</w:t>
      </w:r>
    </w:p>
    <w:p w:rsidR="00983856" w:rsidRPr="00655419" w:rsidRDefault="00983856" w:rsidP="00983856">
      <w:pPr>
        <w:spacing w:line="480" w:lineRule="auto"/>
        <w:rPr>
          <w:b/>
        </w:rPr>
      </w:pPr>
      <w:r>
        <w:rPr>
          <w:b/>
        </w:rPr>
        <w:t>КАТЕГОРИЯ соответствие</w:t>
      </w:r>
    </w:p>
    <w:p w:rsidR="00983856" w:rsidRDefault="00983856" w:rsidP="00983856">
      <w:pPr>
        <w:spacing w:line="480" w:lineRule="auto"/>
        <w:rPr>
          <w:b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</w:t>
      </w:r>
    </w:p>
    <w:p w:rsidR="00983856" w:rsidRPr="00890960" w:rsidRDefault="00983856" w:rsidP="00983856">
      <w:pPr>
        <w:shd w:val="clear" w:color="auto" w:fill="FFFFFF"/>
        <w:ind w:firstLine="709"/>
        <w:jc w:val="both"/>
        <w:rPr>
          <w:b/>
        </w:rPr>
      </w:pPr>
      <w:r w:rsidRPr="00890960">
        <w:rPr>
          <w:b/>
        </w:rPr>
        <w:t>«Примерной программы основного общего образования по информатике и ИКТ (утверждена приказом Минобразования России от 09.03.04. № 1312), авторской программы Босовой Л.Л. «Программа курса информатики и ИКТ для 7 классов средней общеобразовательной школы».</w:t>
      </w:r>
    </w:p>
    <w:p w:rsidR="00983856" w:rsidRDefault="00983856" w:rsidP="00983856">
      <w:pPr>
        <w:spacing w:line="480" w:lineRule="auto"/>
        <w:rPr>
          <w:b/>
        </w:rPr>
      </w:pPr>
    </w:p>
    <w:p w:rsidR="00983856" w:rsidRDefault="00983856" w:rsidP="00983856">
      <w:pPr>
        <w:spacing w:line="480" w:lineRule="auto"/>
        <w:rPr>
          <w:b/>
        </w:rPr>
      </w:pPr>
      <w:r w:rsidRPr="00655419">
        <w:rPr>
          <w:b/>
        </w:rPr>
        <w:t xml:space="preserve">ИСПОЛЬЗУЕМЫЙ УЧЕБНИК (название, авторы, выходные данные) </w:t>
      </w:r>
    </w:p>
    <w:p w:rsidR="00983856" w:rsidRPr="002F2B4A" w:rsidRDefault="00983856" w:rsidP="00983856">
      <w:pPr>
        <w:spacing w:line="480" w:lineRule="auto"/>
        <w:jc w:val="center"/>
        <w:rPr>
          <w:b/>
        </w:rPr>
      </w:pPr>
      <w:r w:rsidRPr="00890960">
        <w:rPr>
          <w:b/>
        </w:rPr>
        <w:t>Информатика 7кл Л.Л. Босова, А.Ю. Босова</w:t>
      </w:r>
    </w:p>
    <w:p w:rsidR="00983856" w:rsidRPr="00F036FF" w:rsidRDefault="00983856" w:rsidP="00983856">
      <w:pPr>
        <w:spacing w:line="480" w:lineRule="auto"/>
        <w:jc w:val="center"/>
        <w:rPr>
          <w:b/>
        </w:rPr>
      </w:pPr>
      <w:r>
        <w:rPr>
          <w:b/>
        </w:rPr>
        <w:t xml:space="preserve">М. : БИНОМ. Лаборатория знаний, 2013. – 224с.: ил. </w:t>
      </w:r>
      <w:r>
        <w:rPr>
          <w:b/>
          <w:lang w:val="en-US"/>
        </w:rPr>
        <w:t>ISBN</w:t>
      </w:r>
      <w:r w:rsidRPr="00F036FF">
        <w:rPr>
          <w:b/>
        </w:rPr>
        <w:t xml:space="preserve"> 978-5-9963-</w:t>
      </w:r>
      <w:r>
        <w:rPr>
          <w:b/>
        </w:rPr>
        <w:t>1165-1</w:t>
      </w:r>
    </w:p>
    <w:p w:rsidR="00983856" w:rsidRDefault="00983856" w:rsidP="00983856">
      <w:pPr>
        <w:tabs>
          <w:tab w:val="num" w:pos="0"/>
        </w:tabs>
        <w:jc w:val="center"/>
        <w:rPr>
          <w:b/>
          <w:sz w:val="28"/>
        </w:rPr>
      </w:pPr>
    </w:p>
    <w:p w:rsidR="00983856" w:rsidRDefault="00983856" w:rsidP="00983856">
      <w:pPr>
        <w:tabs>
          <w:tab w:val="num" w:pos="0"/>
        </w:tabs>
        <w:jc w:val="center"/>
        <w:rPr>
          <w:b/>
          <w:sz w:val="28"/>
        </w:rPr>
      </w:pPr>
    </w:p>
    <w:p w:rsidR="00983856" w:rsidRDefault="00983856" w:rsidP="00983856">
      <w:pPr>
        <w:tabs>
          <w:tab w:val="num" w:pos="0"/>
        </w:tabs>
        <w:jc w:val="center"/>
        <w:rPr>
          <w:b/>
          <w:sz w:val="28"/>
        </w:rPr>
      </w:pPr>
    </w:p>
    <w:p w:rsidR="00983856" w:rsidRDefault="00983856" w:rsidP="00983856">
      <w:pPr>
        <w:tabs>
          <w:tab w:val="num" w:pos="0"/>
        </w:tabs>
        <w:jc w:val="center"/>
        <w:rPr>
          <w:b/>
          <w:sz w:val="28"/>
        </w:rPr>
      </w:pPr>
    </w:p>
    <w:p w:rsidR="00983856" w:rsidRDefault="00983856" w:rsidP="00983856">
      <w:pPr>
        <w:tabs>
          <w:tab w:val="num" w:pos="0"/>
        </w:tabs>
        <w:jc w:val="center"/>
        <w:rPr>
          <w:b/>
          <w:sz w:val="28"/>
        </w:rPr>
      </w:pPr>
    </w:p>
    <w:p w:rsidR="00983856" w:rsidRDefault="00983856" w:rsidP="00983856">
      <w:pPr>
        <w:tabs>
          <w:tab w:val="num" w:pos="0"/>
        </w:tabs>
        <w:jc w:val="center"/>
        <w:rPr>
          <w:b/>
          <w:sz w:val="28"/>
        </w:rPr>
      </w:pPr>
    </w:p>
    <w:p w:rsidR="00983856" w:rsidRDefault="004D2E93" w:rsidP="00FF0B47">
      <w:pPr>
        <w:tabs>
          <w:tab w:val="num" w:pos="0"/>
        </w:tabs>
        <w:jc w:val="center"/>
        <w:rPr>
          <w:b/>
          <w:sz w:val="28"/>
        </w:rPr>
      </w:pPr>
      <w:r>
        <w:rPr>
          <w:b/>
          <w:sz w:val="28"/>
        </w:rPr>
        <w:t>с. Кардоновка, 2022</w:t>
      </w:r>
      <w:r w:rsidR="00606EC1">
        <w:rPr>
          <w:b/>
          <w:sz w:val="28"/>
        </w:rPr>
        <w:t>г.</w:t>
      </w:r>
    </w:p>
    <w:p w:rsidR="00983856" w:rsidRDefault="00983856" w:rsidP="00983856"/>
    <w:p w:rsidR="009E5B6A" w:rsidRPr="00F871F1" w:rsidRDefault="00983856" w:rsidP="009E5B6A">
      <w:pPr>
        <w:numPr>
          <w:ilvl w:val="0"/>
          <w:numId w:val="4"/>
        </w:numPr>
        <w:suppressAutoHyphens/>
        <w:jc w:val="both"/>
        <w:rPr>
          <w:sz w:val="24"/>
          <w:szCs w:val="24"/>
        </w:rPr>
      </w:pPr>
      <w:r w:rsidRPr="00F871F1">
        <w:rPr>
          <w:b/>
          <w:sz w:val="24"/>
          <w:szCs w:val="24"/>
        </w:rPr>
        <w:lastRenderedPageBreak/>
        <w:t>Пояснительная записка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Программа по информатике для основной школы составлена в соответствии с: требованиями</w:t>
      </w:r>
      <w:r>
        <w:rPr>
          <w:sz w:val="24"/>
          <w:szCs w:val="24"/>
        </w:rPr>
        <w:t xml:space="preserve"> </w:t>
      </w:r>
      <w:r w:rsidRPr="00F871F1">
        <w:rPr>
          <w:sz w:val="24"/>
          <w:szCs w:val="24"/>
        </w:rPr>
        <w:t>Ф</w:t>
      </w:r>
      <w:r>
        <w:rPr>
          <w:sz w:val="24"/>
          <w:szCs w:val="24"/>
        </w:rPr>
        <w:t>е</w:t>
      </w:r>
      <w:r w:rsidRPr="00F871F1">
        <w:rPr>
          <w:sz w:val="24"/>
          <w:szCs w:val="24"/>
        </w:rPr>
        <w:t>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 и психологические особенности школьников, обучающихся на ступени основного общего образования, учитываются межпредметные связи.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 для основной школы (авторы Л.Л. Босова, А.Ю. Босова;  издательство «БИНОМ. Лаборатория знаний»).</w:t>
      </w:r>
    </w:p>
    <w:p w:rsidR="009E5B6A" w:rsidRPr="00F871F1" w:rsidRDefault="009E5B6A" w:rsidP="009E5B6A">
      <w:pPr>
        <w:suppressAutoHyphens/>
        <w:ind w:firstLine="708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Рабочая программа по информатике для 7 класса разработана по авторской программе Л.Л. Босовой на основе УМК Босова Л.Л. «Информатика. 7 класс».- М.: Бином, 2018 г.</w:t>
      </w:r>
    </w:p>
    <w:p w:rsidR="009E5B6A" w:rsidRPr="00F871F1" w:rsidRDefault="009E5B6A" w:rsidP="009E5B6A">
      <w:pPr>
        <w:suppressAutoHyphens/>
        <w:ind w:firstLine="708"/>
        <w:jc w:val="both"/>
        <w:rPr>
          <w:b/>
          <w:bCs/>
          <w:sz w:val="24"/>
          <w:szCs w:val="24"/>
        </w:rPr>
      </w:pPr>
      <w:r w:rsidRPr="00F871F1">
        <w:rPr>
          <w:sz w:val="24"/>
          <w:szCs w:val="24"/>
        </w:rPr>
        <w:t xml:space="preserve">Программа рассчитана на 34 учебных часов из расчета 1 учебный час в неделю. Программа составлена на основе учебника </w:t>
      </w:r>
      <w:r w:rsidRPr="00F871F1">
        <w:rPr>
          <w:b/>
          <w:bCs/>
          <w:sz w:val="24"/>
          <w:szCs w:val="24"/>
        </w:rPr>
        <w:t xml:space="preserve"> «Информатика 7» Босова Л. Л. </w:t>
      </w:r>
      <w:r w:rsidRPr="00F871F1">
        <w:rPr>
          <w:sz w:val="24"/>
          <w:szCs w:val="24"/>
        </w:rPr>
        <w:t>2018 год. Изучение информатики ведется на базовом уровне.</w:t>
      </w:r>
    </w:p>
    <w:p w:rsidR="009E5B6A" w:rsidRPr="00F871F1" w:rsidRDefault="009E5B6A" w:rsidP="009E5B6A">
      <w:pPr>
        <w:pStyle w:val="a5"/>
        <w:suppressAutoHyphens/>
        <w:ind w:firstLine="0"/>
      </w:pPr>
      <w:r w:rsidRPr="00F871F1">
        <w:rPr>
          <w:color w:val="FF0000"/>
        </w:rPr>
        <w:t xml:space="preserve">           </w:t>
      </w:r>
      <w:r w:rsidRPr="00F871F1">
        <w:t>Изучение информатики в 7 классе пропедевтического курса направлено на достижение следующих целей:</w:t>
      </w:r>
    </w:p>
    <w:p w:rsidR="009E5B6A" w:rsidRPr="00F871F1" w:rsidRDefault="009E5B6A" w:rsidP="009E5B6A">
      <w:pPr>
        <w:numPr>
          <w:ilvl w:val="0"/>
          <w:numId w:val="1"/>
        </w:numPr>
        <w:suppressAutoHyphens/>
        <w:spacing w:before="60"/>
        <w:ind w:right="214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формирование общеучебных умений и способов интеллектуальной деятельности на основе методов информатики;</w:t>
      </w:r>
    </w:p>
    <w:p w:rsidR="009E5B6A" w:rsidRPr="00F871F1" w:rsidRDefault="009E5B6A" w:rsidP="009E5B6A">
      <w:pPr>
        <w:numPr>
          <w:ilvl w:val="0"/>
          <w:numId w:val="1"/>
        </w:numPr>
        <w:suppressAutoHyphens/>
        <w:spacing w:before="60"/>
        <w:ind w:right="214"/>
        <w:jc w:val="both"/>
        <w:rPr>
          <w:sz w:val="24"/>
          <w:szCs w:val="24"/>
        </w:rPr>
      </w:pPr>
      <w:r w:rsidRPr="00F871F1">
        <w:rPr>
          <w:bCs/>
          <w:sz w:val="24"/>
          <w:szCs w:val="24"/>
        </w:rPr>
        <w:t>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 для реализации учебных целей и саморазвития</w:t>
      </w:r>
      <w:r w:rsidRPr="00F871F1">
        <w:rPr>
          <w:sz w:val="24"/>
          <w:szCs w:val="24"/>
        </w:rPr>
        <w:t>;</w:t>
      </w:r>
    </w:p>
    <w:p w:rsidR="009E5B6A" w:rsidRPr="00F871F1" w:rsidRDefault="009E5B6A" w:rsidP="009E5B6A">
      <w:pPr>
        <w:numPr>
          <w:ilvl w:val="0"/>
          <w:numId w:val="1"/>
        </w:numPr>
        <w:suppressAutoHyphens/>
        <w:spacing w:before="60"/>
        <w:ind w:right="214"/>
        <w:jc w:val="both"/>
        <w:rPr>
          <w:sz w:val="24"/>
          <w:szCs w:val="24"/>
        </w:rPr>
      </w:pPr>
      <w:r w:rsidRPr="00F871F1">
        <w:rPr>
          <w:bCs/>
          <w:sz w:val="24"/>
          <w:szCs w:val="24"/>
        </w:rPr>
        <w:t>пропедевтика понятий базового курса школьной информатики;</w:t>
      </w:r>
    </w:p>
    <w:p w:rsidR="009E5B6A" w:rsidRPr="00F871F1" w:rsidRDefault="009E5B6A" w:rsidP="009E5B6A">
      <w:pPr>
        <w:numPr>
          <w:ilvl w:val="0"/>
          <w:numId w:val="1"/>
        </w:numPr>
        <w:suppressAutoHyphens/>
        <w:spacing w:before="60"/>
        <w:ind w:right="214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развитие</w:t>
      </w:r>
      <w:r w:rsidRPr="00F871F1">
        <w:rPr>
          <w:b/>
          <w:sz w:val="24"/>
          <w:szCs w:val="24"/>
        </w:rPr>
        <w:t xml:space="preserve"> </w:t>
      </w:r>
      <w:r w:rsidRPr="00F871F1">
        <w:rPr>
          <w:sz w:val="24"/>
          <w:szCs w:val="24"/>
        </w:rPr>
        <w:t>алгоритмического мышления</w:t>
      </w:r>
      <w:r w:rsidRPr="00F871F1">
        <w:rPr>
          <w:b/>
          <w:sz w:val="24"/>
          <w:szCs w:val="24"/>
        </w:rPr>
        <w:t xml:space="preserve">, </w:t>
      </w:r>
      <w:r w:rsidRPr="00F871F1">
        <w:rPr>
          <w:sz w:val="24"/>
          <w:szCs w:val="24"/>
        </w:rPr>
        <w:t>творческих и познавательных способностей учащихся;</w:t>
      </w:r>
    </w:p>
    <w:p w:rsidR="009E5B6A" w:rsidRPr="00F871F1" w:rsidRDefault="009E5B6A" w:rsidP="009E5B6A">
      <w:pPr>
        <w:numPr>
          <w:ilvl w:val="0"/>
          <w:numId w:val="1"/>
        </w:numPr>
        <w:suppressAutoHyphens/>
        <w:spacing w:before="60"/>
        <w:ind w:right="214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9E5B6A" w:rsidRPr="00F871F1" w:rsidRDefault="009E5B6A" w:rsidP="009E5B6A">
      <w:pPr>
        <w:numPr>
          <w:ilvl w:val="0"/>
          <w:numId w:val="1"/>
        </w:numPr>
        <w:suppressAutoHyphens/>
        <w:spacing w:before="60"/>
        <w:ind w:right="214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p w:rsidR="009E5B6A" w:rsidRPr="00F871F1" w:rsidRDefault="009E5B6A" w:rsidP="009E5B6A">
      <w:pPr>
        <w:suppressAutoHyphens/>
        <w:ind w:firstLine="708"/>
        <w:jc w:val="both"/>
        <w:rPr>
          <w:color w:val="000000"/>
          <w:sz w:val="24"/>
          <w:szCs w:val="24"/>
        </w:rPr>
      </w:pPr>
      <w:r w:rsidRPr="00F871F1">
        <w:rPr>
          <w:color w:val="000000"/>
          <w:sz w:val="24"/>
          <w:szCs w:val="24"/>
        </w:rPr>
        <w:t>Информатика —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  <w:r w:rsidRPr="00F871F1">
        <w:rPr>
          <w:sz w:val="24"/>
          <w:szCs w:val="24"/>
          <w:shd w:val="clear" w:color="auto" w:fill="F2F4FB"/>
        </w:rPr>
        <w:t xml:space="preserve"> </w:t>
      </w:r>
      <w:r w:rsidRPr="00F871F1">
        <w:rPr>
          <w:color w:val="000000"/>
          <w:sz w:val="24"/>
          <w:szCs w:val="24"/>
        </w:rPr>
        <w:t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В учебном плане М</w:t>
      </w:r>
      <w:r>
        <w:rPr>
          <w:sz w:val="24"/>
          <w:szCs w:val="24"/>
        </w:rPr>
        <w:t>К</w:t>
      </w:r>
      <w:r w:rsidRPr="00F871F1">
        <w:rPr>
          <w:sz w:val="24"/>
          <w:szCs w:val="24"/>
        </w:rPr>
        <w:t xml:space="preserve">ОУ </w:t>
      </w:r>
      <w:r w:rsidR="006A7818">
        <w:rPr>
          <w:sz w:val="24"/>
          <w:szCs w:val="24"/>
        </w:rPr>
        <w:t>«</w:t>
      </w:r>
      <w:r>
        <w:rPr>
          <w:sz w:val="24"/>
          <w:szCs w:val="24"/>
        </w:rPr>
        <w:t>Кардоно</w:t>
      </w:r>
      <w:r w:rsidRPr="00F871F1">
        <w:rPr>
          <w:sz w:val="24"/>
          <w:szCs w:val="24"/>
        </w:rPr>
        <w:t>вской СОШ</w:t>
      </w:r>
      <w:r w:rsidR="006A7818">
        <w:rPr>
          <w:sz w:val="24"/>
          <w:szCs w:val="24"/>
        </w:rPr>
        <w:t>»</w:t>
      </w:r>
      <w:r w:rsidRPr="00F871F1">
        <w:rPr>
          <w:sz w:val="24"/>
          <w:szCs w:val="24"/>
        </w:rPr>
        <w:t xml:space="preserve"> на изучение информатики в 7-9 классах отводится по одному часу в неделю. В течение года в 7-х классах проводится 34 урока информатики.</w:t>
      </w:r>
    </w:p>
    <w:p w:rsidR="005A1A48" w:rsidRDefault="005A1A48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5A1A48" w:rsidRDefault="005A1A48" w:rsidP="00E6463D">
      <w:pPr>
        <w:suppressAutoHyphens/>
        <w:jc w:val="both"/>
        <w:rPr>
          <w:b/>
          <w:sz w:val="24"/>
          <w:szCs w:val="24"/>
        </w:rPr>
      </w:pPr>
    </w:p>
    <w:p w:rsidR="0083295D" w:rsidRPr="0083295D" w:rsidRDefault="00606EC1" w:rsidP="0083295D">
      <w:pPr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83295D" w:rsidRPr="0083295D">
        <w:rPr>
          <w:b/>
          <w:sz w:val="24"/>
          <w:szCs w:val="24"/>
        </w:rPr>
        <w:t>Изменения в рабочую программу учебного предмета «Информатика» внесены на основании следующих документов</w:t>
      </w:r>
      <w:r>
        <w:rPr>
          <w:b/>
          <w:sz w:val="24"/>
          <w:szCs w:val="24"/>
        </w:rPr>
        <w:t xml:space="preserve"> (</w:t>
      </w:r>
      <w:r w:rsidRPr="0083295D">
        <w:rPr>
          <w:sz w:val="24"/>
          <w:szCs w:val="24"/>
        </w:rPr>
        <w:t>модуль «Школьный урок»</w:t>
      </w:r>
      <w:r>
        <w:rPr>
          <w:sz w:val="24"/>
          <w:szCs w:val="24"/>
        </w:rPr>
        <w:t>)</w:t>
      </w:r>
      <w:r w:rsidR="0083295D" w:rsidRPr="0083295D">
        <w:rPr>
          <w:b/>
          <w:sz w:val="24"/>
          <w:szCs w:val="24"/>
        </w:rPr>
        <w:t>:</w:t>
      </w:r>
    </w:p>
    <w:p w:rsidR="0083295D" w:rsidRPr="0083295D" w:rsidRDefault="0083295D" w:rsidP="009E5B6A">
      <w:pPr>
        <w:suppressAutoHyphens/>
        <w:ind w:left="360"/>
        <w:jc w:val="both"/>
        <w:rPr>
          <w:sz w:val="24"/>
          <w:szCs w:val="24"/>
        </w:rPr>
      </w:pPr>
      <w:r w:rsidRPr="0083295D">
        <w:rPr>
          <w:sz w:val="24"/>
          <w:szCs w:val="24"/>
        </w:rPr>
        <w:t xml:space="preserve">1. Стратегии развития воспитания в Российской Федерации на период до 2025 года (распоряжение Правительства Российской Федерации от 29 мая 2015 года № 996-р). </w:t>
      </w:r>
    </w:p>
    <w:p w:rsidR="0083295D" w:rsidRPr="0083295D" w:rsidRDefault="0083295D" w:rsidP="009E5B6A">
      <w:pPr>
        <w:suppressAutoHyphens/>
        <w:ind w:left="360"/>
        <w:jc w:val="both"/>
        <w:rPr>
          <w:sz w:val="24"/>
          <w:szCs w:val="24"/>
        </w:rPr>
      </w:pPr>
      <w:r w:rsidRPr="0083295D">
        <w:rPr>
          <w:sz w:val="24"/>
          <w:szCs w:val="24"/>
        </w:rPr>
        <w:t xml:space="preserve">2. Приказа Министерства просвещения России от 11.12.2020 N 712; </w:t>
      </w:r>
    </w:p>
    <w:p w:rsidR="0083295D" w:rsidRPr="0083295D" w:rsidRDefault="0083295D" w:rsidP="009E5B6A">
      <w:pPr>
        <w:suppressAutoHyphens/>
        <w:ind w:left="360"/>
        <w:jc w:val="both"/>
        <w:rPr>
          <w:sz w:val="24"/>
          <w:szCs w:val="24"/>
        </w:rPr>
      </w:pPr>
      <w:r w:rsidRPr="0083295D">
        <w:rPr>
          <w:sz w:val="24"/>
          <w:szCs w:val="24"/>
        </w:rPr>
        <w:t xml:space="preserve">3. Рабочей программы воспитания МКОУ «Кардоновской СОШ», утвержденной приказом от 30.08.2021 года. </w:t>
      </w:r>
    </w:p>
    <w:p w:rsidR="0083295D" w:rsidRDefault="0083295D" w:rsidP="009E5B6A">
      <w:pPr>
        <w:suppressAutoHyphens/>
        <w:ind w:left="360"/>
        <w:jc w:val="both"/>
        <w:rPr>
          <w:sz w:val="24"/>
          <w:szCs w:val="24"/>
        </w:rPr>
      </w:pPr>
      <w:r w:rsidRPr="0083295D">
        <w:rPr>
          <w:sz w:val="24"/>
          <w:szCs w:val="24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 Сегодня настало время рассматривать воспитательный, развивающий и дидактический потенциалы урока с позиций новых целей и нового содержания образования. Воспитательная цель при обучении любому предмету – воспитание ценностей личного отношения к изучаемым знаниям и извлечение учениками нравственных ценностей из их содержания. Воспитание в процессе обучения рассматривается как обучение принципам жизни, как совместная деятельность учителя и ученика, направленная на развитие способностей придавать и порождать смысл знаниям. Реализация учителем в рабочей программе учебного предмета «Информатика» воспитательного потенциала урока непременно приведет к установлению доверительных отношений с учениками, будет способствовать позитивному восприятию требований и просьб учителя. При реализации РПУП побуждение учащихся соблюдать на уроке общепринятые нормы поведения, правила общения осуществляется посредством следования правилам, вытекающих из ценностей школы, выработка и принятие которых описаны в РПВ (модуль «Школьный урок») (Приложение №1 к РПУП). Данные ценности вырабатываются педагогическим, ученическим и родительскими сообществами. Они обсуждаются и обновляются. На уроке обеспечивается договор о правилах работы в группах, которые учат школьников командной работе и взаимодействию с другими детьми (Приложение №2 к РПУП). Содержание учебного предмета сопровождается демонстрацией примеров ответственного, гражданского поведения, проявления человеколюбия и добросердечности через использование текстов для чтения и обсуждения на уроках (Приложение №3). Варианты текстов могут быть разнообразными: из перечня рекомендуемых по устному собеседованию, научно-популярные, художественные и др. Использование текстов для чтения развивает речь: обогащает ее словарный запас; усложняет ее смысловые функции (новые знания приносят новые аспекты понимания); усиление коммуникативных свойств речи (экспрессивность, выразительность); овладение учащимися художественными образами, выразительными свойствами языка. В разработку уроков включаются игровые моменты, интерактивные формы работы, которые способствуют стимулированию познавательной мотивации, помогают установлению доброжелательной атмосферы во время урока и являются ведущей формой организации учебной деятельности учащихся (Приложение №4). Навыки уважительного отношения к чужим идеям, навык публичного выступления перед аудиторией, аргументирования и отстаивания своей точки зрения формируются в рамках реализации ими индивидуальных и групповых проектов (Приложение №5). Любой урок несет огромный воспитательный потенциал и поэтому на учителя возлагается большая ответственность, чтобы не навредить ребенку. Методически правильно построенный урок воспитывает каждым своим моментом.</w:t>
      </w:r>
    </w:p>
    <w:p w:rsidR="0083295D" w:rsidRDefault="0083295D" w:rsidP="009E5B6A">
      <w:pPr>
        <w:suppressAutoHyphens/>
        <w:ind w:left="360"/>
        <w:jc w:val="both"/>
        <w:rPr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606EC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</w:p>
    <w:p w:rsidR="009E5B6A" w:rsidRPr="00F871F1" w:rsidRDefault="00606EC1" w:rsidP="009E5B6A">
      <w:pPr>
        <w:suppressAutoHyphens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9E5B6A" w:rsidRPr="00F871F1">
        <w:rPr>
          <w:b/>
          <w:sz w:val="24"/>
          <w:szCs w:val="24"/>
        </w:rPr>
        <w:t>. Планируемые результаты.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В этом направлении приоритетами для учебного предмета «Информатика и информационные технологии» на этапе пропедевтического курса являются:</w:t>
      </w:r>
    </w:p>
    <w:p w:rsidR="009E5B6A" w:rsidRPr="00F871F1" w:rsidRDefault="009E5B6A" w:rsidP="009E5B6A">
      <w:pPr>
        <w:numPr>
          <w:ilvl w:val="0"/>
          <w:numId w:val="2"/>
        </w:numPr>
        <w:suppressAutoHyphens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критический анализ информации, поиск информации в различных источниках;</w:t>
      </w:r>
    </w:p>
    <w:p w:rsidR="009E5B6A" w:rsidRPr="00F871F1" w:rsidRDefault="009E5B6A" w:rsidP="009E5B6A">
      <w:pPr>
        <w:numPr>
          <w:ilvl w:val="0"/>
          <w:numId w:val="2"/>
        </w:numPr>
        <w:suppressAutoHyphens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 xml:space="preserve">решение учебных задач на основе заданных алгоритмов; </w:t>
      </w:r>
    </w:p>
    <w:p w:rsidR="009E5B6A" w:rsidRPr="00F871F1" w:rsidRDefault="009E5B6A" w:rsidP="009E5B6A">
      <w:pPr>
        <w:numPr>
          <w:ilvl w:val="0"/>
          <w:numId w:val="2"/>
        </w:numPr>
        <w:suppressAutoHyphens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 xml:space="preserve">комбинирование известных алгоритмов деятельности в ситуациях, не предполагающих стандартное применение одного из них; </w:t>
      </w:r>
    </w:p>
    <w:p w:rsidR="009E5B6A" w:rsidRPr="00F871F1" w:rsidRDefault="009E5B6A" w:rsidP="009E5B6A">
      <w:pPr>
        <w:numPr>
          <w:ilvl w:val="0"/>
          <w:numId w:val="2"/>
        </w:numPr>
        <w:suppressAutoHyphens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определение адекватных способов решения логических задач.</w:t>
      </w:r>
    </w:p>
    <w:p w:rsidR="009E5B6A" w:rsidRPr="00F871F1" w:rsidRDefault="009E5B6A" w:rsidP="009E5B6A">
      <w:pPr>
        <w:suppressAutoHyphens/>
        <w:jc w:val="both"/>
        <w:rPr>
          <w:snapToGrid w:val="0"/>
          <w:sz w:val="24"/>
          <w:szCs w:val="24"/>
        </w:rPr>
      </w:pPr>
      <w:r w:rsidRPr="00F871F1">
        <w:rPr>
          <w:b/>
          <w:snapToGrid w:val="0"/>
          <w:sz w:val="24"/>
          <w:szCs w:val="24"/>
        </w:rPr>
        <w:t>Учащиеся научатся: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before="91"/>
        <w:ind w:left="403" w:right="5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 xml:space="preserve">для объектов </w:t>
      </w:r>
      <w:r>
        <w:rPr>
          <w:snapToGrid w:val="0"/>
          <w:sz w:val="24"/>
          <w:szCs w:val="24"/>
        </w:rPr>
        <w:t>окружающей действительности ука</w:t>
      </w:r>
      <w:r w:rsidRPr="00F871F1">
        <w:rPr>
          <w:snapToGrid w:val="0"/>
          <w:sz w:val="24"/>
          <w:szCs w:val="24"/>
        </w:rPr>
        <w:t>зывать их признаки — свойства, действия, по</w:t>
      </w:r>
      <w:r>
        <w:rPr>
          <w:snapToGrid w:val="0"/>
          <w:sz w:val="24"/>
          <w:szCs w:val="24"/>
        </w:rPr>
        <w:t>веде</w:t>
      </w:r>
      <w:r w:rsidRPr="00F871F1">
        <w:rPr>
          <w:snapToGrid w:val="0"/>
          <w:sz w:val="24"/>
          <w:szCs w:val="24"/>
        </w:rPr>
        <w:t>ние, состояния;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осуществлять де</w:t>
      </w:r>
      <w:r>
        <w:rPr>
          <w:snapToGrid w:val="0"/>
          <w:sz w:val="24"/>
          <w:szCs w:val="24"/>
        </w:rPr>
        <w:t>ление заданного множества объек</w:t>
      </w:r>
      <w:r w:rsidRPr="00F871F1">
        <w:rPr>
          <w:snapToGrid w:val="0"/>
          <w:sz w:val="24"/>
          <w:szCs w:val="24"/>
        </w:rPr>
        <w:t>тов на классы по заданному или самостоятельно выбранному признаку — основанию клас</w:t>
      </w:r>
      <w:r>
        <w:rPr>
          <w:snapToGrid w:val="0"/>
          <w:sz w:val="24"/>
          <w:szCs w:val="24"/>
        </w:rPr>
        <w:t>сифика</w:t>
      </w:r>
      <w:r w:rsidRPr="00F871F1">
        <w:rPr>
          <w:snapToGrid w:val="0"/>
          <w:sz w:val="24"/>
          <w:szCs w:val="24"/>
        </w:rPr>
        <w:t>ции;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понимать смысл терминов «система», «системный подход», «системный эффект»;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5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приводить пр</w:t>
      </w:r>
      <w:r>
        <w:rPr>
          <w:snapToGrid w:val="0"/>
          <w:sz w:val="24"/>
          <w:szCs w:val="24"/>
        </w:rPr>
        <w:t>имеры материальных, нематериаль</w:t>
      </w:r>
      <w:r w:rsidRPr="00F871F1">
        <w:rPr>
          <w:snapToGrid w:val="0"/>
          <w:sz w:val="24"/>
          <w:szCs w:val="24"/>
        </w:rPr>
        <w:t>ных и смешанных систем;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10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понимать смысл терминов «модель», «моделирование»;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5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иметь представл</w:t>
      </w:r>
      <w:r>
        <w:rPr>
          <w:snapToGrid w:val="0"/>
          <w:sz w:val="24"/>
          <w:szCs w:val="24"/>
        </w:rPr>
        <w:t>ение о назначении и области при</w:t>
      </w:r>
      <w:r w:rsidRPr="00F871F1">
        <w:rPr>
          <w:snapToGrid w:val="0"/>
          <w:sz w:val="24"/>
          <w:szCs w:val="24"/>
        </w:rPr>
        <w:t>менения моделей;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10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различать натурные и информационные модели, приводить их примеры;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5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приводить п</w:t>
      </w:r>
      <w:r>
        <w:rPr>
          <w:snapToGrid w:val="0"/>
          <w:sz w:val="24"/>
          <w:szCs w:val="24"/>
        </w:rPr>
        <w:t>римеры образных, знаковых и сме</w:t>
      </w:r>
      <w:r w:rsidRPr="00F871F1">
        <w:rPr>
          <w:snapToGrid w:val="0"/>
          <w:sz w:val="24"/>
          <w:szCs w:val="24"/>
        </w:rPr>
        <w:t>шанных информационных моделей;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10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уметь «читать</w:t>
      </w:r>
      <w:r>
        <w:rPr>
          <w:snapToGrid w:val="0"/>
          <w:sz w:val="24"/>
          <w:szCs w:val="24"/>
        </w:rPr>
        <w:t>» (получать информацию) информа</w:t>
      </w:r>
      <w:r w:rsidRPr="00F871F1">
        <w:rPr>
          <w:snapToGrid w:val="0"/>
          <w:sz w:val="24"/>
          <w:szCs w:val="24"/>
        </w:rPr>
        <w:t>ционные модели разных видов: таблицы, схемы, графики, диаграммы и т. д.;</w:t>
      </w:r>
    </w:p>
    <w:p w:rsidR="009E5B6A" w:rsidRPr="00F871F1" w:rsidRDefault="009E5B6A" w:rsidP="009E5B6A">
      <w:pPr>
        <w:shd w:val="clear" w:color="auto" w:fill="FFFFFF"/>
        <w:tabs>
          <w:tab w:val="left" w:pos="408"/>
        </w:tabs>
        <w:suppressAutoHyphens/>
        <w:ind w:left="29" w:firstLine="144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•</w:t>
      </w:r>
      <w:r w:rsidRPr="00F871F1">
        <w:rPr>
          <w:snapToGrid w:val="0"/>
          <w:sz w:val="24"/>
          <w:szCs w:val="24"/>
        </w:rPr>
        <w:tab/>
        <w:t>знать правила построения табличных моделей, схем, графов, деревьев;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10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знать правила п</w:t>
      </w:r>
      <w:r>
        <w:rPr>
          <w:snapToGrid w:val="0"/>
          <w:sz w:val="24"/>
          <w:szCs w:val="24"/>
        </w:rPr>
        <w:t>остроения диаграмм и уметь выби</w:t>
      </w:r>
      <w:r w:rsidRPr="00F871F1">
        <w:rPr>
          <w:snapToGrid w:val="0"/>
          <w:sz w:val="24"/>
          <w:szCs w:val="24"/>
        </w:rPr>
        <w:t>рать тип диагра</w:t>
      </w:r>
      <w:r>
        <w:rPr>
          <w:snapToGrid w:val="0"/>
          <w:sz w:val="24"/>
          <w:szCs w:val="24"/>
        </w:rPr>
        <w:t>ммы в зависимости от цели ее со</w:t>
      </w:r>
      <w:r w:rsidRPr="00F871F1">
        <w:rPr>
          <w:snapToGrid w:val="0"/>
          <w:sz w:val="24"/>
          <w:szCs w:val="24"/>
        </w:rPr>
        <w:t>здания;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10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осуществлять вы</w:t>
      </w:r>
      <w:r>
        <w:rPr>
          <w:snapToGrid w:val="0"/>
          <w:sz w:val="24"/>
          <w:szCs w:val="24"/>
        </w:rPr>
        <w:t>бор того или иного вида информа</w:t>
      </w:r>
      <w:r w:rsidRPr="00F871F1">
        <w:rPr>
          <w:snapToGrid w:val="0"/>
          <w:sz w:val="24"/>
          <w:szCs w:val="24"/>
        </w:rPr>
        <w:t>ционной модели в зависимости от заданной цели моделирования;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5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приводить примеры формальных и неформальных исполнителей;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ind w:left="403" w:right="5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давать харак</w:t>
      </w:r>
      <w:r>
        <w:rPr>
          <w:snapToGrid w:val="0"/>
          <w:sz w:val="24"/>
          <w:szCs w:val="24"/>
        </w:rPr>
        <w:t>теристику формальному исполните</w:t>
      </w:r>
      <w:r w:rsidRPr="00F871F1">
        <w:rPr>
          <w:snapToGrid w:val="0"/>
          <w:sz w:val="24"/>
          <w:szCs w:val="24"/>
        </w:rPr>
        <w:t>лю, указывая: кр</w:t>
      </w:r>
      <w:r>
        <w:rPr>
          <w:snapToGrid w:val="0"/>
          <w:sz w:val="24"/>
          <w:szCs w:val="24"/>
        </w:rPr>
        <w:t>уг решаемых задач, среду, систе</w:t>
      </w:r>
      <w:r w:rsidRPr="00F871F1">
        <w:rPr>
          <w:snapToGrid w:val="0"/>
          <w:sz w:val="24"/>
          <w:szCs w:val="24"/>
        </w:rPr>
        <w:t>му команд, систему отказов, режимы работы;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ind w:left="355" w:right="10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осуществлять управление имеющимся формальным исполнителем;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ind w:left="355" w:right="19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выполнять опе</w:t>
      </w:r>
      <w:r>
        <w:rPr>
          <w:snapToGrid w:val="0"/>
          <w:sz w:val="24"/>
          <w:szCs w:val="24"/>
        </w:rPr>
        <w:t>рации с основными объектами опе</w:t>
      </w:r>
      <w:r w:rsidRPr="00F871F1">
        <w:rPr>
          <w:snapToGrid w:val="0"/>
          <w:sz w:val="24"/>
          <w:szCs w:val="24"/>
        </w:rPr>
        <w:t>рационной системы;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ind w:left="355" w:right="24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выполнять осно</w:t>
      </w:r>
      <w:r>
        <w:rPr>
          <w:snapToGrid w:val="0"/>
          <w:sz w:val="24"/>
          <w:szCs w:val="24"/>
        </w:rPr>
        <w:t>вные операции с объектами файло</w:t>
      </w:r>
      <w:r w:rsidRPr="00F871F1">
        <w:rPr>
          <w:snapToGrid w:val="0"/>
          <w:sz w:val="24"/>
          <w:szCs w:val="24"/>
        </w:rPr>
        <w:t>вой системы;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ind w:left="355" w:right="29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 xml:space="preserve">уметь применять текстовый процессор для </w:t>
      </w:r>
      <w:r>
        <w:rPr>
          <w:snapToGrid w:val="0"/>
          <w:sz w:val="24"/>
          <w:szCs w:val="24"/>
        </w:rPr>
        <w:t>созда</w:t>
      </w:r>
      <w:r w:rsidRPr="00F871F1">
        <w:rPr>
          <w:snapToGrid w:val="0"/>
          <w:sz w:val="24"/>
          <w:szCs w:val="24"/>
        </w:rPr>
        <w:t xml:space="preserve">ния словесных </w:t>
      </w:r>
      <w:r>
        <w:rPr>
          <w:snapToGrid w:val="0"/>
          <w:sz w:val="24"/>
          <w:szCs w:val="24"/>
        </w:rPr>
        <w:t>описаний, списков, табличных мо</w:t>
      </w:r>
      <w:r w:rsidRPr="00F871F1">
        <w:rPr>
          <w:snapToGrid w:val="0"/>
          <w:sz w:val="24"/>
          <w:szCs w:val="24"/>
        </w:rPr>
        <w:t>делей, схем и графов;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spacing w:before="5"/>
        <w:ind w:left="355" w:right="34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уметь применя</w:t>
      </w:r>
      <w:r>
        <w:rPr>
          <w:snapToGrid w:val="0"/>
          <w:sz w:val="24"/>
          <w:szCs w:val="24"/>
        </w:rPr>
        <w:t>ть инструменты простейших графи</w:t>
      </w:r>
      <w:r w:rsidRPr="00F871F1">
        <w:rPr>
          <w:snapToGrid w:val="0"/>
          <w:sz w:val="24"/>
          <w:szCs w:val="24"/>
        </w:rPr>
        <w:t>ческих редакторов для создания и редактирования образных информационных моделей;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ind w:left="355" w:right="34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выполнять вы</w:t>
      </w:r>
      <w:r>
        <w:rPr>
          <w:snapToGrid w:val="0"/>
          <w:sz w:val="24"/>
          <w:szCs w:val="24"/>
        </w:rPr>
        <w:t>числения по стандартным и собст</w:t>
      </w:r>
      <w:r w:rsidRPr="00F871F1">
        <w:rPr>
          <w:snapToGrid w:val="0"/>
          <w:sz w:val="24"/>
          <w:szCs w:val="24"/>
        </w:rPr>
        <w:t>венным формулам в среде электронных таблиц;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ind w:left="355" w:right="38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создавать с помощью мастера диаграмм круговые, столбчатые, ярусные, областные и другие диа</w:t>
      </w:r>
      <w:r>
        <w:rPr>
          <w:snapToGrid w:val="0"/>
          <w:sz w:val="24"/>
          <w:szCs w:val="24"/>
        </w:rPr>
        <w:t>грам</w:t>
      </w:r>
      <w:r w:rsidRPr="00F871F1">
        <w:rPr>
          <w:snapToGrid w:val="0"/>
          <w:sz w:val="24"/>
          <w:szCs w:val="24"/>
        </w:rPr>
        <w:t>мы, строить графики функций;</w:t>
      </w:r>
    </w:p>
    <w:p w:rsidR="009E5B6A" w:rsidRPr="00F871F1" w:rsidRDefault="009E5B6A" w:rsidP="009E5B6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suppressAutoHyphens/>
        <w:autoSpaceDE w:val="0"/>
        <w:autoSpaceDN w:val="0"/>
        <w:adjustRightInd w:val="0"/>
        <w:spacing w:before="5"/>
        <w:ind w:left="355" w:right="43" w:hanging="230"/>
        <w:jc w:val="both"/>
        <w:rPr>
          <w:snapToGrid w:val="0"/>
          <w:sz w:val="24"/>
          <w:szCs w:val="24"/>
        </w:rPr>
      </w:pPr>
      <w:r w:rsidRPr="00F871F1">
        <w:rPr>
          <w:snapToGrid w:val="0"/>
          <w:sz w:val="24"/>
          <w:szCs w:val="24"/>
        </w:rPr>
        <w:t>для поддержки с</w:t>
      </w:r>
      <w:r>
        <w:rPr>
          <w:snapToGrid w:val="0"/>
          <w:sz w:val="24"/>
          <w:szCs w:val="24"/>
        </w:rPr>
        <w:t>воих выступлений создавать муль</w:t>
      </w:r>
      <w:r w:rsidRPr="00F871F1">
        <w:rPr>
          <w:snapToGrid w:val="0"/>
          <w:sz w:val="24"/>
          <w:szCs w:val="24"/>
        </w:rPr>
        <w:t>тимедийные презентации, содержащие образные, знаковые и смешанные информационные модели рассматриваемого объекта.</w:t>
      </w:r>
    </w:p>
    <w:p w:rsidR="00983FC6" w:rsidRDefault="00983FC6" w:rsidP="009E5B6A">
      <w:pPr>
        <w:pStyle w:val="a3"/>
        <w:suppressAutoHyphens/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:rsidR="00983FC6" w:rsidRDefault="00983FC6" w:rsidP="009E5B6A">
      <w:pPr>
        <w:pStyle w:val="a3"/>
        <w:suppressAutoHyphens/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:rsidR="00983FC6" w:rsidRDefault="00983FC6" w:rsidP="009E5B6A">
      <w:pPr>
        <w:pStyle w:val="a3"/>
        <w:suppressAutoHyphens/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:rsidR="00983FC6" w:rsidRDefault="00983FC6" w:rsidP="009E5B6A">
      <w:pPr>
        <w:pStyle w:val="a3"/>
        <w:suppressAutoHyphens/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:rsidR="00E6463D" w:rsidRDefault="00E6463D" w:rsidP="009E5B6A">
      <w:pPr>
        <w:pStyle w:val="a3"/>
        <w:suppressAutoHyphens/>
        <w:spacing w:before="100" w:beforeAutospacing="1" w:after="100" w:afterAutospacing="1" w:line="240" w:lineRule="auto"/>
        <w:rPr>
          <w:b/>
          <w:bCs/>
          <w:sz w:val="24"/>
          <w:szCs w:val="24"/>
        </w:rPr>
      </w:pPr>
    </w:p>
    <w:p w:rsidR="009E5B6A" w:rsidRPr="00F871F1" w:rsidRDefault="00606EC1" w:rsidP="009E5B6A">
      <w:pPr>
        <w:pStyle w:val="a3"/>
        <w:suppressAutoHyphens/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4</w:t>
      </w:r>
      <w:r w:rsidR="009E5B6A" w:rsidRPr="00F871F1">
        <w:rPr>
          <w:b/>
          <w:bCs/>
          <w:sz w:val="24"/>
          <w:szCs w:val="24"/>
        </w:rPr>
        <w:t>. Содержание учебного курса УМК Босовой Л.Л. (7-9 классы).</w:t>
      </w:r>
    </w:p>
    <w:p w:rsidR="009E5B6A" w:rsidRPr="00F871F1" w:rsidRDefault="009E5B6A" w:rsidP="009E5B6A">
      <w:pPr>
        <w:suppressAutoHyphens/>
        <w:ind w:firstLine="567"/>
        <w:jc w:val="both"/>
        <w:rPr>
          <w:rStyle w:val="dash0410005f0431005f0437005f0430005f0446005f0020005f0441005f043f005f0438005f0441005f043a005f0430005f005fchar1char1"/>
          <w:rFonts w:eastAsia="Calibri"/>
          <w:szCs w:val="24"/>
        </w:rPr>
      </w:pPr>
      <w:r w:rsidRPr="00F871F1">
        <w:rPr>
          <w:rStyle w:val="dash0410005f0431005f0437005f0430005f0446005f0020005f0441005f043f005f0438005f0441005f043a005f0430005f005fchar1char1"/>
          <w:szCs w:val="24"/>
        </w:rPr>
        <w:t xml:space="preserve">Структура </w:t>
      </w:r>
      <w:r w:rsidRPr="00F871F1">
        <w:rPr>
          <w:sz w:val="24"/>
          <w:szCs w:val="24"/>
        </w:rPr>
        <w:t xml:space="preserve">содержания общеобразовательного предмета (курса) информатики в 7–9 классах основной школы может быть </w:t>
      </w:r>
      <w:r w:rsidRPr="00F871F1">
        <w:rPr>
          <w:rStyle w:val="dash0410005f0431005f0437005f0430005f0446005f0020005f0441005f043f005f0438005f0441005f043a005f0430005f005fchar1char1"/>
          <w:szCs w:val="24"/>
        </w:rPr>
        <w:t>определена следующими укрупнёнными тематическими блоками (разделами):</w:t>
      </w:r>
    </w:p>
    <w:p w:rsidR="009E5B6A" w:rsidRPr="00F871F1" w:rsidRDefault="009E5B6A" w:rsidP="009E5B6A">
      <w:pPr>
        <w:suppressAutoHyphens/>
        <w:ind w:firstLine="567"/>
        <w:jc w:val="both"/>
        <w:rPr>
          <w:rStyle w:val="dash0410005f0431005f0437005f0430005f0446005f0020005f0441005f043f005f0438005f0441005f043a005f0430005f005fchar1char1"/>
          <w:szCs w:val="24"/>
        </w:rPr>
      </w:pPr>
      <w:bookmarkStart w:id="0" w:name="_Toc343949362"/>
      <w:r w:rsidRPr="00F871F1">
        <w:rPr>
          <w:rStyle w:val="dash0410005f0431005f0437005f0430005f0446005f0020005f0441005f043f005f0438005f0441005f043a005f0430005f005fchar1char1"/>
          <w:szCs w:val="24"/>
        </w:rPr>
        <w:t xml:space="preserve">Структура </w:t>
      </w:r>
      <w:r w:rsidRPr="00F871F1">
        <w:rPr>
          <w:sz w:val="24"/>
          <w:szCs w:val="24"/>
        </w:rPr>
        <w:t xml:space="preserve">содержания общеобразовательного предмета (курса) информатики в основной школе может быть </w:t>
      </w:r>
      <w:r w:rsidRPr="00F871F1">
        <w:rPr>
          <w:rStyle w:val="dash0410005f0431005f0437005f0430005f0446005f0020005f0441005f043f005f0438005f0441005f043a005f0430005f005fchar1char1"/>
          <w:szCs w:val="24"/>
        </w:rPr>
        <w:t>определена тремя укрупнёнными разделами:</w:t>
      </w:r>
    </w:p>
    <w:p w:rsidR="009E5B6A" w:rsidRPr="00F871F1" w:rsidRDefault="009E5B6A" w:rsidP="009E5B6A">
      <w:pPr>
        <w:numPr>
          <w:ilvl w:val="0"/>
          <w:numId w:val="7"/>
        </w:numPr>
        <w:suppressAutoHyphens/>
        <w:jc w:val="both"/>
        <w:rPr>
          <w:rStyle w:val="dash0410005f0431005f0437005f0430005f0446005f0020005f0441005f043f005f0438005f0441005f043a005f0430005f005fchar1char1"/>
          <w:szCs w:val="24"/>
        </w:rPr>
      </w:pPr>
      <w:r w:rsidRPr="00F871F1">
        <w:rPr>
          <w:rStyle w:val="dash0410005f0431005f0437005f0430005f0446005f0020005f0441005f043f005f0438005f0441005f043a005f0430005f005fchar1char1"/>
          <w:szCs w:val="24"/>
        </w:rPr>
        <w:t>введение в информатику;</w:t>
      </w:r>
    </w:p>
    <w:p w:rsidR="009E5B6A" w:rsidRPr="00F871F1" w:rsidRDefault="009E5B6A" w:rsidP="009E5B6A">
      <w:pPr>
        <w:numPr>
          <w:ilvl w:val="0"/>
          <w:numId w:val="7"/>
        </w:numPr>
        <w:suppressAutoHyphens/>
        <w:jc w:val="both"/>
        <w:rPr>
          <w:rStyle w:val="dash0410005f0431005f0437005f0430005f0446005f0020005f0441005f043f005f0438005f0441005f043a005f0430005f005fchar1char1"/>
          <w:szCs w:val="24"/>
        </w:rPr>
      </w:pPr>
      <w:r w:rsidRPr="00F871F1">
        <w:rPr>
          <w:rStyle w:val="dash0410005f0431005f0437005f0430005f0446005f0020005f0441005f043f005f0438005f0441005f043a005f0430005f005fchar1char1"/>
          <w:szCs w:val="24"/>
        </w:rPr>
        <w:t>алгоритмы и начала программирования;</w:t>
      </w:r>
    </w:p>
    <w:p w:rsidR="009E5B6A" w:rsidRPr="005A1A48" w:rsidRDefault="009E5B6A" w:rsidP="009E5B6A">
      <w:pPr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F871F1">
        <w:rPr>
          <w:rStyle w:val="dash0410005f0431005f0437005f0430005f0446005f0020005f0441005f043f005f0438005f0441005f043a005f0430005f005fchar1char1"/>
          <w:szCs w:val="24"/>
        </w:rPr>
        <w:t>информационные и коммуникационные технологии.</w:t>
      </w:r>
      <w:bookmarkEnd w:id="0"/>
    </w:p>
    <w:p w:rsidR="009E5B6A" w:rsidRPr="00F871F1" w:rsidRDefault="009E5B6A" w:rsidP="009E5B6A">
      <w:pPr>
        <w:pStyle w:val="3"/>
        <w:suppressAutoHyphens/>
        <w:jc w:val="both"/>
        <w:rPr>
          <w:rFonts w:ascii="Times New Roman" w:eastAsia="Calibri" w:hAnsi="Times New Roman"/>
          <w:sz w:val="24"/>
          <w:szCs w:val="24"/>
        </w:rPr>
      </w:pPr>
      <w:r w:rsidRPr="00F871F1">
        <w:rPr>
          <w:rFonts w:ascii="Times New Roman" w:eastAsia="Calibri" w:hAnsi="Times New Roman"/>
          <w:sz w:val="24"/>
          <w:szCs w:val="24"/>
        </w:rPr>
        <w:t xml:space="preserve">Раздел 1. Введение в информатику. </w:t>
      </w:r>
    </w:p>
    <w:p w:rsidR="009E5B6A" w:rsidRPr="00F871F1" w:rsidRDefault="009E5B6A" w:rsidP="009E5B6A">
      <w:pPr>
        <w:suppressAutoHyphens/>
        <w:ind w:firstLine="567"/>
        <w:jc w:val="both"/>
        <w:rPr>
          <w:rFonts w:eastAsia="Calibri"/>
          <w:i/>
          <w:sz w:val="24"/>
          <w:szCs w:val="24"/>
        </w:rPr>
      </w:pPr>
      <w:r w:rsidRPr="00F871F1">
        <w:rPr>
          <w:sz w:val="24"/>
          <w:szCs w:val="24"/>
        </w:rPr>
        <w:t xml:space="preserve"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Кодирование информации. Исторические примеры кодирования. Универсальность дискретного (цифрового, в том числе двоичного) кодирования.  Двоичный алфавит. Двоичный код. Разрядность двоичного кода. Связь разрядности двоичного кода и количества кодовых комбинаций.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256. Перевод небольших целых чисел из двоичной системы счисления в десятичную. Двоичная арифметика.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Возможность дискретного представления аудио-визуальных данных (рисунки, картины, фотографии, устная речь, музыка, кинофильмы). Стандарты хранения аудио-визуальной информации.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9E5B6A" w:rsidRPr="00F871F1" w:rsidRDefault="009E5B6A" w:rsidP="009E5B6A">
      <w:pPr>
        <w:suppressAutoHyphens/>
        <w:ind w:firstLine="567"/>
        <w:jc w:val="both"/>
        <w:rPr>
          <w:i/>
          <w:sz w:val="24"/>
          <w:szCs w:val="24"/>
        </w:rPr>
      </w:pPr>
      <w:r w:rsidRPr="00F871F1">
        <w:rPr>
          <w:sz w:val="24"/>
          <w:szCs w:val="24"/>
        </w:rPr>
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</w:r>
      <w:r w:rsidRPr="00F871F1">
        <w:rPr>
          <w:i/>
          <w:sz w:val="24"/>
          <w:szCs w:val="24"/>
        </w:rPr>
        <w:t xml:space="preserve">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lastRenderedPageBreak/>
        <w:t>Графы, деревья, списки и их применение при моделировании природных и общественных процессов и явлений.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:rsidR="009E5B6A" w:rsidRPr="00F871F1" w:rsidRDefault="009E5B6A" w:rsidP="009E5B6A">
      <w:pPr>
        <w:pStyle w:val="3"/>
        <w:suppressAutoHyphens/>
        <w:jc w:val="both"/>
        <w:rPr>
          <w:rFonts w:ascii="Times New Roman" w:eastAsia="Calibri" w:hAnsi="Times New Roman"/>
          <w:sz w:val="24"/>
          <w:szCs w:val="24"/>
        </w:rPr>
      </w:pPr>
      <w:bookmarkStart w:id="1" w:name="_Toc343949363"/>
      <w:r w:rsidRPr="00F871F1">
        <w:rPr>
          <w:rFonts w:ascii="Times New Roman" w:eastAsia="Calibri" w:hAnsi="Times New Roman"/>
          <w:sz w:val="24"/>
          <w:szCs w:val="24"/>
        </w:rPr>
        <w:t>Раздел 2. Алгоритмы и начала программирования</w:t>
      </w:r>
      <w:bookmarkEnd w:id="1"/>
    </w:p>
    <w:p w:rsidR="009E5B6A" w:rsidRPr="00F871F1" w:rsidRDefault="009E5B6A" w:rsidP="009E5B6A">
      <w:pPr>
        <w:suppressAutoHyphens/>
        <w:ind w:firstLine="567"/>
        <w:jc w:val="both"/>
        <w:rPr>
          <w:rFonts w:eastAsia="Calibri"/>
          <w:sz w:val="24"/>
          <w:szCs w:val="24"/>
        </w:rPr>
      </w:pPr>
      <w:r w:rsidRPr="00F871F1">
        <w:rPr>
          <w:sz w:val="24"/>
          <w:szCs w:val="24"/>
        </w:rPr>
        <w:t>Понятие исполнителя. Неформальные и формальные исполнители. Учебные исполнители (Робот, Чертёжник, Черепаха, Кузнечик, Водолей)  как примеры формальных исполнителей. Их назначение, среда, режим работы, система команд.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Этапы решения задачи на компьютере: моделирование – разработка алгоритма – запись программы  – компьютерный эксперимент. Решение задач по разработке и выполнению программ в выбранной среде программирования. </w:t>
      </w:r>
    </w:p>
    <w:p w:rsidR="009E5B6A" w:rsidRPr="00F871F1" w:rsidRDefault="009E5B6A" w:rsidP="009E5B6A">
      <w:pPr>
        <w:pStyle w:val="3"/>
        <w:suppressAutoHyphens/>
        <w:jc w:val="both"/>
        <w:rPr>
          <w:rFonts w:ascii="Times New Roman" w:eastAsia="Calibri" w:hAnsi="Times New Roman"/>
          <w:sz w:val="24"/>
          <w:szCs w:val="24"/>
        </w:rPr>
      </w:pPr>
      <w:bookmarkStart w:id="2" w:name="_Toc343949364"/>
      <w:r w:rsidRPr="00F871F1">
        <w:rPr>
          <w:rFonts w:ascii="Times New Roman" w:eastAsia="Calibri" w:hAnsi="Times New Roman"/>
          <w:sz w:val="24"/>
          <w:szCs w:val="24"/>
        </w:rPr>
        <w:t>Раздел 3. Информационные и коммуникационные технологии</w:t>
      </w:r>
      <w:bookmarkEnd w:id="2"/>
    </w:p>
    <w:p w:rsidR="009E5B6A" w:rsidRPr="00F871F1" w:rsidRDefault="009E5B6A" w:rsidP="009E5B6A">
      <w:pPr>
        <w:suppressAutoHyphens/>
        <w:ind w:firstLine="567"/>
        <w:jc w:val="both"/>
        <w:rPr>
          <w:rFonts w:eastAsia="Calibri"/>
          <w:sz w:val="24"/>
          <w:szCs w:val="24"/>
        </w:rPr>
      </w:pPr>
      <w:r w:rsidRPr="00F871F1">
        <w:rPr>
          <w:sz w:val="24"/>
          <w:szCs w:val="24"/>
        </w:rPr>
        <w:t xml:space="preserve">Компьютер как универсальное устройство обработки информации.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Программный принцип работы компьютера.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Файл. Каталог (директория). Файловая система.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Размер файла. Архивирование файлов.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Гигиенические, эргономические и технические условия безопасной эксплуатации компьютера.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</w:t>
      </w:r>
      <w:r w:rsidRPr="00F871F1">
        <w:rPr>
          <w:sz w:val="24"/>
          <w:szCs w:val="24"/>
        </w:rPr>
        <w:lastRenderedPageBreak/>
        <w:t>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Графическая информация. 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Звуковая и видео информация.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Коммуникационные технологии.  Локальные и глобальные компьютерные сети. 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ИКТ: электронная подпись, центры сертификации, сертифицированные сайты и документы и др.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 управление производством и проектирование промышленных изделий, анализ экспериментальных данных,  образование (дистанционное обучение, образовательные источники). </w:t>
      </w:r>
    </w:p>
    <w:p w:rsidR="009E5B6A" w:rsidRPr="00F871F1" w:rsidRDefault="009E5B6A" w:rsidP="009E5B6A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Основные этапы развития ИКТ. </w:t>
      </w:r>
    </w:p>
    <w:p w:rsidR="009E5B6A" w:rsidRDefault="009E5B6A" w:rsidP="00983FC6">
      <w:pPr>
        <w:suppressAutoHyphens/>
        <w:ind w:firstLine="567"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Информационная безопасность личности, государства, общества. Защита собственной информации от несанкционированного доступа. Компьютерные вирусы. Антивирусная профилактика. Базовые представления о правовых и этических аспектах использования компьютерных программ и работы в сети Интернет. Возможные негативные последствия (медицинские, социальные) повсеместного применения ИКТ в современном обществе.</w:t>
      </w:r>
      <w:bookmarkStart w:id="3" w:name="_Toc228880702"/>
      <w:bookmarkStart w:id="4" w:name="_Toc364713912"/>
    </w:p>
    <w:p w:rsidR="00E45308" w:rsidRDefault="00E45308" w:rsidP="00983FC6">
      <w:pPr>
        <w:suppressAutoHyphens/>
        <w:ind w:firstLine="567"/>
        <w:jc w:val="both"/>
        <w:rPr>
          <w:sz w:val="24"/>
          <w:szCs w:val="24"/>
        </w:rPr>
      </w:pPr>
    </w:p>
    <w:p w:rsidR="00DB3295" w:rsidRPr="00983FC6" w:rsidRDefault="00DB3295" w:rsidP="00983FC6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на уроках информатики используются ресурсы </w:t>
      </w:r>
      <w:r w:rsidRPr="007B2AAC">
        <w:rPr>
          <w:sz w:val="24"/>
          <w:szCs w:val="24"/>
        </w:rPr>
        <w:t>Центр</w:t>
      </w:r>
      <w:r>
        <w:rPr>
          <w:sz w:val="24"/>
          <w:szCs w:val="24"/>
        </w:rPr>
        <w:t>а</w:t>
      </w:r>
      <w:r w:rsidRPr="007B2AAC">
        <w:rPr>
          <w:sz w:val="24"/>
          <w:szCs w:val="24"/>
        </w:rPr>
        <w:t xml:space="preserve"> образования цифрового и гуманитарного профилей «Точка роста»</w:t>
      </w:r>
      <w:r>
        <w:rPr>
          <w:sz w:val="24"/>
          <w:szCs w:val="24"/>
        </w:rPr>
        <w:t>.</w:t>
      </w:r>
    </w:p>
    <w:p w:rsidR="009E5B6A" w:rsidRDefault="009E5B6A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9E5B6A" w:rsidRDefault="009E5B6A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9E5B6A" w:rsidRDefault="009E5B6A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9E5B6A" w:rsidRDefault="009E5B6A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9E5B6A" w:rsidRDefault="009E5B6A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9E5B6A" w:rsidRDefault="009E5B6A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9E5B6A" w:rsidRPr="00F871F1" w:rsidRDefault="009E5B6A" w:rsidP="009E5B6A">
      <w:pPr>
        <w:pStyle w:val="2"/>
        <w:suppressAutoHyphens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br w:type="page"/>
      </w:r>
      <w:r w:rsidRPr="00F871F1">
        <w:rPr>
          <w:rFonts w:ascii="Times New Roman" w:hAnsi="Times New Roman" w:cs="Times New Roman"/>
          <w:i w:val="0"/>
          <w:sz w:val="24"/>
          <w:szCs w:val="24"/>
        </w:rPr>
        <w:lastRenderedPageBreak/>
        <w:t>Учебно-тематический план</w:t>
      </w:r>
      <w:bookmarkEnd w:id="3"/>
      <w:bookmarkEnd w:id="4"/>
      <w:r w:rsidRPr="00F871F1">
        <w:rPr>
          <w:rFonts w:ascii="Times New Roman" w:hAnsi="Times New Roman" w:cs="Times New Roman"/>
          <w:i w:val="0"/>
          <w:sz w:val="24"/>
          <w:szCs w:val="24"/>
        </w:rPr>
        <w:t xml:space="preserve"> 7-9 классы</w:t>
      </w:r>
    </w:p>
    <w:tbl>
      <w:tblPr>
        <w:tblpPr w:leftFromText="180" w:rightFromText="180" w:vertAnchor="text" w:horzAnchor="margin" w:tblpXSpec="center" w:tblpY="1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8"/>
        <w:gridCol w:w="3465"/>
        <w:gridCol w:w="1351"/>
        <w:gridCol w:w="1478"/>
        <w:gridCol w:w="1346"/>
      </w:tblGrid>
      <w:tr w:rsidR="009E5B6A" w:rsidRPr="00F871F1" w:rsidTr="00587EEA">
        <w:tc>
          <w:tcPr>
            <w:tcW w:w="808" w:type="dxa"/>
            <w:vMerge w:val="restart"/>
            <w:vAlign w:val="center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65" w:type="dxa"/>
            <w:vMerge w:val="restart"/>
            <w:vAlign w:val="center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175" w:type="dxa"/>
            <w:gridSpan w:val="3"/>
            <w:vAlign w:val="center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E5B6A" w:rsidRPr="00F871F1" w:rsidTr="00587EEA">
        <w:tc>
          <w:tcPr>
            <w:tcW w:w="808" w:type="dxa"/>
            <w:vMerge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65" w:type="dxa"/>
            <w:vMerge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практика</w:t>
            </w:r>
          </w:p>
        </w:tc>
      </w:tr>
      <w:tr w:rsidR="009E5B6A" w:rsidRPr="00F871F1" w:rsidTr="00587EEA">
        <w:trPr>
          <w:trHeight w:val="296"/>
        </w:trPr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Информация и информационные процессы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Компьютер как универсальное устройство обработки информации</w:t>
            </w:r>
          </w:p>
        </w:tc>
        <w:tc>
          <w:tcPr>
            <w:tcW w:w="1351" w:type="dxa"/>
          </w:tcPr>
          <w:p w:rsidR="009E5B6A" w:rsidRPr="00F871F1" w:rsidRDefault="00E16A03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Обработка графической информации</w:t>
            </w:r>
          </w:p>
        </w:tc>
        <w:tc>
          <w:tcPr>
            <w:tcW w:w="1351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Обработка текстовой информации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6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Мультимедиа</w:t>
            </w:r>
          </w:p>
        </w:tc>
        <w:tc>
          <w:tcPr>
            <w:tcW w:w="1351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9E5B6A" w:rsidRPr="00F871F1" w:rsidRDefault="001C141F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6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Математические основы информатики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10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7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Основы алгоритмизации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4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8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Начала программирования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8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9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Моделирование и формализация</w:t>
            </w:r>
          </w:p>
        </w:tc>
        <w:tc>
          <w:tcPr>
            <w:tcW w:w="1351" w:type="dxa"/>
          </w:tcPr>
          <w:p w:rsidR="009E5B6A" w:rsidRPr="00F871F1" w:rsidRDefault="00A46A7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9E5B6A" w:rsidRPr="00F871F1" w:rsidRDefault="00A46A7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10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Алгоритмизация и программирование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6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11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Обработка числовой информации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4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12</w:t>
            </w: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Коммуникационные технологии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4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</w:pPr>
            <w:r w:rsidRPr="00F871F1">
              <w:t>Резерв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3</w:t>
            </w:r>
          </w:p>
        </w:tc>
      </w:tr>
      <w:tr w:rsidR="009E5B6A" w:rsidRPr="00F871F1" w:rsidTr="00587EEA">
        <w:tc>
          <w:tcPr>
            <w:tcW w:w="808" w:type="dxa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65" w:type="dxa"/>
          </w:tcPr>
          <w:p w:rsidR="009E5B6A" w:rsidRPr="00F871F1" w:rsidRDefault="009E5B6A" w:rsidP="00587EEA">
            <w:pPr>
              <w:pStyle w:val="aa"/>
              <w:suppressAutoHyphens/>
              <w:spacing w:before="0" w:beforeAutospacing="0" w:after="0" w:afterAutospacing="0"/>
              <w:ind w:firstLine="34"/>
              <w:jc w:val="both"/>
              <w:rPr>
                <w:b/>
                <w:bCs/>
              </w:rPr>
            </w:pPr>
            <w:r w:rsidRPr="00F871F1">
              <w:rPr>
                <w:b/>
                <w:bCs/>
              </w:rPr>
              <w:t>Итого:</w:t>
            </w:r>
          </w:p>
        </w:tc>
        <w:tc>
          <w:tcPr>
            <w:tcW w:w="1351" w:type="dxa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i/>
                <w:sz w:val="24"/>
                <w:szCs w:val="24"/>
              </w:rPr>
            </w:pPr>
            <w:r w:rsidRPr="00F871F1">
              <w:rPr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1478" w:type="dxa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i/>
                <w:sz w:val="24"/>
                <w:szCs w:val="24"/>
              </w:rPr>
            </w:pPr>
            <w:r w:rsidRPr="00F871F1">
              <w:rPr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346" w:type="dxa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i/>
                <w:sz w:val="24"/>
                <w:szCs w:val="24"/>
              </w:rPr>
            </w:pPr>
            <w:r w:rsidRPr="00F871F1">
              <w:rPr>
                <w:b/>
                <w:i/>
                <w:sz w:val="24"/>
                <w:szCs w:val="24"/>
              </w:rPr>
              <w:t>52</w:t>
            </w:r>
          </w:p>
        </w:tc>
      </w:tr>
    </w:tbl>
    <w:p w:rsidR="009E5B6A" w:rsidRDefault="009E5B6A" w:rsidP="009E5B6A">
      <w:pPr>
        <w:suppressAutoHyphens/>
        <w:jc w:val="both"/>
        <w:rPr>
          <w:sz w:val="24"/>
          <w:szCs w:val="24"/>
        </w:rPr>
      </w:pPr>
    </w:p>
    <w:p w:rsidR="009E5B6A" w:rsidRPr="00F871F1" w:rsidRDefault="009E5B6A" w:rsidP="009E5B6A">
      <w:pPr>
        <w:suppressAutoHyphens/>
        <w:jc w:val="both"/>
        <w:rPr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587EEA" w:rsidRDefault="00587EE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center"/>
        <w:rPr>
          <w:b/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Pr="00587EEA" w:rsidRDefault="00587EEA" w:rsidP="00587EEA">
      <w:pPr>
        <w:rPr>
          <w:sz w:val="24"/>
          <w:szCs w:val="24"/>
        </w:rPr>
      </w:pPr>
    </w:p>
    <w:p w:rsidR="00587EEA" w:rsidRDefault="00587EE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center"/>
        <w:rPr>
          <w:sz w:val="24"/>
          <w:szCs w:val="24"/>
        </w:rPr>
      </w:pPr>
    </w:p>
    <w:p w:rsidR="00587EEA" w:rsidRDefault="00587EEA" w:rsidP="00587EE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right"/>
        <w:rPr>
          <w:sz w:val="24"/>
          <w:szCs w:val="24"/>
        </w:rPr>
      </w:pPr>
    </w:p>
    <w:p w:rsidR="00983FC6" w:rsidRDefault="00983FC6" w:rsidP="00587EEA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587EEA" w:rsidRPr="000408E7" w:rsidRDefault="00587EEA" w:rsidP="00587EEA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408E7">
        <w:rPr>
          <w:b/>
          <w:bCs/>
          <w:sz w:val="28"/>
          <w:szCs w:val="28"/>
        </w:rPr>
        <w:t>Учебно-тематический план</w:t>
      </w:r>
    </w:p>
    <w:p w:rsidR="00587EEA" w:rsidRPr="002A37D3" w:rsidRDefault="00587EEA" w:rsidP="00587EEA">
      <w:pPr>
        <w:shd w:val="clear" w:color="auto" w:fill="FFFFFF"/>
        <w:ind w:firstLine="709"/>
        <w:jc w:val="center"/>
        <w:rPr>
          <w:sz w:val="24"/>
          <w:szCs w:val="24"/>
        </w:rPr>
      </w:pPr>
    </w:p>
    <w:tbl>
      <w:tblPr>
        <w:tblW w:w="9585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"/>
        <w:gridCol w:w="4973"/>
        <w:gridCol w:w="1276"/>
        <w:gridCol w:w="1559"/>
        <w:gridCol w:w="1378"/>
      </w:tblGrid>
      <w:tr w:rsidR="00587EEA" w:rsidRPr="002A37D3" w:rsidTr="00587EEA">
        <w:trPr>
          <w:jc w:val="center"/>
        </w:trPr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  <w:r w:rsidRPr="00A546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  <w:r w:rsidRPr="00A5463B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  <w:r w:rsidRPr="00A5463B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  <w:r w:rsidRPr="00A5463B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  <w:r w:rsidRPr="00A5463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A5463B" w:rsidRDefault="00587EEA" w:rsidP="00587EEA">
            <w:pPr>
              <w:jc w:val="center"/>
              <w:rPr>
                <w:b/>
                <w:sz w:val="24"/>
                <w:szCs w:val="24"/>
              </w:rPr>
            </w:pPr>
            <w:r w:rsidRPr="00A5463B">
              <w:rPr>
                <w:b/>
                <w:sz w:val="24"/>
                <w:szCs w:val="24"/>
              </w:rPr>
              <w:t>практика</w:t>
            </w:r>
          </w:p>
        </w:tc>
      </w:tr>
      <w:tr w:rsidR="00587EEA" w:rsidRPr="002A37D3" w:rsidTr="00587EEA">
        <w:trPr>
          <w:trHeight w:val="90"/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1</w:t>
            </w: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2</w:t>
            </w: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Компьютер – как универсальное средство обработки информации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3</w:t>
            </w: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Обработка графической информации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4</w:t>
            </w: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5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5</w:t>
            </w: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Мультимедиа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1C141F" w:rsidP="00587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1</w:t>
            </w:r>
          </w:p>
        </w:tc>
      </w:tr>
      <w:tr w:rsidR="00587EEA" w:rsidRPr="002A37D3" w:rsidTr="00587EEA">
        <w:trPr>
          <w:jc w:val="center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A5463B" w:rsidRDefault="00587EEA" w:rsidP="00587EEA">
            <w:pPr>
              <w:jc w:val="both"/>
              <w:rPr>
                <w:sz w:val="24"/>
                <w:szCs w:val="24"/>
              </w:rPr>
            </w:pPr>
            <w:r w:rsidRPr="00A5463B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b/>
                <w:bCs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6A7818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EEA" w:rsidRPr="002A37D3" w:rsidRDefault="00587EEA" w:rsidP="00587EEA">
            <w:pPr>
              <w:jc w:val="center"/>
              <w:rPr>
                <w:sz w:val="24"/>
                <w:szCs w:val="24"/>
              </w:rPr>
            </w:pPr>
            <w:r w:rsidRPr="002A37D3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1C141F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</w:tbl>
    <w:p w:rsidR="00587EEA" w:rsidRDefault="00587EEA" w:rsidP="00587EE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rPr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center"/>
        <w:rPr>
          <w:b/>
          <w:sz w:val="24"/>
          <w:szCs w:val="24"/>
        </w:rPr>
      </w:pPr>
      <w:r w:rsidRPr="00587EEA">
        <w:rPr>
          <w:sz w:val="24"/>
          <w:szCs w:val="24"/>
        </w:rPr>
        <w:br w:type="page"/>
      </w:r>
      <w:r w:rsidRPr="00F871F1">
        <w:rPr>
          <w:b/>
          <w:sz w:val="24"/>
          <w:szCs w:val="24"/>
        </w:rPr>
        <w:lastRenderedPageBreak/>
        <w:t>Тематическое планирование 7 класс</w:t>
      </w: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3"/>
        <w:gridCol w:w="8258"/>
      </w:tblGrid>
      <w:tr w:rsidR="009E5B6A" w:rsidRPr="00F871F1" w:rsidTr="00587EEA">
        <w:tc>
          <w:tcPr>
            <w:tcW w:w="816" w:type="pct"/>
          </w:tcPr>
          <w:p w:rsidR="009E5B6A" w:rsidRPr="00F871F1" w:rsidRDefault="009E5B6A" w:rsidP="00E6463D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Тема 1.  Информация и информационные процессы</w:t>
            </w:r>
            <w:r w:rsidR="00E16A03">
              <w:rPr>
                <w:b/>
                <w:sz w:val="24"/>
                <w:szCs w:val="24"/>
              </w:rPr>
              <w:t xml:space="preserve">  (9</w:t>
            </w:r>
            <w:r w:rsidRPr="00F871F1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4184" w:type="pct"/>
          </w:tcPr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Передача информации. Источник, информационный канал, приёмник информации. </w:t>
            </w:r>
          </w:p>
          <w:p w:rsidR="009E5B6A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      </w:r>
          </w:p>
          <w:p w:rsidR="00E6463D" w:rsidRPr="00F871F1" w:rsidRDefault="00E6463D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</w:p>
        </w:tc>
      </w:tr>
      <w:tr w:rsidR="009E5B6A" w:rsidRPr="00F871F1" w:rsidTr="00587EEA">
        <w:tc>
          <w:tcPr>
            <w:tcW w:w="816" w:type="pct"/>
          </w:tcPr>
          <w:p w:rsidR="009E5B6A" w:rsidRPr="00F871F1" w:rsidRDefault="009E5B6A" w:rsidP="00E6463D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Тема 2. Компьютер как универсальное устройство обработки информации.</w:t>
            </w:r>
          </w:p>
          <w:p w:rsidR="009E5B6A" w:rsidRPr="00F871F1" w:rsidRDefault="00E16A03" w:rsidP="00E6463D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(6</w:t>
            </w:r>
            <w:r w:rsidR="009E5B6A" w:rsidRPr="00F871F1">
              <w:rPr>
                <w:b/>
                <w:sz w:val="24"/>
                <w:szCs w:val="24"/>
              </w:rPr>
              <w:t xml:space="preserve"> часов)</w:t>
            </w:r>
          </w:p>
          <w:p w:rsidR="009E5B6A" w:rsidRPr="00F871F1" w:rsidRDefault="009E5B6A" w:rsidP="00E646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184" w:type="pct"/>
          </w:tcPr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Общее описание компьютера. Программный принцип работы компьютера.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Правовые нормы использования программного обеспечения.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Файл. Типы файлов. Каталог (директория). Файловая система.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9E5B6A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Гигиенические, эргономические и технические условия безопасной эксплуатации компьютера. </w:t>
            </w:r>
          </w:p>
          <w:p w:rsidR="00E6463D" w:rsidRPr="00F871F1" w:rsidRDefault="00E6463D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</w:p>
        </w:tc>
      </w:tr>
      <w:tr w:rsidR="009E5B6A" w:rsidRPr="00F871F1" w:rsidTr="00587EEA">
        <w:tc>
          <w:tcPr>
            <w:tcW w:w="816" w:type="pct"/>
          </w:tcPr>
          <w:p w:rsidR="009E5B6A" w:rsidRPr="00F871F1" w:rsidRDefault="009E5B6A" w:rsidP="00E6463D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Тема 3. Обр</w:t>
            </w:r>
            <w:r w:rsidR="00E16A03">
              <w:rPr>
                <w:b/>
                <w:sz w:val="24"/>
                <w:szCs w:val="24"/>
              </w:rPr>
              <w:t>аботка графической информации (5</w:t>
            </w:r>
            <w:r w:rsidRPr="00F871F1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4184" w:type="pct"/>
          </w:tcPr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</w:tc>
      </w:tr>
      <w:tr w:rsidR="009E5B6A" w:rsidRPr="00F871F1" w:rsidTr="00587EEA">
        <w:tc>
          <w:tcPr>
            <w:tcW w:w="816" w:type="pct"/>
          </w:tcPr>
          <w:p w:rsidR="009E5B6A" w:rsidRPr="00F871F1" w:rsidRDefault="009E5B6A" w:rsidP="00E6463D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lastRenderedPageBreak/>
              <w:t>Тема 4. Обработка текстовой информации (9 часов)</w:t>
            </w:r>
          </w:p>
        </w:tc>
        <w:tc>
          <w:tcPr>
            <w:tcW w:w="4184" w:type="pct"/>
          </w:tcPr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Инструменты распознавания текстов и компьютерного перевода.</w:t>
            </w:r>
          </w:p>
          <w:p w:rsidR="009E5B6A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      </w:r>
          </w:p>
          <w:p w:rsidR="00E6463D" w:rsidRPr="00F871F1" w:rsidRDefault="00E6463D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</w:p>
        </w:tc>
      </w:tr>
      <w:tr w:rsidR="009E5B6A" w:rsidRPr="00F871F1" w:rsidTr="00587EEA">
        <w:tc>
          <w:tcPr>
            <w:tcW w:w="816" w:type="pct"/>
          </w:tcPr>
          <w:p w:rsidR="009E5B6A" w:rsidRPr="00F871F1" w:rsidRDefault="00E16A03" w:rsidP="00E6463D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 Мультимедиа (5</w:t>
            </w:r>
            <w:r w:rsidR="009E5B6A" w:rsidRPr="00F871F1">
              <w:rPr>
                <w:b/>
                <w:sz w:val="24"/>
                <w:szCs w:val="24"/>
              </w:rPr>
              <w:t>часа)</w:t>
            </w:r>
          </w:p>
        </w:tc>
        <w:tc>
          <w:tcPr>
            <w:tcW w:w="4184" w:type="pct"/>
          </w:tcPr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Звуки и видео изображения. Композиция и монтаж. </w:t>
            </w:r>
          </w:p>
          <w:p w:rsidR="009E5B6A" w:rsidRPr="00F871F1" w:rsidRDefault="009E5B6A" w:rsidP="00587EEA">
            <w:pPr>
              <w:suppressAutoHyphens/>
              <w:ind w:firstLine="472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Возможность дискретного представления мультимедийных данных </w:t>
            </w:r>
          </w:p>
        </w:tc>
      </w:tr>
    </w:tbl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E6463D" w:rsidRDefault="00E6463D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Default="009E5B6A" w:rsidP="005A1A48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E5B6A" w:rsidRPr="00F871F1" w:rsidRDefault="009E5B6A" w:rsidP="009E5B6A">
      <w:pPr>
        <w:widowControl w:val="0"/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154"/>
        <w:jc w:val="both"/>
        <w:rPr>
          <w:b/>
          <w:sz w:val="24"/>
          <w:szCs w:val="24"/>
        </w:rPr>
      </w:pPr>
    </w:p>
    <w:p w:rsidR="009E5B6A" w:rsidRPr="0083295D" w:rsidRDefault="009E5B6A" w:rsidP="0083295D">
      <w:pPr>
        <w:pStyle w:val="ae"/>
        <w:numPr>
          <w:ilvl w:val="0"/>
          <w:numId w:val="9"/>
        </w:numPr>
        <w:jc w:val="center"/>
        <w:rPr>
          <w:b/>
          <w:sz w:val="28"/>
          <w:szCs w:val="28"/>
        </w:rPr>
      </w:pPr>
      <w:r w:rsidRPr="0083295D">
        <w:rPr>
          <w:b/>
          <w:sz w:val="28"/>
          <w:szCs w:val="28"/>
        </w:rPr>
        <w:lastRenderedPageBreak/>
        <w:t>КАЛЕНДАРНО-ТЕМАТИЧЕСКОЕ ПЛАНИРОВАНИЕ, 7 КЛАСС</w:t>
      </w:r>
    </w:p>
    <w:p w:rsidR="009E5B6A" w:rsidRDefault="009E5B6A" w:rsidP="005A1A48">
      <w:pPr>
        <w:ind w:left="1440"/>
        <w:jc w:val="center"/>
        <w:rPr>
          <w:b/>
          <w:sz w:val="24"/>
          <w:szCs w:val="24"/>
        </w:rPr>
      </w:pPr>
      <w:r w:rsidRPr="0089378F">
        <w:rPr>
          <w:b/>
          <w:sz w:val="24"/>
          <w:szCs w:val="24"/>
        </w:rPr>
        <w:t>1 ЧАС В НЕДЕЛЮ, 34 ЧАСА В ГОД</w:t>
      </w:r>
    </w:p>
    <w:p w:rsidR="009E5B6A" w:rsidRPr="00C625E0" w:rsidRDefault="009E5B6A" w:rsidP="009E5B6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4396"/>
        <w:gridCol w:w="992"/>
        <w:gridCol w:w="708"/>
        <w:gridCol w:w="710"/>
        <w:gridCol w:w="708"/>
        <w:gridCol w:w="710"/>
        <w:gridCol w:w="1700"/>
      </w:tblGrid>
      <w:tr w:rsidR="00A75B82" w:rsidRPr="00A75B82" w:rsidTr="00A75B82">
        <w:trPr>
          <w:cantSplit/>
          <w:trHeight w:val="397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№</w:t>
            </w:r>
          </w:p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урока</w:t>
            </w:r>
          </w:p>
        </w:tc>
        <w:tc>
          <w:tcPr>
            <w:tcW w:w="2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Тема урока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Домашнее</w:t>
            </w:r>
          </w:p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задание</w:t>
            </w:r>
          </w:p>
        </w:tc>
        <w:tc>
          <w:tcPr>
            <w:tcW w:w="133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Дата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</w:p>
          <w:p w:rsidR="00A75B82" w:rsidRPr="00A75B82" w:rsidRDefault="00A75B82" w:rsidP="00587EEA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Примечание</w:t>
            </w:r>
          </w:p>
        </w:tc>
      </w:tr>
      <w:tr w:rsidR="00A75B82" w:rsidRPr="00F871F1" w:rsidTr="00A75B82">
        <w:trPr>
          <w:cantSplit/>
          <w:trHeight w:val="510"/>
        </w:trPr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F871F1" w:rsidRDefault="00A75B82" w:rsidP="00587EE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F871F1" w:rsidRDefault="00A75B82" w:rsidP="00587EE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A75B82" w:rsidRDefault="00A75B82" w:rsidP="00A75B82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7 А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A75B82" w:rsidRDefault="00A75B82" w:rsidP="00A75B82">
            <w:pPr>
              <w:suppressAutoHyphens/>
              <w:jc w:val="center"/>
              <w:rPr>
                <w:b/>
                <w:szCs w:val="22"/>
              </w:rPr>
            </w:pPr>
            <w:r w:rsidRPr="00A75B82">
              <w:rPr>
                <w:b/>
                <w:szCs w:val="22"/>
              </w:rPr>
              <w:t>7 Б</w:t>
            </w:r>
          </w:p>
        </w:tc>
        <w:tc>
          <w:tcPr>
            <w:tcW w:w="8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C625E0" w:rsidRDefault="00A75B82" w:rsidP="00587EEA">
            <w:pPr>
              <w:suppressAutoHyphens/>
              <w:jc w:val="both"/>
              <w:rPr>
                <w:szCs w:val="22"/>
              </w:rPr>
            </w:pPr>
          </w:p>
        </w:tc>
      </w:tr>
      <w:tr w:rsidR="00A75B82" w:rsidRPr="00F871F1" w:rsidTr="00A75B82">
        <w:trPr>
          <w:cantSplit/>
          <w:trHeight w:val="510"/>
        </w:trPr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F871F1" w:rsidRDefault="00A75B82" w:rsidP="00587EE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F871F1" w:rsidRDefault="00A75B82" w:rsidP="00587EE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A75B82" w:rsidRDefault="00A75B82" w:rsidP="00587EEA">
            <w:pPr>
              <w:suppressAutoHyphens/>
              <w:jc w:val="both"/>
              <w:rPr>
                <w:b/>
                <w:sz w:val="20"/>
              </w:rPr>
            </w:pPr>
            <w:r w:rsidRPr="00A75B82">
              <w:rPr>
                <w:b/>
                <w:sz w:val="20"/>
              </w:rPr>
              <w:t>План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A75B82" w:rsidRDefault="00A75B82" w:rsidP="00587EEA">
            <w:pPr>
              <w:suppressAutoHyphens/>
              <w:jc w:val="both"/>
              <w:rPr>
                <w:b/>
                <w:sz w:val="20"/>
              </w:rPr>
            </w:pPr>
            <w:r w:rsidRPr="00A75B82">
              <w:rPr>
                <w:b/>
                <w:sz w:val="20"/>
              </w:rPr>
              <w:t>Факт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A75B82" w:rsidRDefault="00A75B82" w:rsidP="00587EEA">
            <w:pPr>
              <w:suppressAutoHyphens/>
              <w:jc w:val="both"/>
              <w:rPr>
                <w:b/>
                <w:sz w:val="20"/>
              </w:rPr>
            </w:pPr>
            <w:r w:rsidRPr="00A75B82">
              <w:rPr>
                <w:b/>
                <w:sz w:val="20"/>
              </w:rPr>
              <w:t>План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A75B82" w:rsidRDefault="00A75B82" w:rsidP="00587EEA">
            <w:pPr>
              <w:suppressAutoHyphens/>
              <w:jc w:val="both"/>
              <w:rPr>
                <w:b/>
                <w:sz w:val="20"/>
              </w:rPr>
            </w:pPr>
            <w:r w:rsidRPr="00A75B82">
              <w:rPr>
                <w:b/>
                <w:sz w:val="20"/>
              </w:rPr>
              <w:t>Факт</w:t>
            </w:r>
          </w:p>
        </w:tc>
        <w:tc>
          <w:tcPr>
            <w:tcW w:w="8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C625E0" w:rsidRDefault="00A75B82" w:rsidP="00587EEA">
            <w:pPr>
              <w:suppressAutoHyphens/>
              <w:jc w:val="both"/>
              <w:rPr>
                <w:szCs w:val="22"/>
              </w:rPr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82" w:rsidRPr="00587EEA" w:rsidRDefault="00A75B82" w:rsidP="00983FC6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1: </w:t>
            </w:r>
            <w:r w:rsidRPr="00587EEA">
              <w:rPr>
                <w:b/>
                <w:bCs/>
                <w:sz w:val="24"/>
                <w:szCs w:val="24"/>
              </w:rPr>
              <w:t>Информация и информационные процессы.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1.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EE9" w:rsidRPr="00F871F1" w:rsidRDefault="00A75B82" w:rsidP="005A1A48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 xml:space="preserve">Т/б на уроках </w:t>
            </w:r>
            <w:r>
              <w:t>ин</w:t>
            </w:r>
            <w:r w:rsidRPr="00F871F1">
              <w:t xml:space="preserve">форматики. Цели изучения курса информатики.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C625E0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>
              <w:t>Введение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Информация и её свойства.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§1.1.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3.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Информационные процессы. Обработка информации.</w:t>
            </w:r>
          </w:p>
          <w:p w:rsidR="008E6EE9" w:rsidRPr="00F871F1" w:rsidRDefault="008E6EE9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§1.2.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4.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Информационные процессы. Хранение и передача информации.</w:t>
            </w:r>
          </w:p>
          <w:p w:rsidR="008E6EE9" w:rsidRPr="00F871F1" w:rsidRDefault="008E6EE9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§1.2.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  <w:trHeight w:val="28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5.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8E6EE9">
            <w:pPr>
              <w:suppressAutoHyphens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Всемирная паутина как информационное хранилище.</w:t>
            </w:r>
          </w:p>
          <w:p w:rsidR="008E6EE9" w:rsidRPr="00F871F1" w:rsidRDefault="008E6EE9" w:rsidP="008E6EE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§1.3.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  <w:trHeight w:val="28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6.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ин</w:t>
            </w:r>
            <w:r w:rsidRPr="00F871F1">
              <w:rPr>
                <w:sz w:val="24"/>
                <w:szCs w:val="24"/>
              </w:rPr>
              <w:t>формации. Дискретная форма представления информации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§1.4</w:t>
            </w:r>
          </w:p>
          <w:p w:rsidR="00A75B82" w:rsidRPr="00F871F1" w:rsidRDefault="00A75B82" w:rsidP="00457914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 xml:space="preserve">§1.5.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457914" w:rsidRPr="00F871F1" w:rsidTr="00A75B82">
        <w:trPr>
          <w:cantSplit/>
          <w:trHeight w:val="28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14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7.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14" w:rsidRDefault="00457914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Единицы измерения информации.</w:t>
            </w:r>
          </w:p>
          <w:p w:rsidR="008E6EE9" w:rsidRDefault="008E6EE9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14" w:rsidRPr="00F871F1" w:rsidRDefault="00457914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§1.6.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4" w:rsidRPr="00F871F1" w:rsidRDefault="00457914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4" w:rsidRPr="00F871F1" w:rsidRDefault="00457914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4" w:rsidRPr="00F871F1" w:rsidRDefault="00457914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4" w:rsidRPr="00F871F1" w:rsidRDefault="00457914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4" w:rsidRPr="00F871F1" w:rsidRDefault="00457914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  <w:trHeight w:val="28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8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4C540E" w:rsidRDefault="00A75B82" w:rsidP="00587EEA">
            <w:pPr>
              <w:suppressAutoHyphens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Контрольная</w:t>
            </w:r>
            <w:r w:rsidRPr="004C540E">
              <w:rPr>
                <w:b/>
                <w:color w:val="000000" w:themeColor="text1"/>
                <w:sz w:val="24"/>
                <w:szCs w:val="24"/>
              </w:rPr>
              <w:t xml:space="preserve"> работа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№1</w:t>
            </w:r>
            <w:r w:rsidRPr="004C540E">
              <w:rPr>
                <w:b/>
                <w:color w:val="000000" w:themeColor="text1"/>
                <w:sz w:val="24"/>
                <w:szCs w:val="24"/>
              </w:rPr>
              <w:t xml:space="preserve"> «Информация и информационные процессы».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§1.5. §1.6.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  <w:trHeight w:val="28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9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систематизация темы «Информация и ин</w:t>
            </w:r>
            <w:r w:rsidRPr="00F871F1">
              <w:rPr>
                <w:sz w:val="24"/>
                <w:szCs w:val="24"/>
              </w:rPr>
              <w:t>формационные про</w:t>
            </w:r>
            <w:r w:rsidRPr="00F871F1">
              <w:rPr>
                <w:sz w:val="24"/>
                <w:szCs w:val="24"/>
              </w:rPr>
              <w:softHyphen/>
              <w:t xml:space="preserve">цессы».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§1.1 - §1.6.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  <w:trHeight w:val="28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B82" w:rsidRPr="00C625E0" w:rsidRDefault="00A75B82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</w:t>
            </w:r>
            <w:r w:rsidRPr="0037598F">
              <w:rPr>
                <w:b/>
                <w:bCs/>
                <w:sz w:val="24"/>
                <w:szCs w:val="24"/>
              </w:rPr>
              <w:t>:</w:t>
            </w:r>
            <w:r w:rsidRPr="00C625E0">
              <w:rPr>
                <w:b/>
                <w:sz w:val="24"/>
                <w:szCs w:val="24"/>
              </w:rPr>
              <w:t>Компьютер как универсальное устройство для работы с информацией.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10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компо</w:t>
            </w:r>
            <w:r w:rsidRPr="00F871F1">
              <w:rPr>
                <w:sz w:val="24"/>
                <w:szCs w:val="24"/>
              </w:rPr>
              <w:t>ненты компьютера и их функции.</w:t>
            </w:r>
          </w:p>
          <w:p w:rsidR="008E6EE9" w:rsidRPr="00F871F1" w:rsidRDefault="008E6EE9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 2.1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11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</w:t>
            </w:r>
            <w:r w:rsidRPr="00F871F1">
              <w:rPr>
                <w:sz w:val="24"/>
                <w:szCs w:val="24"/>
              </w:rPr>
              <w:t xml:space="preserve">пьютер. 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 2.2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12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</w:t>
            </w:r>
            <w:r w:rsidRPr="00F871F1">
              <w:rPr>
                <w:sz w:val="24"/>
                <w:szCs w:val="24"/>
              </w:rPr>
              <w:t>печение компьютера.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 2.3.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13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Файлы и файловые стр</w:t>
            </w:r>
            <w:r>
              <w:rPr>
                <w:sz w:val="24"/>
                <w:szCs w:val="24"/>
              </w:rPr>
              <w:t>уктуры. Пользо</w:t>
            </w:r>
            <w:r>
              <w:rPr>
                <w:sz w:val="24"/>
                <w:szCs w:val="24"/>
              </w:rPr>
              <w:softHyphen/>
              <w:t>вательский интер</w:t>
            </w:r>
            <w:r w:rsidRPr="00F871F1">
              <w:rPr>
                <w:sz w:val="24"/>
                <w:szCs w:val="24"/>
              </w:rPr>
              <w:t>фейс.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§2.4. §2.5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14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Контрольная</w:t>
            </w:r>
            <w:r w:rsidRPr="004C540E">
              <w:rPr>
                <w:b/>
                <w:color w:val="000000" w:themeColor="text1"/>
                <w:sz w:val="24"/>
                <w:szCs w:val="24"/>
              </w:rPr>
              <w:t xml:space="preserve"> работа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№2</w:t>
            </w:r>
            <w:r w:rsidRPr="00F871F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37598F">
              <w:rPr>
                <w:b/>
                <w:sz w:val="24"/>
                <w:szCs w:val="24"/>
              </w:rPr>
              <w:t>«Компьютер как универсальное устройство для работы с информацией».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 2.4. § 2.5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15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систе</w:t>
            </w:r>
            <w:r w:rsidRPr="00F871F1">
              <w:rPr>
                <w:sz w:val="24"/>
                <w:szCs w:val="24"/>
              </w:rPr>
              <w:t xml:space="preserve">матизация темы «Компьютер как </w:t>
            </w:r>
            <w:r>
              <w:rPr>
                <w:sz w:val="24"/>
                <w:szCs w:val="24"/>
              </w:rPr>
              <w:t>универсальное устройство для ра</w:t>
            </w:r>
            <w:r w:rsidRPr="00F871F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оты с информа</w:t>
            </w:r>
            <w:r w:rsidRPr="00F871F1">
              <w:rPr>
                <w:sz w:val="24"/>
                <w:szCs w:val="24"/>
              </w:rPr>
              <w:t xml:space="preserve">цией».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 2.1 - § 2.5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37598F" w:rsidRDefault="00A75B82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37598F">
              <w:rPr>
                <w:b/>
                <w:sz w:val="24"/>
                <w:szCs w:val="24"/>
              </w:rPr>
              <w:t>Тема 3; Обработка графической ин</w:t>
            </w:r>
            <w:r w:rsidRPr="0037598F">
              <w:rPr>
                <w:b/>
                <w:sz w:val="24"/>
                <w:szCs w:val="24"/>
              </w:rPr>
              <w:softHyphen/>
              <w:t>формации.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a"/>
              <w:suppressAutoHyphens/>
              <w:spacing w:before="0" w:beforeAutospacing="0"/>
              <w:jc w:val="both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16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Т/б на уроках информатики</w:t>
            </w:r>
            <w:r w:rsidRPr="00F871F1">
              <w:rPr>
                <w:sz w:val="24"/>
                <w:szCs w:val="24"/>
              </w:rPr>
              <w:t>. Формирование изображения на экране компьютера.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§3.1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17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гра</w:t>
            </w:r>
            <w:r w:rsidRPr="00F871F1">
              <w:rPr>
                <w:sz w:val="24"/>
                <w:szCs w:val="24"/>
              </w:rPr>
              <w:t>фика.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§3.2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18</w:t>
            </w:r>
            <w:r w:rsidR="00A75B82" w:rsidRPr="00F871F1">
              <w:t>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Создание графических изображений.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§3.3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333FE8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E8" w:rsidRDefault="00333FE8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>
              <w:t>19.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E8" w:rsidRDefault="008E6EE9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Создание графических изображений.</w:t>
            </w:r>
          </w:p>
          <w:p w:rsidR="008E6EE9" w:rsidRPr="00F871F1" w:rsidRDefault="008E6EE9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E8" w:rsidRPr="00F871F1" w:rsidRDefault="00333FE8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E8" w:rsidRPr="00F871F1" w:rsidRDefault="00333FE8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E8" w:rsidRPr="00F871F1" w:rsidRDefault="00333FE8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E8" w:rsidRPr="00F871F1" w:rsidRDefault="00333FE8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E8" w:rsidRPr="00F871F1" w:rsidRDefault="00333FE8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E8" w:rsidRPr="00F871F1" w:rsidRDefault="00333FE8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20.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Контрольная</w:t>
            </w:r>
            <w:r w:rsidRPr="004C540E">
              <w:rPr>
                <w:b/>
                <w:color w:val="000000" w:themeColor="text1"/>
                <w:sz w:val="24"/>
                <w:szCs w:val="24"/>
              </w:rPr>
              <w:t xml:space="preserve"> работа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№3</w:t>
            </w:r>
            <w:r w:rsidRPr="00F871F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37598F">
              <w:rPr>
                <w:b/>
                <w:sz w:val="24"/>
                <w:szCs w:val="24"/>
              </w:rPr>
              <w:t>«Обработка графической информации».</w:t>
            </w:r>
            <w:r w:rsidRPr="00F871F1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§3.3 -§3.3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983FC6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</w:t>
            </w:r>
            <w:r w:rsidRPr="0037598F">
              <w:rPr>
                <w:b/>
                <w:bCs/>
                <w:sz w:val="24"/>
                <w:szCs w:val="24"/>
              </w:rPr>
              <w:t>4: Обработка текстовой информации.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21.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Текстовые документы и технологии их создания.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22.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Создание текстовых документов на компьютере.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23.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Прямое форматирование.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24.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Стилевое форматирование.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25.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Визуализация информации в текстовых документах.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26.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Распознавание текста и системы компьютерного перевода.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27.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Оценка количественных параметров текстовых документов.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§4.6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28.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Оформление реферата История вычислительной техники.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§4.1 -§4.6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29.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Контрольная</w:t>
            </w:r>
            <w:r w:rsidRPr="004C540E">
              <w:rPr>
                <w:b/>
                <w:color w:val="000000" w:themeColor="text1"/>
                <w:sz w:val="24"/>
                <w:szCs w:val="24"/>
              </w:rPr>
              <w:t xml:space="preserve"> работа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№4</w:t>
            </w:r>
            <w:r w:rsidRPr="00F871F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37598F">
              <w:rPr>
                <w:b/>
                <w:sz w:val="24"/>
                <w:szCs w:val="24"/>
              </w:rPr>
              <w:t>«Обработка текстовой информации».</w:t>
            </w:r>
            <w:r w:rsidRPr="00F871F1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§4.1 -§4.6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Default="00A75B82" w:rsidP="00587EEA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37598F">
              <w:rPr>
                <w:b/>
                <w:bCs/>
                <w:sz w:val="24"/>
                <w:szCs w:val="24"/>
              </w:rPr>
              <w:t>Тема 5 Мультимедиа</w:t>
            </w:r>
          </w:p>
          <w:p w:rsidR="00A75B82" w:rsidRPr="00F871F1" w:rsidRDefault="00A75B82" w:rsidP="00587EEA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30.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Технология мультимедиа. 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§5.1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31.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Компьютерные презентации.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§5.2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32.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Создание мультимедийной презентации</w:t>
            </w:r>
          </w:p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§5.2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142"/>
              <w:jc w:val="center"/>
            </w:pPr>
            <w:r w:rsidRPr="00F871F1">
              <w:t>33.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37598F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Контрольная</w:t>
            </w:r>
            <w:r w:rsidRPr="004C540E">
              <w:rPr>
                <w:b/>
                <w:color w:val="000000" w:themeColor="text1"/>
                <w:sz w:val="24"/>
                <w:szCs w:val="24"/>
              </w:rPr>
              <w:t xml:space="preserve"> работа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№5</w:t>
            </w:r>
            <w:r w:rsidRPr="0037598F">
              <w:rPr>
                <w:b/>
                <w:sz w:val="24"/>
                <w:szCs w:val="24"/>
              </w:rPr>
              <w:t xml:space="preserve"> «Мультимедиа».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§5.1-5.</w:t>
            </w:r>
            <w:r w:rsidR="00D62CD6"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pStyle w:val="a5"/>
              <w:tabs>
                <w:tab w:val="left" w:pos="142"/>
              </w:tabs>
              <w:suppressAutoHyphens/>
              <w:spacing w:after="100" w:afterAutospacing="1"/>
              <w:ind w:firstLine="0"/>
              <w:jc w:val="center"/>
            </w:pPr>
            <w:r w:rsidRPr="00F871F1">
              <w:t>34.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B82" w:rsidRPr="00F871F1" w:rsidRDefault="00A75B82" w:rsidP="00587EEA">
            <w:pPr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Обобщение и систематизация основных понятий главы «Мультимедиа».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  <w:r w:rsidRPr="00F871F1">
              <w:t>Повт. §5.1-5.</w:t>
            </w:r>
            <w:r w:rsidR="00D62CD6"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Pr="00F871F1" w:rsidRDefault="00A75B82" w:rsidP="00587EEA">
            <w:pPr>
              <w:pStyle w:val="a5"/>
              <w:suppressAutoHyphens/>
              <w:spacing w:after="100" w:afterAutospacing="1"/>
              <w:ind w:firstLine="0"/>
            </w:pPr>
          </w:p>
        </w:tc>
      </w:tr>
      <w:tr w:rsidR="00A75B82" w:rsidRPr="00F871F1" w:rsidTr="00A75B82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82" w:rsidRDefault="00A75B82" w:rsidP="00E6463D">
            <w:pPr>
              <w:pStyle w:val="a5"/>
              <w:suppressAutoHyphens/>
              <w:spacing w:after="100" w:afterAutospacing="1"/>
              <w:ind w:firstLine="0"/>
              <w:jc w:val="center"/>
              <w:rPr>
                <w:b/>
              </w:rPr>
            </w:pPr>
          </w:p>
          <w:p w:rsidR="00A75B82" w:rsidRPr="00F871F1" w:rsidRDefault="00A75B82" w:rsidP="00E6463D">
            <w:pPr>
              <w:pStyle w:val="a5"/>
              <w:suppressAutoHyphens/>
              <w:spacing w:after="100" w:afterAutospacing="1"/>
              <w:ind w:firstLine="0"/>
              <w:jc w:val="center"/>
            </w:pPr>
            <w:r>
              <w:rPr>
                <w:b/>
              </w:rPr>
              <w:t xml:space="preserve">Итого за год – 34ч.      </w:t>
            </w:r>
            <w:r w:rsidRPr="00AF13CE">
              <w:rPr>
                <w:b/>
              </w:rPr>
              <w:t xml:space="preserve"> </w:t>
            </w:r>
            <w:r>
              <w:rPr>
                <w:b/>
              </w:rPr>
              <w:t xml:space="preserve">Конт. Раб. – 5         </w:t>
            </w:r>
            <w:r w:rsidRPr="00AF13CE">
              <w:rPr>
                <w:b/>
              </w:rPr>
              <w:t>Прак. Раб. – 1</w:t>
            </w:r>
            <w:r w:rsidR="00A46A72">
              <w:rPr>
                <w:b/>
              </w:rPr>
              <w:t>7</w:t>
            </w:r>
            <w:r>
              <w:rPr>
                <w:b/>
              </w:rPr>
              <w:t xml:space="preserve">      Теории - 1</w:t>
            </w:r>
            <w:r w:rsidR="00A46A72">
              <w:rPr>
                <w:b/>
              </w:rPr>
              <w:t>2</w:t>
            </w:r>
          </w:p>
        </w:tc>
      </w:tr>
    </w:tbl>
    <w:p w:rsidR="009E5B6A" w:rsidRPr="00F871F1" w:rsidRDefault="009E5B6A" w:rsidP="009E5B6A">
      <w:pPr>
        <w:pStyle w:val="2"/>
        <w:suppressAutoHyphens/>
        <w:spacing w:before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871F1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 </w:t>
      </w:r>
      <w:bookmarkStart w:id="5" w:name="_Toc364713913"/>
      <w:r w:rsidRPr="00F871F1">
        <w:rPr>
          <w:rFonts w:ascii="Times New Roman" w:hAnsi="Times New Roman" w:cs="Times New Roman"/>
          <w:i w:val="0"/>
          <w:sz w:val="24"/>
          <w:szCs w:val="24"/>
        </w:rPr>
        <w:t>Тематическое планирование с определением основных видов учебной деятельности</w:t>
      </w:r>
      <w:bookmarkEnd w:id="5"/>
      <w:r w:rsidRPr="00F871F1">
        <w:rPr>
          <w:rFonts w:ascii="Times New Roman" w:hAnsi="Times New Roman" w:cs="Times New Roman"/>
          <w:i w:val="0"/>
          <w:sz w:val="24"/>
          <w:szCs w:val="24"/>
        </w:rPr>
        <w:t xml:space="preserve"> (таблица 4.1)</w:t>
      </w:r>
    </w:p>
    <w:tbl>
      <w:tblPr>
        <w:tblW w:w="50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8752"/>
      </w:tblGrid>
      <w:tr w:rsidR="009E5B6A" w:rsidRPr="00F871F1" w:rsidTr="00577798">
        <w:tc>
          <w:tcPr>
            <w:tcW w:w="870" w:type="pct"/>
          </w:tcPr>
          <w:p w:rsidR="009E5B6A" w:rsidRPr="00F871F1" w:rsidRDefault="009E5B6A" w:rsidP="00983FC6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Темы, число часов.</w:t>
            </w:r>
          </w:p>
        </w:tc>
        <w:tc>
          <w:tcPr>
            <w:tcW w:w="4130" w:type="pct"/>
          </w:tcPr>
          <w:p w:rsidR="009E5B6A" w:rsidRPr="00F871F1" w:rsidRDefault="009E5B6A" w:rsidP="00587EEA">
            <w:pPr>
              <w:suppressAutoHyphens/>
              <w:jc w:val="both"/>
              <w:rPr>
                <w:sz w:val="24"/>
                <w:szCs w:val="24"/>
              </w:rPr>
            </w:pP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Характеристика деятельности ученика</w:t>
            </w:r>
          </w:p>
        </w:tc>
      </w:tr>
      <w:tr w:rsidR="009E5B6A" w:rsidRPr="00F871F1" w:rsidTr="00577798">
        <w:tc>
          <w:tcPr>
            <w:tcW w:w="870" w:type="pct"/>
          </w:tcPr>
          <w:p w:rsidR="009E5B6A" w:rsidRPr="00F871F1" w:rsidRDefault="009E5B6A" w:rsidP="00983FC6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Тема 1.  Информац</w:t>
            </w:r>
            <w:r w:rsidR="008E6EE9">
              <w:rPr>
                <w:b/>
                <w:sz w:val="24"/>
                <w:szCs w:val="24"/>
              </w:rPr>
              <w:t>ия и информационные процессы  (9</w:t>
            </w:r>
            <w:r w:rsidRPr="00F871F1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4130" w:type="pct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color w:val="FF0000"/>
                <w:sz w:val="24"/>
                <w:szCs w:val="24"/>
              </w:rPr>
            </w:pPr>
            <w:r w:rsidRPr="00F871F1">
              <w:rPr>
                <w:b/>
                <w:color w:val="FF0000"/>
                <w:sz w:val="24"/>
                <w:szCs w:val="24"/>
              </w:rPr>
              <w:t>Пункт 7.1</w:t>
            </w: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оценивают информацию с позиции её свойств (актуальность, достоверность, полнота и пр.);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приводят примеры кодирования с использованием различных алфавитов, встречаются в жизни;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классифицируют информационные процессы по принятому основанию;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выделяют информационную составляющую процессов в биологических, технических и социальных системах;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анализируют отношения в живой природе, технических и социальных (школа, семья и пр.) системах с позиций управления.</w:t>
            </w:r>
          </w:p>
          <w:p w:rsidR="009E5B6A" w:rsidRPr="00F871F1" w:rsidRDefault="009E5B6A" w:rsidP="00587EEA">
            <w:pPr>
              <w:shd w:val="clear" w:color="auto" w:fill="FFFFFF"/>
              <w:suppressAutoHyphens/>
              <w:jc w:val="both"/>
              <w:rPr>
                <w:sz w:val="24"/>
                <w:szCs w:val="24"/>
              </w:rPr>
            </w:pP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Практическая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кодируют и декодируют сообщения  по известным правилам кодирования;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количество различных символов, которые могут быть закодированы с помощью двоичного кода фиксированной длины (разрядности);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разрядность двоичного кода, необходимого для кодирования всех символов алфавита заданной мощности;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оперируют с единицами измерения количества информации (бит, байт, килобайт, мегабайт, гигабайт); 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оценивают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  <w:p w:rsidR="009E5B6A" w:rsidRPr="00F871F1" w:rsidRDefault="009E5B6A" w:rsidP="00587EEA">
            <w:pPr>
              <w:shd w:val="clear" w:color="auto" w:fill="FFFFFF"/>
              <w:suppressAutoHyphens/>
              <w:ind w:left="709"/>
              <w:jc w:val="both"/>
              <w:rPr>
                <w:sz w:val="24"/>
                <w:szCs w:val="24"/>
              </w:rPr>
            </w:pPr>
          </w:p>
        </w:tc>
      </w:tr>
      <w:tr w:rsidR="009E5B6A" w:rsidRPr="00F871F1" w:rsidTr="00577798">
        <w:tc>
          <w:tcPr>
            <w:tcW w:w="870" w:type="pct"/>
          </w:tcPr>
          <w:p w:rsidR="009E5B6A" w:rsidRPr="00F871F1" w:rsidRDefault="009E5B6A" w:rsidP="00983FC6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Тема 2. Компьютер как универсальное устройство обработки информации.</w:t>
            </w:r>
          </w:p>
          <w:p w:rsidR="009E5B6A" w:rsidRPr="00F871F1" w:rsidRDefault="008E6EE9" w:rsidP="00983FC6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(6</w:t>
            </w:r>
            <w:r w:rsidR="009E5B6A" w:rsidRPr="00F871F1">
              <w:rPr>
                <w:b/>
                <w:sz w:val="24"/>
                <w:szCs w:val="24"/>
              </w:rPr>
              <w:t xml:space="preserve"> часов)</w:t>
            </w:r>
          </w:p>
          <w:p w:rsidR="009E5B6A" w:rsidRPr="00F871F1" w:rsidRDefault="009E5B6A" w:rsidP="00983FC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130" w:type="pct"/>
          </w:tcPr>
          <w:p w:rsidR="009E5B6A" w:rsidRPr="00F871F1" w:rsidRDefault="009E5B6A" w:rsidP="00587EEA">
            <w:pPr>
              <w:suppressAutoHyphens/>
              <w:jc w:val="both"/>
              <w:rPr>
                <w:i/>
                <w:color w:val="FF0000"/>
                <w:sz w:val="24"/>
                <w:szCs w:val="24"/>
              </w:rPr>
            </w:pPr>
            <w:r w:rsidRPr="00F871F1">
              <w:rPr>
                <w:i/>
                <w:color w:val="FF0000"/>
                <w:sz w:val="24"/>
                <w:szCs w:val="24"/>
              </w:rPr>
              <w:t>Пункт 7.2</w:t>
            </w: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анализируют компьютер с точки зрения единства программных и аппаратных средств;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анализируют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программные и аппаратные средства, необходимые для осуществления информационных процессов при решении задач;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анализируют информацию (сигналы о готовности и неполадке) при включении компьютера; 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основные характеристики операционной системы;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планируют собственное информационное пространство.</w:t>
            </w: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Практическая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получают информацию о характеристиках компьютера;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оценивают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выполняют основные операции с файлами и папками;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оперируют компьютерными информационными объектами в наглядно-графической форме;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оценивают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lastRenderedPageBreak/>
              <w:t>используют программы-архиваторы;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осуществляют защиту информации от компьютерных вирусов  помощью антивирусных программ.</w:t>
            </w:r>
          </w:p>
        </w:tc>
      </w:tr>
      <w:tr w:rsidR="009E5B6A" w:rsidRPr="00F871F1" w:rsidTr="00577798">
        <w:tc>
          <w:tcPr>
            <w:tcW w:w="870" w:type="pct"/>
          </w:tcPr>
          <w:p w:rsidR="009E5B6A" w:rsidRPr="00F871F1" w:rsidRDefault="009E5B6A" w:rsidP="00983FC6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lastRenderedPageBreak/>
              <w:t>Тема 3. Обр</w:t>
            </w:r>
            <w:r w:rsidR="008E6EE9">
              <w:rPr>
                <w:b/>
                <w:sz w:val="24"/>
                <w:szCs w:val="24"/>
              </w:rPr>
              <w:t>аботка графической информации (</w:t>
            </w:r>
            <w:r w:rsidR="00E16A03">
              <w:rPr>
                <w:b/>
                <w:sz w:val="24"/>
                <w:szCs w:val="24"/>
              </w:rPr>
              <w:t>5</w:t>
            </w:r>
            <w:r w:rsidRPr="00F871F1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4130" w:type="pct"/>
          </w:tcPr>
          <w:p w:rsidR="009E5B6A" w:rsidRPr="00E6463D" w:rsidRDefault="009E5B6A" w:rsidP="00587EEA">
            <w:pPr>
              <w:suppressAutoHyphens/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F871F1">
              <w:rPr>
                <w:b/>
                <w:i/>
                <w:color w:val="FF0000"/>
                <w:sz w:val="24"/>
                <w:szCs w:val="24"/>
              </w:rPr>
              <w:t>Пункт 7.3</w:t>
            </w: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анализируют пользовательский интерфейс используемого программного средства;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условия и возможности применения программного средства для решения типовых задач;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выявляют общее и отличия в разных программных продуктах, предназначенных для решения одного класса задач.</w:t>
            </w:r>
          </w:p>
          <w:p w:rsidR="009E5B6A" w:rsidRPr="00F871F1" w:rsidRDefault="009E5B6A" w:rsidP="00587EEA">
            <w:pPr>
              <w:shd w:val="clear" w:color="auto" w:fill="FFFFFF"/>
              <w:suppressAutoHyphens/>
              <w:ind w:left="709"/>
              <w:jc w:val="both"/>
              <w:rPr>
                <w:sz w:val="24"/>
                <w:szCs w:val="24"/>
              </w:rPr>
            </w:pPr>
          </w:p>
          <w:p w:rsidR="009E5B6A" w:rsidRPr="00F871F1" w:rsidRDefault="009E5B6A" w:rsidP="00587EEA">
            <w:pPr>
              <w:shd w:val="clear" w:color="auto" w:fill="FFFFFF"/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Практическая деятельность</w:t>
            </w:r>
            <w:r w:rsidRPr="00F871F1">
              <w:rPr>
                <w:sz w:val="24"/>
                <w:szCs w:val="24"/>
              </w:rPr>
              <w:t>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код цвета в палитре RGB в графическом редакторе;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создают и редактируют  изображения с помощью инструментов  растрового графического редактора;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 xml:space="preserve">создают и редактируют    изображения с помощью инструментов  векторного графического редактора. </w:t>
            </w:r>
          </w:p>
        </w:tc>
      </w:tr>
      <w:tr w:rsidR="009E5B6A" w:rsidRPr="00F871F1" w:rsidTr="00577798">
        <w:tc>
          <w:tcPr>
            <w:tcW w:w="870" w:type="pct"/>
          </w:tcPr>
          <w:p w:rsidR="009E5B6A" w:rsidRPr="00F871F1" w:rsidRDefault="009E5B6A" w:rsidP="00983FC6">
            <w:pPr>
              <w:suppressAutoHyphens/>
              <w:rPr>
                <w:b/>
                <w:sz w:val="24"/>
                <w:szCs w:val="24"/>
              </w:rPr>
            </w:pPr>
            <w:r w:rsidRPr="00F871F1">
              <w:rPr>
                <w:b/>
                <w:sz w:val="24"/>
                <w:szCs w:val="24"/>
              </w:rPr>
              <w:t>Тема 4. Обработка текстовой информации (9 часов)</w:t>
            </w:r>
          </w:p>
        </w:tc>
        <w:tc>
          <w:tcPr>
            <w:tcW w:w="4130" w:type="pct"/>
          </w:tcPr>
          <w:p w:rsidR="009E5B6A" w:rsidRPr="00F871F1" w:rsidRDefault="009E5B6A" w:rsidP="00587EEA">
            <w:pPr>
              <w:suppressAutoHyphens/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F871F1">
              <w:rPr>
                <w:b/>
                <w:i/>
                <w:color w:val="FF0000"/>
                <w:sz w:val="24"/>
                <w:szCs w:val="24"/>
              </w:rPr>
              <w:t>Пункт 7.4</w:t>
            </w: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анализируют пользовательский интерфейс используемого программного средства;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условия и возможности применения программного средства для решения типовых задач;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выявляют общее и отличия в разных программных продуктах, предназначенных для решения одного класса задач.</w:t>
            </w:r>
          </w:p>
          <w:p w:rsidR="009E5B6A" w:rsidRPr="00F871F1" w:rsidRDefault="009E5B6A" w:rsidP="00587EEA">
            <w:pPr>
              <w:shd w:val="clear" w:color="auto" w:fill="FFFFFF"/>
              <w:suppressAutoHyphens/>
              <w:ind w:left="709"/>
              <w:jc w:val="both"/>
              <w:rPr>
                <w:sz w:val="24"/>
                <w:szCs w:val="24"/>
              </w:rPr>
            </w:pPr>
          </w:p>
          <w:p w:rsidR="009E5B6A" w:rsidRPr="00F871F1" w:rsidRDefault="009E5B6A" w:rsidP="00587EEA">
            <w:pPr>
              <w:shd w:val="clear" w:color="auto" w:fill="FFFFFF"/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Практическая деятельность</w:t>
            </w:r>
            <w:r w:rsidRPr="00F871F1">
              <w:rPr>
                <w:sz w:val="24"/>
                <w:szCs w:val="24"/>
              </w:rPr>
              <w:t>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создают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форматируют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вставляют в документ формулы, таблицы, списки, изображения;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выполняют  коллективное создание текстового документа;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создают гипертекстовые документы;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выполняют кодирование и декодирование текстовой информации, используя кодовые таблицы (Юникода,  КОИ-8Р, Windows 1251);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используют ссылки и цитирование источников при создании на их основе собственных информационных объектов.</w:t>
            </w:r>
          </w:p>
        </w:tc>
      </w:tr>
      <w:tr w:rsidR="009E5B6A" w:rsidRPr="00F871F1" w:rsidTr="00577798">
        <w:tc>
          <w:tcPr>
            <w:tcW w:w="870" w:type="pct"/>
          </w:tcPr>
          <w:p w:rsidR="009E5B6A" w:rsidRPr="00F871F1" w:rsidRDefault="00E16A03" w:rsidP="00983FC6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 Мультимедиа (5</w:t>
            </w:r>
            <w:r w:rsidR="009E5B6A" w:rsidRPr="00F871F1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4130" w:type="pct"/>
          </w:tcPr>
          <w:p w:rsidR="009E5B6A" w:rsidRPr="00F871F1" w:rsidRDefault="009E5B6A" w:rsidP="00587EEA">
            <w:pPr>
              <w:suppressAutoHyphens/>
              <w:jc w:val="both"/>
              <w:rPr>
                <w:i/>
                <w:color w:val="FF0000"/>
                <w:sz w:val="24"/>
                <w:szCs w:val="24"/>
              </w:rPr>
            </w:pPr>
            <w:r w:rsidRPr="00F871F1">
              <w:rPr>
                <w:i/>
                <w:color w:val="FF0000"/>
                <w:sz w:val="24"/>
                <w:szCs w:val="24"/>
              </w:rPr>
              <w:t>Пункт 7.5</w:t>
            </w:r>
          </w:p>
          <w:p w:rsidR="009E5B6A" w:rsidRPr="00F871F1" w:rsidRDefault="009E5B6A" w:rsidP="00587EEA">
            <w:pPr>
              <w:suppressAutoHyphens/>
              <w:jc w:val="both"/>
              <w:rPr>
                <w:i/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анализируют пользовательский интерфейс используемого программного средства;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определяют условия и возможности применения программного средства для решения типовых задач;</w:t>
            </w:r>
          </w:p>
          <w:p w:rsidR="009E5B6A" w:rsidRPr="00983FC6" w:rsidRDefault="009E5B6A" w:rsidP="00983FC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выявляют общее и отличия в разных программных продуктах, предназначенных для решения одного класса задач.</w:t>
            </w:r>
          </w:p>
          <w:p w:rsidR="009E5B6A" w:rsidRPr="00F871F1" w:rsidRDefault="009E5B6A" w:rsidP="00587EEA">
            <w:pPr>
              <w:shd w:val="clear" w:color="auto" w:fill="FFFFFF"/>
              <w:suppressAutoHyphens/>
              <w:jc w:val="both"/>
              <w:rPr>
                <w:sz w:val="24"/>
                <w:szCs w:val="24"/>
              </w:rPr>
            </w:pPr>
            <w:r w:rsidRPr="00F871F1">
              <w:rPr>
                <w:i/>
                <w:sz w:val="24"/>
                <w:szCs w:val="24"/>
              </w:rPr>
              <w:t>Практическая деятельность</w:t>
            </w:r>
            <w:r w:rsidRPr="00F871F1">
              <w:rPr>
                <w:sz w:val="24"/>
                <w:szCs w:val="24"/>
              </w:rPr>
              <w:t>: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создают презентации с использованием готовых шаблонов;</w:t>
            </w:r>
          </w:p>
          <w:p w:rsidR="009E5B6A" w:rsidRPr="00F871F1" w:rsidRDefault="009E5B6A" w:rsidP="009E5B6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287"/>
                <w:tab w:val="num" w:pos="709"/>
              </w:tabs>
              <w:suppressAutoHyphens/>
              <w:ind w:left="709" w:hanging="709"/>
              <w:jc w:val="both"/>
              <w:rPr>
                <w:sz w:val="24"/>
                <w:szCs w:val="24"/>
              </w:rPr>
            </w:pPr>
            <w:r w:rsidRPr="00F871F1">
              <w:rPr>
                <w:sz w:val="24"/>
                <w:szCs w:val="24"/>
              </w:rPr>
              <w:t>записывают звуковые файлы  с различным качеством звучания (глубиной кодирования и частотой дискретизации).</w:t>
            </w:r>
          </w:p>
        </w:tc>
      </w:tr>
    </w:tbl>
    <w:p w:rsidR="009E5B6A" w:rsidRPr="00F871F1" w:rsidRDefault="0083295D" w:rsidP="009E5B6A">
      <w:pPr>
        <w:pStyle w:val="2"/>
        <w:suppressAutoHyphens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6</w:t>
      </w:r>
      <w:r w:rsidR="009E5B6A" w:rsidRPr="00F871F1">
        <w:rPr>
          <w:rFonts w:ascii="Times New Roman" w:hAnsi="Times New Roman" w:cs="Times New Roman"/>
          <w:i w:val="0"/>
          <w:sz w:val="24"/>
          <w:szCs w:val="24"/>
        </w:rPr>
        <w:t>.Список литературы: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Информатика: Учебник для 5 класса.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Информатика: рабочая тетрадь для 5 класса.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Информатика: Учебник для 6 класса.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Информатика: рабочая тетрадь для 6 класса.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Информатика: Учебник для 7 класса.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Информатика: рабочая тетрадь для 7 класса.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Л.Л., Бос</w:t>
      </w:r>
      <w:r w:rsidR="00983FC6">
        <w:rPr>
          <w:sz w:val="24"/>
          <w:szCs w:val="24"/>
        </w:rPr>
        <w:t xml:space="preserve">ова А.Ю. Уроки информатики в 7-9 </w:t>
      </w:r>
      <w:r w:rsidRPr="00F871F1">
        <w:rPr>
          <w:sz w:val="24"/>
          <w:szCs w:val="24"/>
        </w:rPr>
        <w:t>классах: методическое пособие.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Л.Л., Босова А.Ю., Коломенская Ю.Г. Занимательные задачи по информатике.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Босова Л.Л., Босова А.Ю. Контрольно-измерительные материалы по информатике для </w:t>
      </w:r>
      <w:r w:rsidRPr="00F871F1">
        <w:rPr>
          <w:sz w:val="24"/>
          <w:szCs w:val="24"/>
          <w:lang w:val="en-US"/>
        </w:rPr>
        <w:t>V</w:t>
      </w:r>
      <w:r w:rsidRPr="00F871F1">
        <w:rPr>
          <w:sz w:val="24"/>
          <w:szCs w:val="24"/>
        </w:rPr>
        <w:t>-</w:t>
      </w:r>
      <w:r w:rsidRPr="00F871F1">
        <w:rPr>
          <w:sz w:val="24"/>
          <w:szCs w:val="24"/>
          <w:lang w:val="en-US"/>
        </w:rPr>
        <w:t>VII</w:t>
      </w:r>
      <w:r w:rsidRPr="00F871F1">
        <w:rPr>
          <w:sz w:val="24"/>
          <w:szCs w:val="24"/>
        </w:rPr>
        <w:t xml:space="preserve"> классов // Информатика в школе: приложение к журналу «информатика и образование». №6–2007. – М.: Образование и Информатика, 2015.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Л.Л., Босов</w:t>
      </w:r>
      <w:r w:rsidR="00983FC6">
        <w:rPr>
          <w:sz w:val="24"/>
          <w:szCs w:val="24"/>
        </w:rPr>
        <w:t>а А.Ю. Комплект плакатов для 7-9</w:t>
      </w:r>
      <w:r w:rsidRPr="00F871F1">
        <w:rPr>
          <w:sz w:val="24"/>
          <w:szCs w:val="24"/>
        </w:rPr>
        <w:t xml:space="preserve"> классов.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Босова Л.Л. Набор цифровых образова</w:t>
      </w:r>
      <w:r w:rsidR="00983FC6">
        <w:rPr>
          <w:sz w:val="24"/>
          <w:szCs w:val="24"/>
        </w:rPr>
        <w:t xml:space="preserve">тельных ресурсов «Информатика </w:t>
      </w:r>
      <w:r w:rsidRPr="00F871F1">
        <w:rPr>
          <w:sz w:val="24"/>
          <w:szCs w:val="24"/>
        </w:rPr>
        <w:t>7</w:t>
      </w:r>
      <w:r w:rsidR="00983FC6">
        <w:rPr>
          <w:sz w:val="24"/>
          <w:szCs w:val="24"/>
        </w:rPr>
        <w:t>-9</w:t>
      </w:r>
      <w:r w:rsidRPr="00F871F1">
        <w:rPr>
          <w:sz w:val="24"/>
          <w:szCs w:val="24"/>
        </w:rPr>
        <w:t>». – М.: БИНОМ. Лаборатория знаний, 2016.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>Ресурсы Единой коллекции цифровых образовательных ресурсов (</w:t>
      </w:r>
      <w:hyperlink r:id="rId8" w:history="1">
        <w:r w:rsidRPr="00F871F1">
          <w:rPr>
            <w:rStyle w:val="ab"/>
            <w:sz w:val="24"/>
            <w:szCs w:val="24"/>
          </w:rPr>
          <w:t>http://school-collection.edu.ru/</w:t>
        </w:r>
      </w:hyperlink>
      <w:r w:rsidRPr="00F871F1">
        <w:rPr>
          <w:sz w:val="24"/>
          <w:szCs w:val="24"/>
        </w:rPr>
        <w:t>)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Материалы авторской мастерской Босовой Л.Л. </w:t>
      </w:r>
      <w:r w:rsidRPr="00F871F1">
        <w:rPr>
          <w:rStyle w:val="ab"/>
          <w:sz w:val="24"/>
          <w:szCs w:val="24"/>
        </w:rPr>
        <w:t>http://metodist.lbz.ru/authors/informatika/3/)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Операционная система </w:t>
      </w:r>
      <w:r w:rsidRPr="00F871F1">
        <w:rPr>
          <w:sz w:val="24"/>
          <w:szCs w:val="24"/>
          <w:lang w:val="en-US"/>
        </w:rPr>
        <w:t xml:space="preserve">Windows </w:t>
      </w:r>
      <w:r w:rsidRPr="00F871F1">
        <w:rPr>
          <w:sz w:val="24"/>
          <w:szCs w:val="24"/>
        </w:rPr>
        <w:t>7</w:t>
      </w:r>
    </w:p>
    <w:p w:rsidR="009E5B6A" w:rsidRPr="00F871F1" w:rsidRDefault="009E5B6A" w:rsidP="009E5B6A">
      <w:pPr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F871F1">
        <w:rPr>
          <w:sz w:val="24"/>
          <w:szCs w:val="24"/>
        </w:rPr>
        <w:t xml:space="preserve">Пакет офисных приложений </w:t>
      </w:r>
      <w:r w:rsidRPr="00F871F1">
        <w:rPr>
          <w:sz w:val="24"/>
          <w:szCs w:val="24"/>
          <w:lang w:val="en-US"/>
        </w:rPr>
        <w:t>MS</w:t>
      </w:r>
      <w:r w:rsidRPr="00F871F1">
        <w:rPr>
          <w:sz w:val="24"/>
          <w:szCs w:val="24"/>
        </w:rPr>
        <w:t xml:space="preserve"> </w:t>
      </w:r>
      <w:r w:rsidRPr="00F871F1">
        <w:rPr>
          <w:sz w:val="24"/>
          <w:szCs w:val="24"/>
          <w:lang w:val="en-US"/>
        </w:rPr>
        <w:t>Office</w:t>
      </w:r>
      <w:r w:rsidRPr="00F871F1">
        <w:rPr>
          <w:sz w:val="24"/>
          <w:szCs w:val="24"/>
        </w:rPr>
        <w:t xml:space="preserve"> 2010</w:t>
      </w:r>
    </w:p>
    <w:p w:rsidR="009E5B6A" w:rsidRPr="00F871F1" w:rsidRDefault="009E5B6A" w:rsidP="009E5B6A">
      <w:pPr>
        <w:suppressAutoHyphens/>
        <w:ind w:left="720"/>
        <w:jc w:val="both"/>
        <w:rPr>
          <w:sz w:val="24"/>
          <w:szCs w:val="24"/>
        </w:rPr>
      </w:pPr>
    </w:p>
    <w:p w:rsidR="007C2654" w:rsidRDefault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Pr="007C2654" w:rsidRDefault="007C2654" w:rsidP="007C2654"/>
    <w:p w:rsidR="007C2654" w:rsidRDefault="007C2654" w:rsidP="007C2654"/>
    <w:p w:rsidR="007C2654" w:rsidRDefault="007C2654" w:rsidP="007C2654"/>
    <w:p w:rsidR="00F112FD" w:rsidRDefault="00F112FD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Default="007C2654" w:rsidP="007C2654">
      <w:pPr>
        <w:jc w:val="center"/>
      </w:pPr>
    </w:p>
    <w:p w:rsidR="007C2654" w:rsidRPr="007C2654" w:rsidRDefault="007C2654" w:rsidP="00A92DD8">
      <w:pPr>
        <w:jc w:val="right"/>
        <w:rPr>
          <w:b/>
          <w:sz w:val="24"/>
          <w:szCs w:val="24"/>
        </w:rPr>
      </w:pPr>
      <w:r w:rsidRPr="007C2654">
        <w:rPr>
          <w:b/>
          <w:sz w:val="24"/>
          <w:szCs w:val="24"/>
        </w:rPr>
        <w:lastRenderedPageBreak/>
        <w:t xml:space="preserve">Приложение №1 </w:t>
      </w:r>
    </w:p>
    <w:p w:rsidR="00A92DD8" w:rsidRPr="00A92DD8" w:rsidRDefault="007C2654" w:rsidP="00A92DD8">
      <w:pPr>
        <w:jc w:val="center"/>
        <w:rPr>
          <w:b/>
          <w:sz w:val="24"/>
          <w:szCs w:val="24"/>
        </w:rPr>
      </w:pPr>
      <w:r w:rsidRPr="00A92DD8">
        <w:rPr>
          <w:b/>
          <w:sz w:val="24"/>
          <w:szCs w:val="24"/>
        </w:rPr>
        <w:t>Правила поведения для учащихся в школе</w:t>
      </w:r>
      <w:r w:rsidR="00A92DD8" w:rsidRPr="00A92DD8">
        <w:rPr>
          <w:b/>
          <w:sz w:val="24"/>
          <w:szCs w:val="24"/>
        </w:rPr>
        <w:t>.</w:t>
      </w:r>
    </w:p>
    <w:p w:rsidR="007C2654" w:rsidRPr="00A92DD8" w:rsidRDefault="007C2654" w:rsidP="007C2654">
      <w:pPr>
        <w:jc w:val="both"/>
        <w:rPr>
          <w:b/>
          <w:sz w:val="24"/>
          <w:szCs w:val="24"/>
        </w:rPr>
      </w:pPr>
      <w:r w:rsidRPr="00A92DD8">
        <w:rPr>
          <w:b/>
          <w:sz w:val="24"/>
          <w:szCs w:val="24"/>
        </w:rPr>
        <w:t xml:space="preserve"> Общие правила поведения</w:t>
      </w:r>
      <w:r w:rsidR="00A92DD8">
        <w:rPr>
          <w:b/>
          <w:sz w:val="24"/>
          <w:szCs w:val="24"/>
        </w:rPr>
        <w:t>.</w:t>
      </w:r>
      <w:r w:rsidRPr="00A92DD8">
        <w:rPr>
          <w:b/>
          <w:sz w:val="24"/>
          <w:szCs w:val="24"/>
        </w:rPr>
        <w:t xml:space="preserve">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1. Мы приходим в школу не позднее, чем за 10-15 минут до начала уроков.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2. Наша одежда соответствует деловому стилю одежды, она чистая и опрятная. Мы не приходим в школу в шортах, майках, джинсовой одежде, коротких юбках и кофтах, а также в платьях с глубоким вырезом.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3. Спортивная одежда не приветствуется в школе. Она для спортзала и посещения секций.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4. Девочки аккуратно причёсаны, мальчики – подстрижены.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5. Мы оставляем верхнюю одежду в гардеробе. </w:t>
      </w:r>
    </w:p>
    <w:p w:rsidR="00A92DD8" w:rsidRDefault="00A92DD8" w:rsidP="007C2654">
      <w:pPr>
        <w:jc w:val="both"/>
        <w:rPr>
          <w:sz w:val="24"/>
          <w:szCs w:val="24"/>
        </w:rPr>
      </w:pPr>
    </w:p>
    <w:p w:rsidR="00A92DD8" w:rsidRPr="00A92DD8" w:rsidRDefault="007C2654" w:rsidP="007C2654">
      <w:pPr>
        <w:jc w:val="both"/>
        <w:rPr>
          <w:b/>
          <w:sz w:val="24"/>
          <w:szCs w:val="24"/>
        </w:rPr>
      </w:pPr>
      <w:r w:rsidRPr="00A92DD8">
        <w:rPr>
          <w:b/>
          <w:sz w:val="24"/>
          <w:szCs w:val="24"/>
        </w:rPr>
        <w:t xml:space="preserve">Правила поведения перед уроком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1. За 2 минуты до звонка мы торопимся занять свои места за учебными столами и готовим все необходимое к уроку.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2. Перед уроком мы достаем из портфеля все необходимые учебные принадлежности: тетради, учебник, ручку, карандаш, линейку.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3. Дежурные готовят классное помещение к каждому уроку. </w:t>
      </w:r>
    </w:p>
    <w:p w:rsidR="00A92DD8" w:rsidRDefault="00A92DD8" w:rsidP="007C2654">
      <w:pPr>
        <w:jc w:val="both"/>
        <w:rPr>
          <w:sz w:val="24"/>
          <w:szCs w:val="24"/>
        </w:rPr>
      </w:pPr>
    </w:p>
    <w:p w:rsidR="00A92DD8" w:rsidRPr="00A92DD8" w:rsidRDefault="007C2654" w:rsidP="007C2654">
      <w:pPr>
        <w:jc w:val="both"/>
        <w:rPr>
          <w:b/>
          <w:sz w:val="24"/>
          <w:szCs w:val="24"/>
        </w:rPr>
      </w:pPr>
      <w:r w:rsidRPr="00A92DD8">
        <w:rPr>
          <w:b/>
          <w:sz w:val="24"/>
          <w:szCs w:val="24"/>
        </w:rPr>
        <w:t xml:space="preserve">Правила поведения в начале урока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1. При входе педагога в класс, мы встаем в знак приветствия и садимся после того, как учитель ответит на приветствие и разрешит сесть.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2. Дежурные обязаны сообщать учителю об отсутствии учащихся в классе.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3. Стараемся не опаздывать, а если это случилось, то спрашиваем разрешения зайти и извиняемся за опоздание.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>4. Учитель приятно начинать урок только при абсолютной чистоте класса, при наличии всего необходимого для учебной работы.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>5. Каждый из нас отвечает за чистоту, порядок и сохранность рабочего места в классе.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 </w:t>
      </w:r>
    </w:p>
    <w:p w:rsidR="00A92DD8" w:rsidRPr="00A92DD8" w:rsidRDefault="007C2654" w:rsidP="007C2654">
      <w:pPr>
        <w:jc w:val="both"/>
        <w:rPr>
          <w:b/>
          <w:sz w:val="24"/>
          <w:szCs w:val="24"/>
        </w:rPr>
      </w:pPr>
      <w:r w:rsidRPr="00A92DD8">
        <w:rPr>
          <w:b/>
          <w:sz w:val="24"/>
          <w:szCs w:val="24"/>
        </w:rPr>
        <w:t xml:space="preserve">Правила поведения во время урока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1. За каждым из нас в кабинете закреплено строго определенное место. Мы отвечаем за сохранность санитарного состояния своего рабочего места.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>2. Во время урока стараемся не шуметь, не вставать с места, не отвлекаться самому и не отвлекать товарищей от занятий посторонними разговорами, играми и другими, не относящимися к уроку, делами.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3. Во время урока, сидя за учебным столом, необходимо следить за осанкой, постановкой ног, наклоном головы. Иначе неправильная осанка может повредить здоровью.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4. Во время объяснения нового материала мы ведем себя тихо и спокойно. Если нам что-то не понятно или плохо слышно, то мы поднимает руку и обращается к учителю.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5. Дневник предоставляется учителю для выставления отметки на уроке.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6. При ответе мы отвечаем громко, внятно, используя наглядные пособия, если это необходимо.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7. В некоторых случаях возможен ответ с места, как стоя, так и сидя.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8. Не следует подсказывать, поправлять ответы своих товарищей.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9. Если мы хотим спросить о чем-либо учителя, необходимо поднять руку, после разрешения учителя встать и задать вопрос (иначе будет шум).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10.Если вдруг очень надо выйти (попить воды или в туалет), то необходимо поднять руку и попросить разрешения выйти у учителя. </w:t>
      </w:r>
    </w:p>
    <w:p w:rsidR="00A92DD8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11.На каждом уроке следует записывать домашнее задание и регулярно выполнять эти задания. 12.Пользоваться мобильным телефоном во время урока не стоит, если только для поиска информации, которая необходима на уроке. </w:t>
      </w:r>
    </w:p>
    <w:p w:rsidR="00324ADB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13.Нельзя совать пальцы в розетку и трогать включенные технические средства. </w:t>
      </w:r>
    </w:p>
    <w:p w:rsidR="00324ADB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>1</w:t>
      </w:r>
      <w:r w:rsidR="00324ADB">
        <w:rPr>
          <w:sz w:val="24"/>
          <w:szCs w:val="24"/>
        </w:rPr>
        <w:t>4</w:t>
      </w:r>
      <w:r w:rsidRPr="007C2654">
        <w:rPr>
          <w:sz w:val="24"/>
          <w:szCs w:val="24"/>
        </w:rPr>
        <w:t xml:space="preserve">. На уроках можно использовать планшеты и ноутбуки на уроке в учебных целях (фото задания, поиск информации по учебной задаче, выполнение учебных заданий. </w:t>
      </w:r>
    </w:p>
    <w:p w:rsidR="00324ADB" w:rsidRDefault="00324ADB" w:rsidP="007C2654">
      <w:pPr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7C2654" w:rsidRPr="007C2654">
        <w:rPr>
          <w:sz w:val="24"/>
          <w:szCs w:val="24"/>
        </w:rPr>
        <w:t>. Работая в группе лучше выполнять правила группы</w:t>
      </w:r>
      <w:r>
        <w:rPr>
          <w:sz w:val="24"/>
          <w:szCs w:val="24"/>
        </w:rPr>
        <w:t>.</w:t>
      </w:r>
    </w:p>
    <w:p w:rsidR="00324ADB" w:rsidRPr="00324ADB" w:rsidRDefault="007C2654" w:rsidP="007C2654">
      <w:pPr>
        <w:jc w:val="both"/>
        <w:rPr>
          <w:sz w:val="24"/>
          <w:szCs w:val="24"/>
        </w:rPr>
      </w:pPr>
      <w:r w:rsidRPr="007C2654">
        <w:rPr>
          <w:sz w:val="24"/>
          <w:szCs w:val="24"/>
        </w:rPr>
        <w:t xml:space="preserve"> </w:t>
      </w:r>
      <w:r w:rsidRPr="00324ADB">
        <w:rPr>
          <w:b/>
          <w:sz w:val="24"/>
          <w:szCs w:val="24"/>
        </w:rPr>
        <w:t xml:space="preserve">Правила поведения после окончания урока </w:t>
      </w:r>
    </w:p>
    <w:p w:rsidR="00324ADB" w:rsidRPr="00324ADB" w:rsidRDefault="007C2654" w:rsidP="00324ADB">
      <w:pPr>
        <w:pStyle w:val="ae"/>
        <w:numPr>
          <w:ilvl w:val="0"/>
          <w:numId w:val="10"/>
        </w:num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Учителю необходимо заканчивать урок со звонком. Нам очень хочется отдохнуть. </w:t>
      </w:r>
    </w:p>
    <w:p w:rsidR="00324ADB" w:rsidRPr="00324ADB" w:rsidRDefault="007C2654" w:rsidP="00324ADB">
      <w:pPr>
        <w:pStyle w:val="ae"/>
        <w:jc w:val="right"/>
        <w:rPr>
          <w:b/>
          <w:sz w:val="24"/>
          <w:szCs w:val="24"/>
        </w:rPr>
      </w:pPr>
      <w:r w:rsidRPr="00324ADB">
        <w:rPr>
          <w:b/>
          <w:sz w:val="24"/>
          <w:szCs w:val="24"/>
        </w:rPr>
        <w:lastRenderedPageBreak/>
        <w:t xml:space="preserve">Приложение №2 </w:t>
      </w:r>
    </w:p>
    <w:p w:rsidR="00324ADB" w:rsidRPr="00324ADB" w:rsidRDefault="007C2654" w:rsidP="00324ADB">
      <w:pPr>
        <w:pStyle w:val="ae"/>
        <w:jc w:val="center"/>
        <w:rPr>
          <w:b/>
          <w:sz w:val="24"/>
          <w:szCs w:val="24"/>
        </w:rPr>
      </w:pPr>
      <w:r w:rsidRPr="00324ADB">
        <w:rPr>
          <w:b/>
          <w:sz w:val="24"/>
          <w:szCs w:val="24"/>
        </w:rPr>
        <w:t>Организация групповой работы на уроке</w:t>
      </w:r>
    </w:p>
    <w:p w:rsidR="00324ADB" w:rsidRDefault="00324ADB" w:rsidP="00324ADB">
      <w:pPr>
        <w:pStyle w:val="ae"/>
        <w:jc w:val="both"/>
        <w:rPr>
          <w:sz w:val="24"/>
          <w:szCs w:val="24"/>
        </w:rPr>
      </w:pPr>
    </w:p>
    <w:p w:rsidR="00324ADB" w:rsidRPr="00324ADB" w:rsidRDefault="007C2654" w:rsidP="00324ADB">
      <w:pPr>
        <w:pStyle w:val="ae"/>
        <w:jc w:val="center"/>
        <w:rPr>
          <w:b/>
          <w:sz w:val="24"/>
          <w:szCs w:val="24"/>
        </w:rPr>
      </w:pPr>
      <w:r w:rsidRPr="00324ADB">
        <w:rPr>
          <w:b/>
          <w:sz w:val="24"/>
          <w:szCs w:val="24"/>
        </w:rPr>
        <w:t>Принципы выбора заданий для групповой работы.</w:t>
      </w:r>
    </w:p>
    <w:p w:rsidR="00324ADB" w:rsidRPr="00324ADB" w:rsidRDefault="00324ADB" w:rsidP="00324ADB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C2654" w:rsidRPr="00324ADB">
        <w:rPr>
          <w:sz w:val="24"/>
          <w:szCs w:val="24"/>
        </w:rPr>
        <w:t xml:space="preserve">Задания должны быть такими, чтобы дружная и согласованная работа всех членов группы давала ощутимо лучший результат, чем мог бы получить каждый из участников, если бы работал один. </w:t>
      </w:r>
    </w:p>
    <w:p w:rsidR="00324ADB" w:rsidRDefault="00324ADB" w:rsidP="00324ADB">
      <w:pPr>
        <w:jc w:val="both"/>
        <w:rPr>
          <w:sz w:val="24"/>
          <w:szCs w:val="24"/>
        </w:rPr>
      </w:pPr>
    </w:p>
    <w:p w:rsidR="00324ADB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Целесообразно использовать: </w:t>
      </w:r>
    </w:p>
    <w:p w:rsidR="002F28B2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 -открытые задания, которые не имеют простого ответа, задействуют сложные формы</w:t>
      </w:r>
      <w:r w:rsidR="002F28B2">
        <w:t xml:space="preserve"> </w:t>
      </w:r>
      <w:r w:rsidRPr="00324ADB">
        <w:rPr>
          <w:sz w:val="24"/>
          <w:szCs w:val="24"/>
        </w:rPr>
        <w:t xml:space="preserve">мышления; </w:t>
      </w:r>
    </w:p>
    <w:p w:rsidR="002F28B2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 -задания, которые требуют выполнения большого объема работы;  </w:t>
      </w:r>
    </w:p>
    <w:p w:rsidR="002F28B2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-задания, которые требуют разнообразных знаний и умений, всей совокупностью которых не владеет ни один из детей индивидуально, но владеет группа в целом;  </w:t>
      </w:r>
    </w:p>
    <w:p w:rsidR="002F28B2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-задания на развитие творческого мышления, где требуется генерировать максимальное количество оригинальных идей;  </w:t>
      </w:r>
    </w:p>
    <w:p w:rsidR="002F28B2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-задания, требующие принятия решений, непосредственно касающихся будущей деятельности данной группы. </w:t>
      </w:r>
    </w:p>
    <w:p w:rsidR="002F28B2" w:rsidRDefault="002F28B2" w:rsidP="00324ADB">
      <w:pPr>
        <w:jc w:val="both"/>
        <w:rPr>
          <w:sz w:val="24"/>
          <w:szCs w:val="24"/>
        </w:rPr>
      </w:pPr>
    </w:p>
    <w:p w:rsidR="002F28B2" w:rsidRDefault="007C2654" w:rsidP="00324ADB">
      <w:pPr>
        <w:jc w:val="both"/>
        <w:rPr>
          <w:sz w:val="24"/>
          <w:szCs w:val="24"/>
        </w:rPr>
      </w:pPr>
      <w:r w:rsidRPr="00324ADB">
        <w:rPr>
          <w:sz w:val="24"/>
          <w:szCs w:val="24"/>
        </w:rPr>
        <w:t xml:space="preserve">2. Содержание работы должно быть интересно детям. </w:t>
      </w:r>
    </w:p>
    <w:p w:rsidR="002F28B2" w:rsidRDefault="002F28B2" w:rsidP="00324ADB">
      <w:pPr>
        <w:jc w:val="both"/>
        <w:rPr>
          <w:sz w:val="24"/>
          <w:szCs w:val="24"/>
        </w:rPr>
      </w:pPr>
    </w:p>
    <w:p w:rsidR="002F28B2" w:rsidRPr="002F28B2" w:rsidRDefault="002F28B2" w:rsidP="002F28B2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C2654" w:rsidRPr="002F28B2">
        <w:rPr>
          <w:sz w:val="24"/>
          <w:szCs w:val="24"/>
        </w:rPr>
        <w:t xml:space="preserve">Задания должны быть доступны детям по уровню сложности. </w:t>
      </w:r>
    </w:p>
    <w:p w:rsidR="002F28B2" w:rsidRDefault="002F28B2" w:rsidP="002F28B2">
      <w:pPr>
        <w:ind w:left="360"/>
        <w:jc w:val="both"/>
        <w:rPr>
          <w:sz w:val="24"/>
          <w:szCs w:val="24"/>
        </w:rPr>
      </w:pPr>
    </w:p>
    <w:p w:rsidR="002F28B2" w:rsidRPr="002F28B2" w:rsidRDefault="007C2654" w:rsidP="002F28B2">
      <w:pPr>
        <w:ind w:left="360"/>
        <w:jc w:val="center"/>
        <w:rPr>
          <w:b/>
          <w:sz w:val="24"/>
          <w:szCs w:val="24"/>
        </w:rPr>
      </w:pPr>
      <w:r w:rsidRPr="002F28B2">
        <w:rPr>
          <w:b/>
          <w:sz w:val="24"/>
          <w:szCs w:val="24"/>
        </w:rPr>
        <w:t>Инструкция по работе в группе.</w:t>
      </w:r>
    </w:p>
    <w:p w:rsidR="002F28B2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1. Объединитесь в группы. </w:t>
      </w:r>
    </w:p>
    <w:p w:rsidR="002F28B2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2. Вспомните правила работы в группе. </w:t>
      </w:r>
    </w:p>
    <w:p w:rsidR="002F28B2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3. Распределите роли. </w:t>
      </w:r>
    </w:p>
    <w:p w:rsidR="002F28B2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4. Изучите план (алгоритм) выполнения данной работы.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5. Выполните работу.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6. Подготовьте защиту групповой работы.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7. Оцени свою работу в группе.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8. Оцени работу группы. </w:t>
      </w:r>
    </w:p>
    <w:p w:rsidR="004922F5" w:rsidRDefault="004922F5" w:rsidP="002F28B2">
      <w:pPr>
        <w:jc w:val="both"/>
        <w:rPr>
          <w:sz w:val="24"/>
          <w:szCs w:val="24"/>
        </w:rPr>
      </w:pPr>
    </w:p>
    <w:p w:rsidR="004922F5" w:rsidRPr="004922F5" w:rsidRDefault="007C2654" w:rsidP="004922F5">
      <w:pPr>
        <w:jc w:val="center"/>
        <w:rPr>
          <w:b/>
          <w:sz w:val="24"/>
          <w:szCs w:val="24"/>
        </w:rPr>
      </w:pPr>
      <w:r w:rsidRPr="004922F5">
        <w:rPr>
          <w:b/>
          <w:sz w:val="24"/>
          <w:szCs w:val="24"/>
        </w:rPr>
        <w:t>«Виды групповой работы».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1. Работа в парах.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>2. Мозговой штурм.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 3. Урок-диспут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4. Урок-игра «Что? Где? Когда?»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5. Урок-квест </w:t>
      </w:r>
    </w:p>
    <w:p w:rsidR="004922F5" w:rsidRDefault="004922F5" w:rsidP="002F28B2">
      <w:pPr>
        <w:jc w:val="both"/>
        <w:rPr>
          <w:sz w:val="24"/>
          <w:szCs w:val="24"/>
        </w:rPr>
      </w:pPr>
    </w:p>
    <w:p w:rsidR="004922F5" w:rsidRPr="004922F5" w:rsidRDefault="007C2654" w:rsidP="004922F5">
      <w:pPr>
        <w:jc w:val="center"/>
        <w:rPr>
          <w:b/>
          <w:sz w:val="24"/>
          <w:szCs w:val="24"/>
        </w:rPr>
      </w:pPr>
      <w:r w:rsidRPr="004922F5">
        <w:rPr>
          <w:b/>
          <w:sz w:val="24"/>
          <w:szCs w:val="24"/>
        </w:rPr>
        <w:t>«Варианты комплектования групп»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1. По желанию.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2. Случайным образом.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3. По определенному признаку.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4. По выбору «лидера».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5. По выбору педагога. </w:t>
      </w:r>
    </w:p>
    <w:p w:rsidR="004922F5" w:rsidRDefault="004922F5" w:rsidP="002F28B2">
      <w:pPr>
        <w:jc w:val="both"/>
        <w:rPr>
          <w:sz w:val="24"/>
          <w:szCs w:val="24"/>
        </w:rPr>
      </w:pPr>
    </w:p>
    <w:p w:rsidR="004922F5" w:rsidRPr="004922F5" w:rsidRDefault="007C2654" w:rsidP="004922F5">
      <w:pPr>
        <w:jc w:val="center"/>
        <w:rPr>
          <w:b/>
          <w:sz w:val="24"/>
          <w:szCs w:val="24"/>
        </w:rPr>
      </w:pPr>
      <w:r w:rsidRPr="004922F5">
        <w:rPr>
          <w:b/>
          <w:sz w:val="24"/>
          <w:szCs w:val="24"/>
        </w:rPr>
        <w:t>«Правила работы в группе»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1. Слушай, что говорят другие.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2. Делай выводы об услышанном, задавай вопросы.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3. Говори спокойно ясно, только по делу.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4. Анализируй свою деятельность, вовремя корректируй недостатки.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5. Помогай товарищам, если они об этом просят. </w:t>
      </w:r>
    </w:p>
    <w:p w:rsidR="004922F5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>6. Точно выполняй возложенную на тебя роль.</w:t>
      </w:r>
    </w:p>
    <w:p w:rsidR="004922F5" w:rsidRDefault="004922F5" w:rsidP="002F28B2">
      <w:pPr>
        <w:jc w:val="both"/>
        <w:rPr>
          <w:sz w:val="24"/>
          <w:szCs w:val="24"/>
        </w:rPr>
      </w:pPr>
    </w:p>
    <w:p w:rsidR="004922F5" w:rsidRDefault="004922F5" w:rsidP="002F28B2">
      <w:pPr>
        <w:jc w:val="both"/>
        <w:rPr>
          <w:sz w:val="24"/>
          <w:szCs w:val="24"/>
        </w:rPr>
      </w:pPr>
    </w:p>
    <w:p w:rsidR="004922F5" w:rsidRDefault="004922F5" w:rsidP="004922F5">
      <w:pPr>
        <w:jc w:val="center"/>
        <w:rPr>
          <w:b/>
          <w:sz w:val="24"/>
          <w:szCs w:val="24"/>
        </w:rPr>
      </w:pPr>
    </w:p>
    <w:p w:rsidR="00B976BC" w:rsidRDefault="007C2654" w:rsidP="00B976BC">
      <w:pPr>
        <w:jc w:val="center"/>
        <w:rPr>
          <w:b/>
          <w:sz w:val="24"/>
          <w:szCs w:val="24"/>
        </w:rPr>
      </w:pPr>
      <w:r w:rsidRPr="004922F5">
        <w:rPr>
          <w:b/>
          <w:sz w:val="24"/>
          <w:szCs w:val="24"/>
        </w:rPr>
        <w:lastRenderedPageBreak/>
        <w:t>«Лист самооценки»</w:t>
      </w:r>
    </w:p>
    <w:p w:rsidR="004922F5" w:rsidRPr="004922F5" w:rsidRDefault="004922F5" w:rsidP="004922F5">
      <w:pPr>
        <w:jc w:val="center"/>
        <w:rPr>
          <w:b/>
          <w:sz w:val="24"/>
          <w:szCs w:val="24"/>
        </w:rPr>
      </w:pP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4786"/>
        <w:gridCol w:w="2977"/>
        <w:gridCol w:w="2658"/>
      </w:tblGrid>
      <w:tr w:rsidR="00B976BC" w:rsidTr="004D2E93">
        <w:tc>
          <w:tcPr>
            <w:tcW w:w="4786" w:type="dxa"/>
          </w:tcPr>
          <w:p w:rsidR="00B976BC" w:rsidRDefault="00B976BC" w:rsidP="004D2E93">
            <w:pPr>
              <w:jc w:val="center"/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Критерии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center"/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Своя оценка</w:t>
            </w:r>
          </w:p>
          <w:p w:rsidR="00B976BC" w:rsidRDefault="00B976BC" w:rsidP="004D2E93">
            <w:pPr>
              <w:jc w:val="center"/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(+ или -)</w:t>
            </w:r>
          </w:p>
        </w:tc>
        <w:tc>
          <w:tcPr>
            <w:tcW w:w="2658" w:type="dxa"/>
          </w:tcPr>
          <w:p w:rsidR="00B976BC" w:rsidRDefault="00B976BC" w:rsidP="004D2E93">
            <w:pPr>
              <w:jc w:val="center"/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Оценка других</w:t>
            </w:r>
          </w:p>
          <w:p w:rsidR="00B976BC" w:rsidRDefault="00B976BC" w:rsidP="004D2E93">
            <w:pPr>
              <w:jc w:val="center"/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(+ или -)</w:t>
            </w:r>
          </w:p>
        </w:tc>
      </w:tr>
      <w:tr w:rsidR="00B976BC" w:rsidTr="004D2E93">
        <w:tc>
          <w:tcPr>
            <w:tcW w:w="4786" w:type="dxa"/>
          </w:tcPr>
          <w:p w:rsidR="00B976BC" w:rsidRDefault="00B976BC" w:rsidP="004D2E93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Я слушал, что говорят другие…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976BC" w:rsidTr="004D2E93">
        <w:tc>
          <w:tcPr>
            <w:tcW w:w="4786" w:type="dxa"/>
          </w:tcPr>
          <w:p w:rsidR="00B976BC" w:rsidRDefault="00B976BC" w:rsidP="004D2E93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Я делал выводы и задавал вопросы…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976BC" w:rsidTr="004D2E93">
        <w:tc>
          <w:tcPr>
            <w:tcW w:w="4786" w:type="dxa"/>
          </w:tcPr>
          <w:p w:rsidR="00B976BC" w:rsidRDefault="00B976BC" w:rsidP="004D2E93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Я говорил спокойно, только по делу…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976BC" w:rsidTr="004D2E93">
        <w:tc>
          <w:tcPr>
            <w:tcW w:w="4786" w:type="dxa"/>
          </w:tcPr>
          <w:p w:rsidR="00B976BC" w:rsidRDefault="00B976BC" w:rsidP="004D2E93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Я выполнил работу без недостатков…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976BC" w:rsidTr="004D2E93">
        <w:tc>
          <w:tcPr>
            <w:tcW w:w="4786" w:type="dxa"/>
          </w:tcPr>
          <w:p w:rsidR="00B976BC" w:rsidRPr="00B976BC" w:rsidRDefault="00B976BC" w:rsidP="004D2E93">
            <w:pPr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Я помогал другим…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976BC" w:rsidTr="004D2E93">
        <w:tc>
          <w:tcPr>
            <w:tcW w:w="4786" w:type="dxa"/>
          </w:tcPr>
          <w:p w:rsidR="00B976BC" w:rsidRPr="002F28B2" w:rsidRDefault="00B976BC" w:rsidP="00B976BC">
            <w:pPr>
              <w:jc w:val="both"/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 xml:space="preserve">Я точно выполнял свою роль… </w:t>
            </w:r>
          </w:p>
        </w:tc>
        <w:tc>
          <w:tcPr>
            <w:tcW w:w="2977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B976BC" w:rsidRDefault="00B976BC" w:rsidP="004D2E93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B976BC" w:rsidRDefault="00B976BC" w:rsidP="002F28B2">
      <w:pPr>
        <w:jc w:val="both"/>
        <w:rPr>
          <w:sz w:val="24"/>
          <w:szCs w:val="24"/>
        </w:rPr>
      </w:pPr>
    </w:p>
    <w:p w:rsidR="00CF0104" w:rsidRDefault="00CF0104" w:rsidP="002F28B2">
      <w:pPr>
        <w:jc w:val="both"/>
        <w:rPr>
          <w:sz w:val="24"/>
          <w:szCs w:val="24"/>
        </w:rPr>
      </w:pPr>
    </w:p>
    <w:p w:rsidR="00CF0104" w:rsidRPr="00CF0104" w:rsidRDefault="007C2654" w:rsidP="00CF0104">
      <w:pPr>
        <w:jc w:val="center"/>
        <w:rPr>
          <w:b/>
          <w:sz w:val="24"/>
          <w:szCs w:val="24"/>
        </w:rPr>
      </w:pPr>
      <w:r w:rsidRPr="00CF0104">
        <w:rPr>
          <w:b/>
          <w:sz w:val="24"/>
          <w:szCs w:val="24"/>
        </w:rPr>
        <w:t>«Роли в группе»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Книгочей (читает памятки, алгоритмы, планы, тексты учебника, т.д.)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Координатор (распределяет роли , определяет задание для каждого, назначает ответственного за защиту работы группы т.д.)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Контролёр (контролирует качество работы, следит за временем)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Хозяйственник (подбирает и раздаёт материал для работы, следит за чистотой)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Секретарь (ведёт записи, чертит схемы, заполняет таблицы, т.д.) </w:t>
      </w:r>
    </w:p>
    <w:p w:rsidR="00CF0104" w:rsidRDefault="00CF0104" w:rsidP="002F28B2">
      <w:pPr>
        <w:jc w:val="both"/>
        <w:rPr>
          <w:sz w:val="24"/>
          <w:szCs w:val="24"/>
        </w:rPr>
      </w:pPr>
    </w:p>
    <w:p w:rsidR="00CF0104" w:rsidRPr="00CF0104" w:rsidRDefault="007C2654" w:rsidP="00CF0104">
      <w:pPr>
        <w:jc w:val="center"/>
        <w:rPr>
          <w:b/>
          <w:sz w:val="24"/>
          <w:szCs w:val="24"/>
        </w:rPr>
      </w:pPr>
      <w:r w:rsidRPr="00CF0104">
        <w:rPr>
          <w:b/>
          <w:sz w:val="24"/>
          <w:szCs w:val="24"/>
        </w:rPr>
        <w:t>«Формы защиты групповой работы»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1. Защита «проекта».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2. Кластер.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3. План.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4. Вопросы к тексту. </w:t>
      </w:r>
    </w:p>
    <w:p w:rsidR="00CF0104" w:rsidRDefault="007C2654" w:rsidP="002F28B2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5. Таблица. </w:t>
      </w:r>
    </w:p>
    <w:p w:rsidR="00CF0104" w:rsidRDefault="00CF0104" w:rsidP="002F28B2">
      <w:pPr>
        <w:jc w:val="both"/>
        <w:rPr>
          <w:sz w:val="24"/>
          <w:szCs w:val="24"/>
        </w:rPr>
      </w:pPr>
    </w:p>
    <w:p w:rsidR="00CF0104" w:rsidRPr="00CF0104" w:rsidRDefault="007C2654" w:rsidP="00CF0104">
      <w:pPr>
        <w:jc w:val="center"/>
        <w:rPr>
          <w:b/>
          <w:sz w:val="24"/>
          <w:szCs w:val="24"/>
        </w:rPr>
      </w:pPr>
      <w:r w:rsidRPr="00CF0104">
        <w:rPr>
          <w:b/>
          <w:sz w:val="24"/>
          <w:szCs w:val="24"/>
        </w:rPr>
        <w:t>«Оцени работу группы».</w:t>
      </w:r>
    </w:p>
    <w:p w:rsidR="00CF0104" w:rsidRDefault="00CF0104" w:rsidP="002F28B2">
      <w:pPr>
        <w:jc w:val="both"/>
        <w:rPr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4786"/>
        <w:gridCol w:w="2977"/>
        <w:gridCol w:w="2658"/>
      </w:tblGrid>
      <w:tr w:rsidR="00A8656B" w:rsidTr="00B976BC">
        <w:tc>
          <w:tcPr>
            <w:tcW w:w="4786" w:type="dxa"/>
          </w:tcPr>
          <w:p w:rsidR="00A8656B" w:rsidRDefault="00A8656B" w:rsidP="00A8656B">
            <w:pPr>
              <w:jc w:val="center"/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Критерии</w:t>
            </w:r>
          </w:p>
        </w:tc>
        <w:tc>
          <w:tcPr>
            <w:tcW w:w="2977" w:type="dxa"/>
          </w:tcPr>
          <w:p w:rsidR="00A8656B" w:rsidRDefault="00A8656B" w:rsidP="00A8656B">
            <w:pPr>
              <w:jc w:val="center"/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Своя оценка</w:t>
            </w:r>
          </w:p>
          <w:p w:rsidR="00A8656B" w:rsidRDefault="00A8656B" w:rsidP="00A8656B">
            <w:pPr>
              <w:jc w:val="center"/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(+ или -)</w:t>
            </w:r>
          </w:p>
        </w:tc>
        <w:tc>
          <w:tcPr>
            <w:tcW w:w="2658" w:type="dxa"/>
          </w:tcPr>
          <w:p w:rsidR="00A8656B" w:rsidRDefault="00A8656B" w:rsidP="00A8656B">
            <w:pPr>
              <w:jc w:val="center"/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Оценка других</w:t>
            </w:r>
          </w:p>
          <w:p w:rsidR="00A8656B" w:rsidRDefault="00A8656B" w:rsidP="00A8656B">
            <w:pPr>
              <w:jc w:val="center"/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(+ или -)</w:t>
            </w:r>
          </w:p>
        </w:tc>
      </w:tr>
      <w:tr w:rsidR="00A8656B" w:rsidTr="00B976BC">
        <w:tc>
          <w:tcPr>
            <w:tcW w:w="4786" w:type="dxa"/>
          </w:tcPr>
          <w:p w:rsidR="00A8656B" w:rsidRDefault="00A8656B" w:rsidP="00B976BC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Работали дружно…</w:t>
            </w:r>
          </w:p>
        </w:tc>
        <w:tc>
          <w:tcPr>
            <w:tcW w:w="2977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8656B" w:rsidTr="00B976BC">
        <w:tc>
          <w:tcPr>
            <w:tcW w:w="4786" w:type="dxa"/>
          </w:tcPr>
          <w:p w:rsidR="00A8656B" w:rsidRDefault="00A8656B" w:rsidP="00B976BC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Работали по алгоритму…</w:t>
            </w:r>
          </w:p>
        </w:tc>
        <w:tc>
          <w:tcPr>
            <w:tcW w:w="2977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8656B" w:rsidTr="00B976BC">
        <w:tc>
          <w:tcPr>
            <w:tcW w:w="4786" w:type="dxa"/>
          </w:tcPr>
          <w:p w:rsidR="00A8656B" w:rsidRDefault="00A8656B" w:rsidP="00B976BC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Своевременно выполнили задание..</w:t>
            </w:r>
          </w:p>
        </w:tc>
        <w:tc>
          <w:tcPr>
            <w:tcW w:w="2977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8656B" w:rsidTr="00B976BC">
        <w:tc>
          <w:tcPr>
            <w:tcW w:w="4786" w:type="dxa"/>
          </w:tcPr>
          <w:p w:rsidR="00A8656B" w:rsidRDefault="00B976BC" w:rsidP="00B976BC">
            <w:pPr>
              <w:rPr>
                <w:b/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>Качественно выполнили задание…</w:t>
            </w:r>
          </w:p>
        </w:tc>
        <w:tc>
          <w:tcPr>
            <w:tcW w:w="2977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8656B" w:rsidTr="00B976BC">
        <w:tc>
          <w:tcPr>
            <w:tcW w:w="4786" w:type="dxa"/>
          </w:tcPr>
          <w:p w:rsidR="00A8656B" w:rsidRPr="00B976BC" w:rsidRDefault="00B976BC" w:rsidP="00B976BC">
            <w:pPr>
              <w:rPr>
                <w:sz w:val="24"/>
                <w:szCs w:val="24"/>
              </w:rPr>
            </w:pPr>
            <w:r w:rsidRPr="002F28B2">
              <w:rPr>
                <w:sz w:val="24"/>
                <w:szCs w:val="24"/>
              </w:rPr>
              <w:t xml:space="preserve">Каждый приложил усилие в общем деле… </w:t>
            </w:r>
          </w:p>
        </w:tc>
        <w:tc>
          <w:tcPr>
            <w:tcW w:w="2977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:rsidR="00A8656B" w:rsidRDefault="00A8656B" w:rsidP="00CF0104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CF0104">
      <w:pPr>
        <w:jc w:val="right"/>
        <w:rPr>
          <w:b/>
          <w:sz w:val="24"/>
          <w:szCs w:val="24"/>
        </w:rPr>
      </w:pPr>
    </w:p>
    <w:p w:rsidR="00A8656B" w:rsidRDefault="00A8656B" w:rsidP="00273970">
      <w:pPr>
        <w:rPr>
          <w:b/>
          <w:sz w:val="24"/>
          <w:szCs w:val="24"/>
        </w:rPr>
      </w:pPr>
    </w:p>
    <w:p w:rsidR="00273970" w:rsidRDefault="00273970" w:rsidP="00273970">
      <w:pPr>
        <w:rPr>
          <w:b/>
          <w:sz w:val="24"/>
          <w:szCs w:val="24"/>
        </w:rPr>
      </w:pPr>
    </w:p>
    <w:p w:rsidR="00CF0104" w:rsidRPr="00CF0104" w:rsidRDefault="007C2654" w:rsidP="00CF0104">
      <w:pPr>
        <w:jc w:val="right"/>
        <w:rPr>
          <w:b/>
          <w:sz w:val="24"/>
          <w:szCs w:val="24"/>
        </w:rPr>
      </w:pPr>
      <w:r w:rsidRPr="00CF0104">
        <w:rPr>
          <w:b/>
          <w:sz w:val="24"/>
          <w:szCs w:val="24"/>
        </w:rPr>
        <w:lastRenderedPageBreak/>
        <w:t xml:space="preserve">Приложение №3 </w:t>
      </w:r>
    </w:p>
    <w:p w:rsidR="00CF0104" w:rsidRPr="00CF0104" w:rsidRDefault="007C2654" w:rsidP="00CF0104">
      <w:pPr>
        <w:jc w:val="center"/>
        <w:rPr>
          <w:b/>
          <w:sz w:val="24"/>
          <w:szCs w:val="24"/>
        </w:rPr>
      </w:pPr>
      <w:r w:rsidRPr="00CF0104">
        <w:rPr>
          <w:b/>
          <w:sz w:val="24"/>
          <w:szCs w:val="24"/>
        </w:rPr>
        <w:t>Тексты для чтения и обсуждения на уроках информатики</w:t>
      </w:r>
    </w:p>
    <w:p w:rsidR="00CF0104" w:rsidRDefault="00CF0104" w:rsidP="002F28B2">
      <w:pPr>
        <w:jc w:val="both"/>
        <w:rPr>
          <w:sz w:val="24"/>
          <w:szCs w:val="24"/>
        </w:rPr>
      </w:pPr>
    </w:p>
    <w:p w:rsidR="00CF0104" w:rsidRPr="00CF0104" w:rsidRDefault="007C2654" w:rsidP="002F28B2">
      <w:pPr>
        <w:jc w:val="both"/>
        <w:rPr>
          <w:b/>
          <w:sz w:val="24"/>
          <w:szCs w:val="24"/>
        </w:rPr>
      </w:pPr>
      <w:r w:rsidRPr="00CF0104">
        <w:rPr>
          <w:b/>
          <w:sz w:val="24"/>
          <w:szCs w:val="24"/>
        </w:rPr>
        <w:t xml:space="preserve">Excel – одна из самых полезных программ </w:t>
      </w:r>
    </w:p>
    <w:p w:rsidR="00CF0104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Главное преимущество программы Office Excel – это наличие огромного количества встроенных стандартных функций, что позволяет легко и быстро применять различные вычисления. Встроенная функция – это формула, которая была заранее подготовлена. Перед ее написанием нужно обязательно ввести знак «=». Программа Excel предусматривает наличие нескольких категорий функций, что существенно упрощает работу. Математические и тригонометрические функции используются при обработке матриц и решении различных задач. Логические функции подходят для решения задач с определенными условиями.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Работа с табличными данными может быть существенно упрощена при использовании статистических функций. Именно они позволяют проводить экономические исследования и статистические вычисления. Среди категорий особое место занимают финансовые, текстовые, инженерные и информационные функции. Также есть возможность обрабатывать все данные в формате время и дата.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Разработчики Excel позаботились о том, чтобы применение функций не вызывало у пользователей никаких затруднений. С этой целью был создан мастер функций. Он помогает корректно вводить формулы и сохранять последовательность указания данных. Использование такого сервиса помогает быстро применять стандартные функции. Чтобы пользователь не запутался, предусмотрен список категорий. Также можно в отдельном окне просмотреть все стандартные функции. При выборе конкретного пункта отобразится не только синтаксис, но и общее описание функции. Аргументы не обязательно вводить вручную. Проще всего выделить нужные ячейки в самой таблице.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Данные, полученные после использования формулы, можно отобразить на рабочем листе, создав графики или диаграмму.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Отдельно стоит упомянуть о возможности автозаполнения, которое работает при использовании любой функции из списка. При этом нужно учитывать, что из-за конкретного типа адресации могут измениться аргументы функций. На практике автозаполнение работает очень просто. Так, при необходимости вывести максимальное значение в нескольких колонках электронной таблицы достаточно применить функцию только один раз. После этого можно воспользоваться автозаполнением и программа самостоятельно найдет нужное значение.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MS Excel представляет собой программу в виде таблицы, при помощи которой осуществляется обработка данных. Также можно проводить сложные математические операции и расчеты. Элементы упрощенного интерфейса в нашей программе можно увидеть сразу после запуска Excel. В верхней части окна находится его заголовок, а также кнопки свернуть, развернуть и закрыть. Ниже расположена стандартная панель инструментов. При желании эту панель можно отредактировать, убрав или добавив определенные кнопки. Далее находится строка формул, которая отображает содержание выделенной ячейки.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>Эту строку можно использовать при редактировании или вводе любой формулы или данных. Строки, расположенные чуть ниже, демонстрируют заголовки столбцов и строк. В самом низу окна находится строка состояния.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 Таблица в MS Office Excel – это определенное количество ячеек всех листов одной книги, где хранятся данные и формулы. Не все знают, что на одном листе представлено 256 столбцов и 65536 строк. При этом строки обозначены упрощенными числами, а столбцы – латинскими буквами. Аргументы любой формулы – это ссылка на ячейку или целый диапазон. Кстати, эти ячейки необязательно должны находиться на одном листе книги. Ссылка на ячейку – это ее адрес, представленный числом строки и буквой столбца. Более того отдельным ячейкам и диапазонам можно присваивать имена. Все формулы в Экселе высчитываются автоматически. После этого результат появляется в ячейке. Саму формулу можно увидеть только в строке формул. </w:t>
      </w:r>
    </w:p>
    <w:p w:rsidR="002E1A86" w:rsidRDefault="007C2654" w:rsidP="00A8656B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Для закрытия программы в интерфейсе Excel нужно нажать на иконку в виде крестика, расположенную в строке заголовка. Также можно выбрать нужный пункт в меню Office или воспользоваться комбинацией Alt+F4. </w:t>
      </w:r>
    </w:p>
    <w:p w:rsidR="00A8656B" w:rsidRDefault="00A8656B" w:rsidP="00A8656B">
      <w:pPr>
        <w:ind w:firstLine="708"/>
        <w:jc w:val="both"/>
        <w:rPr>
          <w:sz w:val="24"/>
          <w:szCs w:val="24"/>
        </w:rPr>
      </w:pPr>
    </w:p>
    <w:p w:rsidR="00A8656B" w:rsidRDefault="00A8656B" w:rsidP="00A8656B">
      <w:pPr>
        <w:ind w:firstLine="708"/>
        <w:jc w:val="both"/>
        <w:rPr>
          <w:sz w:val="24"/>
          <w:szCs w:val="24"/>
        </w:rPr>
      </w:pPr>
    </w:p>
    <w:p w:rsidR="002E1A86" w:rsidRPr="002E1A86" w:rsidRDefault="007C2654" w:rsidP="002E1A86">
      <w:pPr>
        <w:ind w:firstLine="708"/>
        <w:jc w:val="center"/>
        <w:rPr>
          <w:b/>
          <w:sz w:val="24"/>
          <w:szCs w:val="24"/>
        </w:rPr>
      </w:pPr>
      <w:r w:rsidRPr="002E1A86">
        <w:rPr>
          <w:b/>
          <w:sz w:val="24"/>
          <w:szCs w:val="24"/>
        </w:rPr>
        <w:lastRenderedPageBreak/>
        <w:t>Блез Паскаль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Блез Паскаль – выдающийся математик, физик, механик, философ, литератор. Стоял у истоков основания математического анализа, теории вероятности и проективной геометрии, создал первую счетную машину, прототип современного калькулятора, сформулировал основной закон гидростатики, автор нескольких философских сочинений.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Разносторонний гений Блез Паскаль. Природа отвела ему всего 39 земных лет, большая часть из которых прошла в борьбе с болезнью, но он столько сделал для науки и литературы, сколько некоторым не удается за долгую жизнь. Он обладал уникальной способностью проникать в самую суть вещей, и благодаря этому стать одним из величайших мировых ученых. Его литературные творения бессмертны, в них содержатся его мысли, высказывания, цитаты. Паскаль твердо верил в бесконечность предмета познания, и утверждал, что познаниям нет конца.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Блез Паскаль родился 19 июня 1623 года в городке Клермон-Ферран в центре Франции. Он был вторым ребенком в семье, кроме него родители воспитывали старшую дочь Жильберту и младшую Жаклин. Отца семейства звали Этьен Паскаль, он занимал должность председателя в налоговом управлении. Мама – Антуанетта Бегон, родом из богатой семьи сенешаля Оверни, занималась домом и воспитанием детей.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Мамы не стало, когда Блезу исполнилось три года, поэтому воспитанием наследника всецело занимался отец. Мальчик рос очень любознательным и одаренным, Этьену не составляло труда дать ему начальное домашнее образование. Он и сам хорошо разбирался в математике, открыл улитку Паскаля, и старался привить сыну любовь к точным наукам. </w:t>
      </w:r>
    </w:p>
    <w:p w:rsidR="002E1A86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Способности Блеза к обучению помогли ему без особых усилий усваивать новый материал. Он много читал, причем его интересовали книги, написанные древнейшими историками и философами. Но отец возражал против этого увлечения, он считал, что мальчик должен читать литературу, соответствующую его возрасту. </w:t>
      </w:r>
    </w:p>
    <w:p w:rsidR="002E1A86" w:rsidRDefault="007C2654" w:rsidP="00A8656B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Этьен создал целую программу обучения сына, в которой изучение древних языков предполагалось начать в 12 лет, спустя три года мальчик должен был заняться изучением математики, но Блез проявил интерес к царице наук намного раньше. </w:t>
      </w:r>
    </w:p>
    <w:p w:rsidR="002E1A86" w:rsidRDefault="002E1A86" w:rsidP="002E1A86">
      <w:pPr>
        <w:ind w:firstLine="708"/>
        <w:jc w:val="both"/>
        <w:rPr>
          <w:sz w:val="24"/>
          <w:szCs w:val="24"/>
        </w:rPr>
      </w:pPr>
    </w:p>
    <w:p w:rsidR="002E1A86" w:rsidRPr="00DB251C" w:rsidRDefault="007C2654" w:rsidP="00DB251C">
      <w:pPr>
        <w:ind w:firstLine="708"/>
        <w:jc w:val="center"/>
        <w:rPr>
          <w:b/>
          <w:sz w:val="24"/>
          <w:szCs w:val="24"/>
        </w:rPr>
      </w:pPr>
      <w:r w:rsidRPr="00DB251C">
        <w:rPr>
          <w:b/>
          <w:sz w:val="24"/>
          <w:szCs w:val="24"/>
        </w:rPr>
        <w:t>Информационное общество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В 2000 году лидеры «Большой Восьмерки» приняли Окинавскую хартию глобального информационного общества. Хартия указывает на важность развития информационного общества для повышения благосостояния граждан и развития экономики в целом. В ней объясняется, как новые технологии и их распространение являются на сегодняшний день ключевым движущим элементом социально-экономического развития стран. Хартия также указывает на необходимость внедрения национальных и интернациональных стратегий реализации поставленных задач. 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Развитием идей информационного общества можно считать поддержанную ЮНЕСКО концепцию «общества знания», в которой делается акцент на гуманистические принципы. Экономические и социальные функции капитала переходят к информации, и ядром социальной организации становится университет как центр производства, переработки и накопления знания. Особо подчеркивается то, что в «обществе знания» приоритетами должны являться качество образования, свобода выражения мнений, универсальный доступ к информации для всех, уважение культурного и языкового разнообразия. 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Развитие информационного общества неизбежно приводит к тому, что множество специалистов работают в сфере производства и распространения информации. Это требует не только новых навыков и новых знаний, но и нового мышления, желания и возможности учиться на протяжении всей жизни. 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К сожалению, в нашей стране пока наблюдается недостаточный уровень развития отрасли информационных технологий, что приводит к отставанию от мировых лидеров. Препятствует становлению информационного общества в России и недостаточный уровень распространения базовых навыков использования информационных технологий как среди населения в целом, так и среди государственных и муниципальных служащих. 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Проблемы, препятствующие повышению эффективности использования информационных технологий в целях повышения качества жизни граждан, носят комплексный характер. Их устранение требует значительных ресурсов, скоординированного проведения организационных изменений и обеспечения согласованности действий органов государственной власти. 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lastRenderedPageBreak/>
        <w:t xml:space="preserve">В результате выполнения федеральной целевой программы «Электронная Россия (2002- 2010 годы)», был создан определенный задел в области внедрения информационных технологий в деятельность органов государственной власти и организации предоставления государственных услуг. 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Поскольку развитие информационного общества является платформой для решения задач более высокого уровня - модернизации экономики и общественных отношений, обеспечения конституционных прав граждан и высвобождения ресурсов для личностного развития, были приняты Стратегия развития информационного общества и государственная программа «Информационное общество (2011-2020)». . </w:t>
      </w:r>
    </w:p>
    <w:p w:rsidR="00DB251C" w:rsidRDefault="00DB251C" w:rsidP="002E1A86">
      <w:pPr>
        <w:ind w:firstLine="708"/>
        <w:jc w:val="both"/>
        <w:rPr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A8656B" w:rsidRDefault="00A8656B" w:rsidP="00DB251C">
      <w:pPr>
        <w:ind w:firstLine="708"/>
        <w:jc w:val="right"/>
        <w:rPr>
          <w:b/>
          <w:sz w:val="24"/>
          <w:szCs w:val="24"/>
        </w:rPr>
      </w:pPr>
    </w:p>
    <w:p w:rsidR="00DB251C" w:rsidRPr="00DB251C" w:rsidRDefault="007C2654" w:rsidP="00DB251C">
      <w:pPr>
        <w:ind w:firstLine="708"/>
        <w:jc w:val="right"/>
        <w:rPr>
          <w:b/>
          <w:sz w:val="24"/>
          <w:szCs w:val="24"/>
        </w:rPr>
      </w:pPr>
      <w:r w:rsidRPr="00DB251C">
        <w:rPr>
          <w:b/>
          <w:sz w:val="24"/>
          <w:szCs w:val="24"/>
        </w:rPr>
        <w:lastRenderedPageBreak/>
        <w:t xml:space="preserve">Приложение №4 </w:t>
      </w:r>
    </w:p>
    <w:p w:rsidR="00DB251C" w:rsidRDefault="00DB251C" w:rsidP="002E1A86">
      <w:pPr>
        <w:ind w:firstLine="708"/>
        <w:jc w:val="both"/>
        <w:rPr>
          <w:sz w:val="24"/>
          <w:szCs w:val="24"/>
        </w:rPr>
      </w:pPr>
    </w:p>
    <w:p w:rsidR="00DB251C" w:rsidRPr="00DB251C" w:rsidRDefault="007C2654" w:rsidP="00DB251C">
      <w:pPr>
        <w:ind w:firstLine="708"/>
        <w:jc w:val="center"/>
        <w:rPr>
          <w:b/>
          <w:sz w:val="24"/>
          <w:szCs w:val="24"/>
        </w:rPr>
      </w:pPr>
      <w:r w:rsidRPr="00DB251C">
        <w:rPr>
          <w:b/>
          <w:sz w:val="24"/>
          <w:szCs w:val="24"/>
        </w:rPr>
        <w:t>Игры и игровые ситуации на уроках информатики</w:t>
      </w:r>
    </w:p>
    <w:p w:rsidR="00DB251C" w:rsidRDefault="007C2654" w:rsidP="002E1A86">
      <w:pPr>
        <w:ind w:firstLine="708"/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При организации дидактических игр необходимо придерживаться следующих положений: 1. Правила игры должны быть простыми, точно сформулированными. В противном случае игра не вызовет интереса и будет проводиться формально. </w:t>
      </w:r>
    </w:p>
    <w:p w:rsidR="00DB251C" w:rsidRDefault="007C2654" w:rsidP="00DB251C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2. Игра должна давать достаточно пищи для мыслительной деятельности. </w:t>
      </w:r>
    </w:p>
    <w:p w:rsidR="00DB251C" w:rsidRDefault="007C2654" w:rsidP="00DB251C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3. Дидактический материал, используемый во время игры, должен быть удобен в использовании. 4. При проведении игры, связанной с соревнованиями команд, должен быть обеспечен контроль за ее результатами со стороны всего коллектива учеников или выбранных лиц. Учет результатов должен быть открытым, ясным и справедливым. </w:t>
      </w:r>
    </w:p>
    <w:p w:rsidR="00DB251C" w:rsidRDefault="007C2654" w:rsidP="00DB251C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5. Каждый ученик должен быть активным участником игры. </w:t>
      </w:r>
    </w:p>
    <w:p w:rsidR="00DB251C" w:rsidRDefault="007C2654" w:rsidP="00DB251C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6. Легкие и более трудные игры должны чередоваться, если на уроке проводится несколько игр. </w:t>
      </w:r>
    </w:p>
    <w:p w:rsidR="00DB251C" w:rsidRDefault="007C2654" w:rsidP="00DB251C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7. В процессе игры учащиеся должны грамотно проводить свои рассуждения, речь их должна быть правильной, четкой, краткой </w:t>
      </w:r>
    </w:p>
    <w:p w:rsidR="00DB251C" w:rsidRDefault="007C2654" w:rsidP="00DB251C">
      <w:pPr>
        <w:jc w:val="both"/>
        <w:rPr>
          <w:sz w:val="24"/>
          <w:szCs w:val="24"/>
        </w:rPr>
      </w:pPr>
      <w:r w:rsidRPr="002F28B2">
        <w:rPr>
          <w:sz w:val="24"/>
          <w:szCs w:val="24"/>
        </w:rPr>
        <w:t xml:space="preserve">8. Игру нужно закончить на данном уроке, получить результат. Только в этом случае она сыграет положительную роль. </w:t>
      </w:r>
    </w:p>
    <w:p w:rsidR="00DB251C" w:rsidRDefault="00DB251C" w:rsidP="00DB251C">
      <w:pPr>
        <w:jc w:val="both"/>
        <w:rPr>
          <w:sz w:val="24"/>
          <w:szCs w:val="24"/>
        </w:rPr>
      </w:pPr>
    </w:p>
    <w:p w:rsidR="00DB251C" w:rsidRPr="00DB251C" w:rsidRDefault="007C2654" w:rsidP="00DB251C">
      <w:pPr>
        <w:jc w:val="both"/>
        <w:rPr>
          <w:b/>
          <w:sz w:val="24"/>
          <w:szCs w:val="24"/>
        </w:rPr>
      </w:pPr>
      <w:r w:rsidRPr="00DB251C">
        <w:rPr>
          <w:b/>
          <w:sz w:val="24"/>
          <w:szCs w:val="24"/>
        </w:rPr>
        <w:t xml:space="preserve">Требования к организации дидактических игр:  </w:t>
      </w:r>
    </w:p>
    <w:p w:rsidR="00397E3F" w:rsidRDefault="00397E3F" w:rsidP="00DB25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2654" w:rsidRPr="002F28B2">
        <w:rPr>
          <w:sz w:val="24"/>
          <w:szCs w:val="24"/>
        </w:rPr>
        <w:t xml:space="preserve">игра должна основываться на свободном творчестве и самостоятельной деятельностиучащихся;  </w:t>
      </w:r>
    </w:p>
    <w:p w:rsidR="00397E3F" w:rsidRDefault="00397E3F" w:rsidP="00DB25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2654" w:rsidRPr="002F28B2">
        <w:rPr>
          <w:sz w:val="24"/>
          <w:szCs w:val="24"/>
        </w:rPr>
        <w:t>игра должна быть доступной для данного возраста, цель игры - достижимой, а</w:t>
      </w:r>
      <w:r>
        <w:t xml:space="preserve"> </w:t>
      </w:r>
      <w:r w:rsidR="007C2654" w:rsidRPr="002F28B2">
        <w:rPr>
          <w:sz w:val="24"/>
          <w:szCs w:val="24"/>
        </w:rPr>
        <w:t xml:space="preserve">оформление красочным и разнообразным;  </w:t>
      </w:r>
    </w:p>
    <w:p w:rsidR="00397E3F" w:rsidRDefault="00397E3F" w:rsidP="00DB25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2654" w:rsidRPr="002F28B2">
        <w:rPr>
          <w:sz w:val="24"/>
          <w:szCs w:val="24"/>
        </w:rPr>
        <w:t xml:space="preserve">обязательный элемент игры – ее эмоциональность. Игра должна вызывать удовольствие, веселое настроение, удовлетворение от удачного ответа;  </w:t>
      </w:r>
    </w:p>
    <w:p w:rsidR="00397E3F" w:rsidRDefault="00397E3F" w:rsidP="00DB251C">
      <w:pPr>
        <w:jc w:val="both"/>
      </w:pPr>
      <w:r>
        <w:rPr>
          <w:sz w:val="24"/>
          <w:szCs w:val="24"/>
        </w:rPr>
        <w:t xml:space="preserve">- </w:t>
      </w:r>
      <w:r w:rsidR="007C2654" w:rsidRPr="002F28B2">
        <w:rPr>
          <w:sz w:val="24"/>
          <w:szCs w:val="24"/>
        </w:rPr>
        <w:t>присутствие элемента соревнования между командами или отдельными участниками;</w:t>
      </w:r>
    </w:p>
    <w:p w:rsidR="00397E3F" w:rsidRDefault="00397E3F" w:rsidP="00DB251C">
      <w:pPr>
        <w:jc w:val="both"/>
      </w:pPr>
      <w:r>
        <w:t>-</w:t>
      </w:r>
      <w:r w:rsidR="007C2654" w:rsidRPr="002F28B2">
        <w:rPr>
          <w:sz w:val="24"/>
          <w:szCs w:val="24"/>
        </w:rPr>
        <w:t xml:space="preserve">  роль активности учащихся во время проведения игры;</w:t>
      </w:r>
    </w:p>
    <w:p w:rsidR="00397E3F" w:rsidRDefault="00397E3F" w:rsidP="00DB251C">
      <w:pPr>
        <w:jc w:val="both"/>
      </w:pPr>
      <w:r>
        <w:t xml:space="preserve">- </w:t>
      </w:r>
      <w:r w:rsidR="007C2654" w:rsidRPr="002F28B2">
        <w:rPr>
          <w:sz w:val="24"/>
          <w:szCs w:val="24"/>
        </w:rPr>
        <w:t>воспитательное, познавательное значение игры.</w:t>
      </w:r>
    </w:p>
    <w:p w:rsidR="00397E3F" w:rsidRDefault="00397E3F" w:rsidP="00DB251C">
      <w:pPr>
        <w:jc w:val="both"/>
      </w:pPr>
    </w:p>
    <w:p w:rsidR="00397E3F" w:rsidRPr="00397E3F" w:rsidRDefault="007C2654" w:rsidP="00397E3F">
      <w:pPr>
        <w:jc w:val="center"/>
        <w:rPr>
          <w:b/>
          <w:sz w:val="24"/>
          <w:szCs w:val="24"/>
        </w:rPr>
      </w:pPr>
      <w:r w:rsidRPr="00397E3F">
        <w:rPr>
          <w:b/>
          <w:sz w:val="24"/>
          <w:szCs w:val="24"/>
        </w:rPr>
        <w:t>Игровые действия</w:t>
      </w:r>
    </w:p>
    <w:p w:rsidR="00AB71F3" w:rsidRPr="00AB71F3" w:rsidRDefault="007C2654" w:rsidP="00AB71F3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Ролевая игра. Продай информационную технику </w:t>
      </w:r>
    </w:p>
    <w:p w:rsidR="00AB71F3" w:rsidRP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Игра </w:t>
      </w:r>
      <w:r w:rsidR="00AB71F3">
        <w:rPr>
          <w:sz w:val="24"/>
          <w:szCs w:val="24"/>
        </w:rPr>
        <w:t xml:space="preserve">2. </w:t>
      </w:r>
      <w:r w:rsidRPr="00AB71F3">
        <w:rPr>
          <w:sz w:val="24"/>
          <w:szCs w:val="24"/>
        </w:rPr>
        <w:t xml:space="preserve">Я тебя понимаю ( Три `Да`)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Группа разбивается на пары. Партнер А задает вопросы партнеры В относительно его состояния, настроения. Необходимо добиться не менее трех положительных ответов. Например: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- Тебе грустно?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>- Нет.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 - Тебе весело?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- Да.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>- Ты доволен, что мы играем?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 - Да.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- Тебе нравится такая игра, когда тебя спрашивают?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- Да. Партнеры А и В меняются ролями.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Задание: обсудить процесс обмена и коррекции информации (запрос-ответ) </w:t>
      </w:r>
    </w:p>
    <w:p w:rsidR="00AB71F3" w:rsidRDefault="00AB71F3" w:rsidP="00AB71F3">
      <w:pPr>
        <w:ind w:left="360"/>
        <w:jc w:val="both"/>
        <w:rPr>
          <w:sz w:val="24"/>
          <w:szCs w:val="24"/>
        </w:rPr>
      </w:pP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Игра 3. Привет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Диалоги компьютера и пользователя на примере работы с программами `Тренажеры`,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Задание: обсудить процесс обмена информацией между человеком и компьютером.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Урок 4 «Урок-дискуссия «Нужно ли платить за ПО»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>Игра 5. Урок-диспут «Общее дело»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 Группа разбивается на тройки. Партнер А не может видеть (глаза закрыты), партнер В не может слышать, партнер С не может говорить, но им нужно договориться об общем деле (например, о том, что забор следует покрасить в зеленый цвет).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Задание: обсудить, как происходит обмен информацией при ограничениях на какой-либо из каналов ввода или вывода информации.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Игра 6. Ролевая игра «Компьютерное общество»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lastRenderedPageBreak/>
        <w:t xml:space="preserve">Вся группа (по одному предложению от каждого) составляет связный рассказ. </w:t>
      </w:r>
    </w:p>
    <w:p w:rsidR="00AB71F3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Задание: обсудить возможность перестановки предложений в рассказе, взаимосвязанность событий, действий.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Игра 7. `Как лучше запоминается?`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Тест: учитель диктует 10 слов, их необходимо восстановить по памяти. Определяется количество верно запомненных слов. Тест повторяется с другими словами, но учитель дает инструкцию - после каждого услышанного слова: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а) представить написание его золотыми буквами;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б) представить его вкус;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>в) представить его цвет;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 г) представить его запах;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д) представить его на ощупь. Определяется количество верно запомненных слов. </w:t>
      </w:r>
    </w:p>
    <w:p w:rsidR="00E447A6" w:rsidRDefault="007C2654" w:rsidP="00AB71F3">
      <w:pPr>
        <w:ind w:left="360"/>
        <w:jc w:val="both"/>
        <w:rPr>
          <w:sz w:val="24"/>
          <w:szCs w:val="24"/>
        </w:rPr>
      </w:pPr>
      <w:r w:rsidRPr="00AB71F3">
        <w:rPr>
          <w:sz w:val="24"/>
          <w:szCs w:val="24"/>
        </w:rPr>
        <w:t xml:space="preserve">Задание: обсудить зависимость сохранения и воспроизведения информации человеком от количества каналов ее получения. </w:t>
      </w:r>
    </w:p>
    <w:p w:rsidR="00E447A6" w:rsidRDefault="00E447A6" w:rsidP="00AB71F3">
      <w:pPr>
        <w:ind w:left="360"/>
        <w:jc w:val="both"/>
        <w:rPr>
          <w:sz w:val="24"/>
          <w:szCs w:val="24"/>
        </w:rPr>
      </w:pPr>
    </w:p>
    <w:p w:rsidR="00E447A6" w:rsidRDefault="00E447A6" w:rsidP="00AB71F3">
      <w:pPr>
        <w:ind w:left="360"/>
        <w:jc w:val="both"/>
        <w:rPr>
          <w:sz w:val="24"/>
          <w:szCs w:val="24"/>
        </w:rPr>
      </w:pPr>
    </w:p>
    <w:p w:rsidR="00E447A6" w:rsidRDefault="00E447A6" w:rsidP="00AB71F3">
      <w:pPr>
        <w:ind w:left="360"/>
        <w:jc w:val="both"/>
        <w:rPr>
          <w:sz w:val="24"/>
          <w:szCs w:val="24"/>
        </w:rPr>
      </w:pPr>
    </w:p>
    <w:p w:rsidR="00E447A6" w:rsidRDefault="00E447A6" w:rsidP="00AB71F3">
      <w:pPr>
        <w:ind w:left="360"/>
        <w:jc w:val="both"/>
        <w:rPr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A8656B" w:rsidRDefault="00A8656B" w:rsidP="00E447A6">
      <w:pPr>
        <w:ind w:left="360"/>
        <w:jc w:val="right"/>
        <w:rPr>
          <w:b/>
          <w:sz w:val="24"/>
          <w:szCs w:val="24"/>
        </w:rPr>
      </w:pPr>
    </w:p>
    <w:p w:rsidR="00E447A6" w:rsidRPr="00E447A6" w:rsidRDefault="007C2654" w:rsidP="00E447A6">
      <w:pPr>
        <w:ind w:left="360"/>
        <w:jc w:val="right"/>
        <w:rPr>
          <w:b/>
          <w:sz w:val="24"/>
          <w:szCs w:val="24"/>
        </w:rPr>
      </w:pPr>
      <w:r w:rsidRPr="00E447A6">
        <w:rPr>
          <w:b/>
          <w:sz w:val="24"/>
          <w:szCs w:val="24"/>
        </w:rPr>
        <w:lastRenderedPageBreak/>
        <w:t xml:space="preserve">Приложение №5 </w:t>
      </w:r>
    </w:p>
    <w:p w:rsidR="00E447A6" w:rsidRDefault="00E447A6" w:rsidP="00AB71F3">
      <w:pPr>
        <w:ind w:left="360"/>
        <w:jc w:val="both"/>
        <w:rPr>
          <w:sz w:val="24"/>
          <w:szCs w:val="24"/>
        </w:rPr>
      </w:pPr>
    </w:p>
    <w:p w:rsidR="00E447A6" w:rsidRPr="00E447A6" w:rsidRDefault="007C2654" w:rsidP="00E447A6">
      <w:pPr>
        <w:ind w:left="360"/>
        <w:jc w:val="center"/>
        <w:rPr>
          <w:b/>
          <w:sz w:val="24"/>
          <w:szCs w:val="24"/>
        </w:rPr>
      </w:pPr>
      <w:r w:rsidRPr="00E447A6">
        <w:rPr>
          <w:b/>
          <w:sz w:val="24"/>
          <w:szCs w:val="24"/>
        </w:rPr>
        <w:t>ИДЕИ ПРОЕКТОВ</w:t>
      </w:r>
    </w:p>
    <w:p w:rsidR="00DD1111" w:rsidRDefault="00DD1111" w:rsidP="00DD11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1.Для 7</w:t>
      </w:r>
      <w:r w:rsidRPr="00E447A6">
        <w:rPr>
          <w:b/>
          <w:sz w:val="24"/>
          <w:szCs w:val="24"/>
        </w:rPr>
        <w:t xml:space="preserve"> класса</w:t>
      </w:r>
    </w:p>
    <w:p w:rsidR="00DD1111" w:rsidRDefault="00DD1111" w:rsidP="00DD1111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>Тема "</w:t>
      </w:r>
      <w:r>
        <w:rPr>
          <w:sz w:val="24"/>
          <w:szCs w:val="24"/>
        </w:rPr>
        <w:t>Устройство к</w:t>
      </w:r>
      <w:r w:rsidRPr="00E447A6">
        <w:rPr>
          <w:sz w:val="24"/>
          <w:szCs w:val="24"/>
        </w:rPr>
        <w:t>омпьютер</w:t>
      </w:r>
      <w:r>
        <w:rPr>
          <w:sz w:val="24"/>
          <w:szCs w:val="24"/>
        </w:rPr>
        <w:t>а</w:t>
      </w:r>
      <w:r w:rsidRPr="00E447A6">
        <w:rPr>
          <w:sz w:val="24"/>
          <w:szCs w:val="24"/>
        </w:rPr>
        <w:t xml:space="preserve">" </w:t>
      </w:r>
    </w:p>
    <w:p w:rsidR="004566D1" w:rsidRDefault="004566D1" w:rsidP="00DD1111">
      <w:pPr>
        <w:ind w:left="360"/>
        <w:jc w:val="both"/>
        <w:rPr>
          <w:sz w:val="24"/>
          <w:szCs w:val="24"/>
        </w:rPr>
      </w:pPr>
    </w:p>
    <w:p w:rsidR="004566D1" w:rsidRDefault="004566D1" w:rsidP="00DD111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Создание презентаций.</w:t>
      </w:r>
    </w:p>
    <w:p w:rsidR="00DD1111" w:rsidRDefault="00DD1111" w:rsidP="00DD1111">
      <w:pPr>
        <w:ind w:left="360"/>
        <w:jc w:val="both"/>
        <w:rPr>
          <w:sz w:val="24"/>
          <w:szCs w:val="24"/>
        </w:rPr>
      </w:pPr>
    </w:p>
    <w:p w:rsidR="00DD1111" w:rsidRDefault="00DD1111" w:rsidP="00E447A6">
      <w:pPr>
        <w:jc w:val="both"/>
        <w:rPr>
          <w:b/>
          <w:sz w:val="24"/>
          <w:szCs w:val="24"/>
        </w:rPr>
      </w:pPr>
    </w:p>
    <w:p w:rsidR="00E447A6" w:rsidRPr="00E447A6" w:rsidRDefault="00DD1111" w:rsidP="00E447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447A6">
        <w:rPr>
          <w:b/>
          <w:sz w:val="24"/>
          <w:szCs w:val="24"/>
        </w:rPr>
        <w:t>.</w:t>
      </w:r>
      <w:r w:rsidR="00A93F8B">
        <w:rPr>
          <w:b/>
          <w:sz w:val="24"/>
          <w:szCs w:val="24"/>
        </w:rPr>
        <w:t>Для 8</w:t>
      </w:r>
      <w:r w:rsidR="007C2654" w:rsidRPr="00E447A6">
        <w:rPr>
          <w:b/>
          <w:sz w:val="24"/>
          <w:szCs w:val="24"/>
        </w:rPr>
        <w:t xml:space="preserve"> класса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Тема "Информационные технологии" </w:t>
      </w:r>
    </w:p>
    <w:p w:rsidR="00E447A6" w:rsidRDefault="00E447A6" w:rsidP="00E447A6">
      <w:pPr>
        <w:ind w:left="360"/>
        <w:jc w:val="both"/>
        <w:rPr>
          <w:sz w:val="24"/>
          <w:szCs w:val="24"/>
        </w:rPr>
      </w:pP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"Тест по теме "Кодирование и обработка текстовой информации" (средствами текстового процессора разработать тест по теме, используя гиперссылки для перехода между вопросами и получения варианта ответов) </w:t>
      </w:r>
    </w:p>
    <w:p w:rsidR="00E447A6" w:rsidRDefault="00E447A6" w:rsidP="00E447A6">
      <w:pPr>
        <w:ind w:left="360"/>
        <w:jc w:val="both"/>
        <w:rPr>
          <w:sz w:val="24"/>
          <w:szCs w:val="24"/>
        </w:rPr>
      </w:pPr>
    </w:p>
    <w:p w:rsidR="00E447A6" w:rsidRPr="00DD1111" w:rsidRDefault="00DD1111" w:rsidP="00E447A6">
      <w:pPr>
        <w:jc w:val="both"/>
        <w:rPr>
          <w:b/>
          <w:sz w:val="24"/>
          <w:szCs w:val="24"/>
        </w:rPr>
      </w:pPr>
      <w:r w:rsidRPr="00DD1111">
        <w:rPr>
          <w:b/>
          <w:sz w:val="24"/>
          <w:szCs w:val="24"/>
        </w:rPr>
        <w:t>3</w:t>
      </w:r>
      <w:r w:rsidR="00E447A6" w:rsidRPr="00DD1111">
        <w:rPr>
          <w:b/>
          <w:sz w:val="24"/>
          <w:szCs w:val="24"/>
        </w:rPr>
        <w:t>.</w:t>
      </w:r>
      <w:r w:rsidRPr="00DD1111">
        <w:rPr>
          <w:b/>
          <w:sz w:val="24"/>
          <w:szCs w:val="24"/>
        </w:rPr>
        <w:t>Для 9</w:t>
      </w:r>
      <w:r w:rsidR="007C2654" w:rsidRPr="00DD1111">
        <w:rPr>
          <w:b/>
          <w:sz w:val="24"/>
          <w:szCs w:val="24"/>
        </w:rPr>
        <w:t xml:space="preserve"> класса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Тема "Компьютер как средство автоматизации информационных процессов" </w:t>
      </w:r>
    </w:p>
    <w:p w:rsidR="00E447A6" w:rsidRDefault="00E447A6" w:rsidP="00E447A6">
      <w:pPr>
        <w:ind w:left="360"/>
        <w:jc w:val="both"/>
        <w:rPr>
          <w:sz w:val="24"/>
          <w:szCs w:val="24"/>
        </w:rPr>
      </w:pP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>"Предупрежден</w:t>
      </w:r>
      <w:r w:rsidR="00273970">
        <w:rPr>
          <w:sz w:val="24"/>
          <w:szCs w:val="24"/>
        </w:rPr>
        <w:t xml:space="preserve"> </w:t>
      </w:r>
      <w:r w:rsidRPr="00E447A6">
        <w:rPr>
          <w:sz w:val="24"/>
          <w:szCs w:val="24"/>
        </w:rPr>
        <w:t xml:space="preserve">- значит вооружен" (защита информации от вирусов, хакерских атак анимационный или видеофильм) </w:t>
      </w:r>
    </w:p>
    <w:p w:rsidR="00E447A6" w:rsidRDefault="00E447A6" w:rsidP="00E447A6">
      <w:pPr>
        <w:ind w:left="360"/>
        <w:jc w:val="both"/>
        <w:rPr>
          <w:sz w:val="24"/>
          <w:szCs w:val="24"/>
        </w:rPr>
      </w:pPr>
    </w:p>
    <w:p w:rsidR="00E447A6" w:rsidRDefault="007C2654" w:rsidP="00E447A6">
      <w:pPr>
        <w:ind w:left="360"/>
        <w:jc w:val="center"/>
        <w:rPr>
          <w:b/>
          <w:sz w:val="24"/>
          <w:szCs w:val="24"/>
        </w:rPr>
      </w:pPr>
      <w:r w:rsidRPr="00E447A6">
        <w:rPr>
          <w:b/>
          <w:sz w:val="24"/>
          <w:szCs w:val="24"/>
        </w:rPr>
        <w:t>Темы проектов по информатике (на выбор)</w:t>
      </w:r>
    </w:p>
    <w:p w:rsidR="00A93F8B" w:rsidRPr="00E447A6" w:rsidRDefault="00A93F8B" w:rsidP="00A93F8B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Темы проектов для 7</w:t>
      </w:r>
      <w:r w:rsidRPr="00E447A6">
        <w:rPr>
          <w:b/>
          <w:sz w:val="24"/>
          <w:szCs w:val="24"/>
        </w:rPr>
        <w:t xml:space="preserve"> класса: </w:t>
      </w:r>
    </w:p>
    <w:p w:rsidR="00A93F8B" w:rsidRPr="00DD1111" w:rsidRDefault="00A93F8B" w:rsidP="00DD1111">
      <w:pPr>
        <w:pStyle w:val="ae"/>
        <w:numPr>
          <w:ilvl w:val="0"/>
          <w:numId w:val="14"/>
        </w:numPr>
        <w:jc w:val="both"/>
        <w:rPr>
          <w:sz w:val="24"/>
          <w:szCs w:val="24"/>
        </w:rPr>
      </w:pPr>
      <w:r w:rsidRPr="00DD1111">
        <w:rPr>
          <w:sz w:val="24"/>
          <w:szCs w:val="24"/>
        </w:rPr>
        <w:t xml:space="preserve">Создание изображений в векторном редакторе, входящем в состав текстового редактора Word. </w:t>
      </w:r>
    </w:p>
    <w:p w:rsidR="00DD1111" w:rsidRPr="004566D1" w:rsidRDefault="004566D1" w:rsidP="004566D1">
      <w:pPr>
        <w:pStyle w:val="ae"/>
        <w:numPr>
          <w:ilvl w:val="0"/>
          <w:numId w:val="14"/>
        </w:numPr>
        <w:jc w:val="both"/>
        <w:rPr>
          <w:sz w:val="24"/>
          <w:szCs w:val="24"/>
        </w:rPr>
      </w:pPr>
      <w:r w:rsidRPr="004566D1">
        <w:rPr>
          <w:sz w:val="24"/>
          <w:szCs w:val="24"/>
        </w:rPr>
        <w:t>Создание презентаций</w:t>
      </w:r>
      <w:r>
        <w:rPr>
          <w:sz w:val="24"/>
          <w:szCs w:val="24"/>
        </w:rPr>
        <w:t xml:space="preserve"> (индивидуальный проект)</w:t>
      </w:r>
    </w:p>
    <w:p w:rsidR="00E447A6" w:rsidRDefault="00E447A6" w:rsidP="00E447A6">
      <w:pPr>
        <w:ind w:left="360"/>
        <w:jc w:val="both"/>
        <w:rPr>
          <w:sz w:val="24"/>
          <w:szCs w:val="24"/>
        </w:rPr>
      </w:pPr>
    </w:p>
    <w:p w:rsidR="00E447A6" w:rsidRPr="00E447A6" w:rsidRDefault="00A93F8B" w:rsidP="00E447A6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Темы проектов для 8</w:t>
      </w:r>
      <w:r w:rsidR="007C2654" w:rsidRPr="00E447A6">
        <w:rPr>
          <w:b/>
          <w:sz w:val="24"/>
          <w:szCs w:val="24"/>
        </w:rPr>
        <w:t xml:space="preserve"> класса: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1. Применение современных моделей автоматизации (математическое моделирование, процессное моделирование, нейронные сети, метод графов и пр.).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2. Проектирование с применением диограмм процессов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3. Развитие операционных систем для локальных сетей.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4. Развитие технологий соединения компьютеров в локальные сети.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5. Разработка и внедрение on-line игр в образовательный процесс.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6. Растровые и векторные редакторы. обработка фотографий в Adobe Photoshop. </w:t>
      </w:r>
    </w:p>
    <w:p w:rsidR="00E447A6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7. Создание изображений в векторном редакторе Corel Draw. </w:t>
      </w:r>
    </w:p>
    <w:p w:rsidR="00E447A6" w:rsidRDefault="00A93F8B" w:rsidP="00DD1111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C2654" w:rsidRPr="00E447A6">
        <w:rPr>
          <w:sz w:val="24"/>
          <w:szCs w:val="24"/>
        </w:rPr>
        <w:t xml:space="preserve">. Создание тематического Web-сайта. </w:t>
      </w:r>
    </w:p>
    <w:p w:rsidR="00A8656B" w:rsidRDefault="00A93F8B" w:rsidP="00E447A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C2654" w:rsidRPr="00E447A6">
        <w:rPr>
          <w:sz w:val="24"/>
          <w:szCs w:val="24"/>
        </w:rPr>
        <w:t xml:space="preserve">. QR-коды. Их создание и применение. </w:t>
      </w:r>
    </w:p>
    <w:p w:rsidR="00A8656B" w:rsidRDefault="00A8656B" w:rsidP="00E447A6">
      <w:pPr>
        <w:ind w:left="360"/>
        <w:jc w:val="both"/>
        <w:rPr>
          <w:sz w:val="24"/>
          <w:szCs w:val="24"/>
        </w:rPr>
      </w:pPr>
    </w:p>
    <w:p w:rsidR="00A8656B" w:rsidRPr="00A8656B" w:rsidRDefault="00A93F8B" w:rsidP="00E447A6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Темы проектов для 9</w:t>
      </w:r>
      <w:r w:rsidR="007C2654" w:rsidRPr="00A8656B">
        <w:rPr>
          <w:b/>
          <w:sz w:val="24"/>
          <w:szCs w:val="24"/>
        </w:rPr>
        <w:t xml:space="preserve"> класса: 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1. Правила защиты от фишинга. 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2. Правила обработки персональных данных в Европе для международного IT-рынка. 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3. Право в интернете. 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4. Программирование на языке Паскаль 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>5. Проектирование, оптимизация сервера базы данных в условиях специализированного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>6. предприятия.</w:t>
      </w:r>
    </w:p>
    <w:p w:rsidR="00A8656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7. Работа с макрокомандами в MS Access. </w:t>
      </w:r>
    </w:p>
    <w:p w:rsidR="00A93F8B" w:rsidRDefault="007C2654" w:rsidP="00E447A6">
      <w:pPr>
        <w:ind w:left="360"/>
        <w:jc w:val="both"/>
        <w:rPr>
          <w:sz w:val="24"/>
          <w:szCs w:val="24"/>
        </w:rPr>
      </w:pPr>
      <w:r w:rsidRPr="00E447A6">
        <w:rPr>
          <w:sz w:val="24"/>
          <w:szCs w:val="24"/>
        </w:rPr>
        <w:t xml:space="preserve">8. Работа с электронной почтой и телеконференциями </w:t>
      </w:r>
    </w:p>
    <w:p w:rsidR="007C2654" w:rsidRPr="00E447A6" w:rsidRDefault="007C2654" w:rsidP="00E447A6">
      <w:pPr>
        <w:ind w:left="360"/>
        <w:jc w:val="both"/>
        <w:rPr>
          <w:sz w:val="24"/>
          <w:szCs w:val="24"/>
        </w:rPr>
      </w:pPr>
    </w:p>
    <w:sectPr w:rsidR="007C2654" w:rsidRPr="00E447A6" w:rsidSect="004F734C">
      <w:footerReference w:type="even" r:id="rId9"/>
      <w:footerReference w:type="default" r:id="rId10"/>
      <w:pgSz w:w="11906" w:h="16838" w:code="9"/>
      <w:pgMar w:top="567" w:right="567" w:bottom="794" w:left="1134" w:header="567" w:footer="51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978" w:rsidRDefault="00647978" w:rsidP="006C0AE0">
      <w:r>
        <w:separator/>
      </w:r>
    </w:p>
  </w:endnote>
  <w:endnote w:type="continuationSeparator" w:id="1">
    <w:p w:rsidR="00647978" w:rsidRDefault="00647978" w:rsidP="006C0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CD6" w:rsidRDefault="005C56AE" w:rsidP="00587E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62CD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62CD6" w:rsidRDefault="00D62CD6" w:rsidP="00587EE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9489"/>
      <w:docPartObj>
        <w:docPartGallery w:val="Page Numbers (Bottom of Page)"/>
        <w:docPartUnique/>
      </w:docPartObj>
    </w:sdtPr>
    <w:sdtContent>
      <w:p w:rsidR="00D62CD6" w:rsidRDefault="005C56AE" w:rsidP="00E6463D">
        <w:pPr>
          <w:pStyle w:val="a7"/>
          <w:jc w:val="center"/>
        </w:pPr>
        <w:fldSimple w:instr=" PAGE   \* MERGEFORMAT ">
          <w:r w:rsidR="00E45308">
            <w:rPr>
              <w:noProof/>
            </w:rPr>
            <w:t>8</w:t>
          </w:r>
        </w:fldSimple>
      </w:p>
    </w:sdtContent>
  </w:sdt>
  <w:p w:rsidR="00D62CD6" w:rsidRPr="00903516" w:rsidRDefault="00D62CD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978" w:rsidRDefault="00647978" w:rsidP="006C0AE0">
      <w:r>
        <w:separator/>
      </w:r>
    </w:p>
  </w:footnote>
  <w:footnote w:type="continuationSeparator" w:id="1">
    <w:p w:rsidR="00647978" w:rsidRDefault="00647978" w:rsidP="006C0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3445C6"/>
    <w:lvl w:ilvl="0">
      <w:numFmt w:val="bullet"/>
      <w:lvlText w:val="*"/>
      <w:lvlJc w:val="left"/>
    </w:lvl>
  </w:abstractNum>
  <w:abstractNum w:abstractNumId="1">
    <w:nsid w:val="02AC2368"/>
    <w:multiLevelType w:val="hybridMultilevel"/>
    <w:tmpl w:val="752A3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B4F2BC3"/>
    <w:multiLevelType w:val="hybridMultilevel"/>
    <w:tmpl w:val="0036927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455315B"/>
    <w:multiLevelType w:val="hybridMultilevel"/>
    <w:tmpl w:val="6330A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C5FAC"/>
    <w:multiLevelType w:val="hybridMultilevel"/>
    <w:tmpl w:val="822A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93476"/>
    <w:multiLevelType w:val="hybridMultilevel"/>
    <w:tmpl w:val="8582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134C0"/>
    <w:multiLevelType w:val="hybridMultilevel"/>
    <w:tmpl w:val="0F22029C"/>
    <w:lvl w:ilvl="0" w:tplc="2A48908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DD8567B"/>
    <w:multiLevelType w:val="hybridMultilevel"/>
    <w:tmpl w:val="DB8AEC56"/>
    <w:lvl w:ilvl="0" w:tplc="1F78B3D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F544B1E"/>
    <w:multiLevelType w:val="hybridMultilevel"/>
    <w:tmpl w:val="C93E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8525CA"/>
    <w:multiLevelType w:val="hybridMultilevel"/>
    <w:tmpl w:val="6F2EA3A4"/>
    <w:lvl w:ilvl="0" w:tplc="7C08DEF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675B1D"/>
    <w:multiLevelType w:val="hybridMultilevel"/>
    <w:tmpl w:val="D2325C46"/>
    <w:lvl w:ilvl="0" w:tplc="01D0E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11"/>
  </w:num>
  <w:num w:numId="6">
    <w:abstractNumId w:val="8"/>
  </w:num>
  <w:num w:numId="7">
    <w:abstractNumId w:val="5"/>
  </w:num>
  <w:num w:numId="8">
    <w:abstractNumId w:val="2"/>
  </w:num>
  <w:num w:numId="9">
    <w:abstractNumId w:val="12"/>
  </w:num>
  <w:num w:numId="10">
    <w:abstractNumId w:val="1"/>
  </w:num>
  <w:num w:numId="11">
    <w:abstractNumId w:val="13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9E5B6A"/>
    <w:rsid w:val="000D2F7C"/>
    <w:rsid w:val="000E7370"/>
    <w:rsid w:val="0015187A"/>
    <w:rsid w:val="00180B21"/>
    <w:rsid w:val="0019278D"/>
    <w:rsid w:val="001C141F"/>
    <w:rsid w:val="001D3F7A"/>
    <w:rsid w:val="00236515"/>
    <w:rsid w:val="00273970"/>
    <w:rsid w:val="002850CC"/>
    <w:rsid w:val="002E1A86"/>
    <w:rsid w:val="002F28B2"/>
    <w:rsid w:val="0032039B"/>
    <w:rsid w:val="00324ADB"/>
    <w:rsid w:val="00333FE8"/>
    <w:rsid w:val="0037598F"/>
    <w:rsid w:val="00397E3F"/>
    <w:rsid w:val="003C1BDA"/>
    <w:rsid w:val="003F2789"/>
    <w:rsid w:val="00441AC8"/>
    <w:rsid w:val="004566D1"/>
    <w:rsid w:val="00457914"/>
    <w:rsid w:val="004922F5"/>
    <w:rsid w:val="004B1D47"/>
    <w:rsid w:val="004D2E93"/>
    <w:rsid w:val="004F734C"/>
    <w:rsid w:val="00577798"/>
    <w:rsid w:val="00587EEA"/>
    <w:rsid w:val="005A11A0"/>
    <w:rsid w:val="005A1A48"/>
    <w:rsid w:val="005C56AE"/>
    <w:rsid w:val="005E08AC"/>
    <w:rsid w:val="005F4961"/>
    <w:rsid w:val="00606EC1"/>
    <w:rsid w:val="00640B68"/>
    <w:rsid w:val="00647978"/>
    <w:rsid w:val="006932FC"/>
    <w:rsid w:val="006A0D07"/>
    <w:rsid w:val="006A7818"/>
    <w:rsid w:val="006C0AE0"/>
    <w:rsid w:val="006E1A05"/>
    <w:rsid w:val="007619B7"/>
    <w:rsid w:val="007C2654"/>
    <w:rsid w:val="00817FD4"/>
    <w:rsid w:val="0083295D"/>
    <w:rsid w:val="0088464D"/>
    <w:rsid w:val="008977FF"/>
    <w:rsid w:val="008B2981"/>
    <w:rsid w:val="008E6EE9"/>
    <w:rsid w:val="008F489D"/>
    <w:rsid w:val="009644DE"/>
    <w:rsid w:val="00983856"/>
    <w:rsid w:val="00983FC6"/>
    <w:rsid w:val="009933CC"/>
    <w:rsid w:val="009E5B6A"/>
    <w:rsid w:val="009E6788"/>
    <w:rsid w:val="00A46A72"/>
    <w:rsid w:val="00A75B82"/>
    <w:rsid w:val="00A8656B"/>
    <w:rsid w:val="00A92DD8"/>
    <w:rsid w:val="00A93F8B"/>
    <w:rsid w:val="00AB51DB"/>
    <w:rsid w:val="00AB71F3"/>
    <w:rsid w:val="00B20022"/>
    <w:rsid w:val="00B21318"/>
    <w:rsid w:val="00B976BC"/>
    <w:rsid w:val="00BA7BC3"/>
    <w:rsid w:val="00BC4B60"/>
    <w:rsid w:val="00BD5BD9"/>
    <w:rsid w:val="00C03663"/>
    <w:rsid w:val="00C0618B"/>
    <w:rsid w:val="00CC3F5C"/>
    <w:rsid w:val="00CD2E97"/>
    <w:rsid w:val="00CF0104"/>
    <w:rsid w:val="00D418D3"/>
    <w:rsid w:val="00D62CD6"/>
    <w:rsid w:val="00D915D1"/>
    <w:rsid w:val="00DB251C"/>
    <w:rsid w:val="00DB3295"/>
    <w:rsid w:val="00DD1111"/>
    <w:rsid w:val="00DE3C7F"/>
    <w:rsid w:val="00E16A03"/>
    <w:rsid w:val="00E447A6"/>
    <w:rsid w:val="00E45308"/>
    <w:rsid w:val="00E6463D"/>
    <w:rsid w:val="00E656DD"/>
    <w:rsid w:val="00E70CDE"/>
    <w:rsid w:val="00EC6D2D"/>
    <w:rsid w:val="00F112FD"/>
    <w:rsid w:val="00F22863"/>
    <w:rsid w:val="00F60242"/>
    <w:rsid w:val="00F66626"/>
    <w:rsid w:val="00FB497E"/>
    <w:rsid w:val="00FC0931"/>
    <w:rsid w:val="00FC224E"/>
    <w:rsid w:val="00FF0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6A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E5B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E5B6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5B6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E5B6A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9E5B6A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5B6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E5B6A"/>
    <w:pPr>
      <w:ind w:firstLine="708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E5B6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E5B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B6A"/>
    <w:rPr>
      <w:rFonts w:ascii="Times New Roman" w:eastAsia="Times New Roman" w:hAnsi="Times New Roman" w:cs="Times New Roman"/>
      <w:szCs w:val="20"/>
    </w:rPr>
  </w:style>
  <w:style w:type="character" w:styleId="a9">
    <w:name w:val="page number"/>
    <w:basedOn w:val="a0"/>
    <w:rsid w:val="009E5B6A"/>
  </w:style>
  <w:style w:type="paragraph" w:styleId="aa">
    <w:name w:val="Normal (Web)"/>
    <w:basedOn w:val="a"/>
    <w:rsid w:val="009E5B6A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rsid w:val="009E5B6A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E5B6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8F48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F489D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List Paragraph"/>
    <w:basedOn w:val="a"/>
    <w:uiPriority w:val="34"/>
    <w:qFormat/>
    <w:rsid w:val="0083295D"/>
    <w:pPr>
      <w:ind w:left="720"/>
      <w:contextualSpacing/>
    </w:pPr>
  </w:style>
  <w:style w:type="table" w:styleId="af">
    <w:name w:val="Table Grid"/>
    <w:basedOn w:val="a1"/>
    <w:uiPriority w:val="59"/>
    <w:rsid w:val="00A86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32F9A-F19B-41EB-9ABC-8C1D31C0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8357</Words>
  <Characters>47641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cp:lastPrinted>2021-09-30T19:17:00Z</cp:lastPrinted>
  <dcterms:created xsi:type="dcterms:W3CDTF">2019-09-05T20:38:00Z</dcterms:created>
  <dcterms:modified xsi:type="dcterms:W3CDTF">2023-01-30T06:20:00Z</dcterms:modified>
</cp:coreProperties>
</file>