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74" w:rsidRDefault="00EB1274">
      <w:r>
        <w:rPr>
          <w:noProof/>
          <w:lang w:eastAsia="ru-RU"/>
        </w:rPr>
        <w:drawing>
          <wp:inline distT="0" distB="0" distL="0" distR="0">
            <wp:extent cx="5939790" cy="8400731"/>
            <wp:effectExtent l="19050" t="0" r="3810" b="0"/>
            <wp:docPr id="2" name="Рисунок 2" descr="E:\скан док ТР 22-23\2022-09-14_00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 док ТР 22-23\2022-09-14_003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74" w:rsidRDefault="00EB1274"/>
    <w:p w:rsidR="00794D79" w:rsidRDefault="00794D79" w:rsidP="00EB1274"/>
    <w:p w:rsidR="00EB1274" w:rsidRDefault="00EB1274" w:rsidP="00EB1274">
      <w:pPr>
        <w:rPr>
          <w:rFonts w:ascii="Times New Roman" w:hAnsi="Times New Roman" w:cs="Times New Roman"/>
          <w:sz w:val="24"/>
          <w:szCs w:val="24"/>
        </w:rPr>
      </w:pPr>
    </w:p>
    <w:p w:rsidR="00304BAC" w:rsidRDefault="00304BAC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EC33EA" w:rsidRDefault="0029417E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bookmarkStart w:id="0" w:name="_GoBack"/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1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727ECB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7B2AAC" w:rsidRDefault="00D15A93" w:rsidP="001567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BB105C" w:rsidRPr="007B2AAC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04BAC">
        <w:rPr>
          <w:rFonts w:ascii="Times New Roman" w:hAnsi="Times New Roman" w:cs="Times New Roman"/>
          <w:sz w:val="24"/>
          <w:szCs w:val="24"/>
        </w:rPr>
        <w:t>Кардо</w:t>
      </w:r>
      <w:r w:rsidR="001567FC">
        <w:rPr>
          <w:rFonts w:ascii="Times New Roman" w:hAnsi="Times New Roman" w:cs="Times New Roman"/>
          <w:sz w:val="24"/>
          <w:szCs w:val="24"/>
        </w:rPr>
        <w:t xml:space="preserve">новской </w:t>
      </w:r>
      <w:r w:rsidRPr="007B2AAC">
        <w:rPr>
          <w:rFonts w:ascii="Times New Roman" w:hAnsi="Times New Roman" w:cs="Times New Roman"/>
          <w:sz w:val="24"/>
          <w:szCs w:val="24"/>
        </w:rPr>
        <w:t>средней общеобразовательной школы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Ind w:w="-318" w:type="dxa"/>
        <w:tblLook w:val="04A0"/>
      </w:tblPr>
      <w:tblGrid>
        <w:gridCol w:w="3007"/>
        <w:gridCol w:w="6656"/>
      </w:tblGrid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r w:rsidR="0030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6656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B15E67" w:rsidRDefault="00BD1F23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41D8A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Республики Дагестан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567FC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Дагестан</w:t>
            </w:r>
            <w:r w:rsidR="00436998">
              <w:rPr>
                <w:rFonts w:ascii="Times New Roman" w:hAnsi="Times New Roman" w:cs="Times New Roman"/>
                <w:sz w:val="24"/>
                <w:szCs w:val="24"/>
              </w:rPr>
              <w:t xml:space="preserve"> от 10.06.2020</w:t>
            </w:r>
            <w:r w:rsidR="00B15E67">
              <w:rPr>
                <w:rFonts w:ascii="Times New Roman" w:hAnsi="Times New Roman" w:cs="Times New Roman"/>
                <w:sz w:val="24"/>
                <w:szCs w:val="24"/>
              </w:rPr>
              <w:t>г. № 1181-05/19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15" w:rsidRPr="00B15E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EDB" w:rsidRPr="007B2AAC" w:rsidRDefault="00636EDB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гуманитарного профилей «Точка роста» в общеобразовательном учреждении </w:t>
            </w:r>
            <w:r w:rsidR="00132A9A"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Кизлярского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68" w:rsidRPr="007B2AAC" w:rsidRDefault="00EC33EA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A9A">
              <w:rPr>
                <w:rFonts w:ascii="Times New Roman" w:hAnsi="Times New Roman" w:cs="Times New Roman"/>
                <w:sz w:val="24"/>
                <w:szCs w:val="24"/>
              </w:rPr>
              <w:t>МКОУ  Кардоновской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56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1567FC" w:rsidRDefault="006734C2" w:rsidP="0015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>не менее 70% охват контингента обучающихся – дополнительными общеобразовательными программами цифрового и гуманитарного профилей во внеурочное время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56" w:type="dxa"/>
          </w:tcPr>
          <w:p w:rsidR="00D945FD" w:rsidRPr="007B2AAC" w:rsidRDefault="00B15E67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26177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B26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156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560"/>
        <w:gridCol w:w="6089"/>
      </w:tblGrid>
      <w:tr w:rsidR="00093338" w:rsidRPr="007B2AAC" w:rsidTr="000D6AB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89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="001567F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 .</w:t>
            </w:r>
          </w:p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в рамках работы школы;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>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B15E6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контроля за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093338" w:rsidP="007E3315">
            <w:pPr>
              <w:pStyle w:val="Default"/>
              <w:numPr>
                <w:ilvl w:val="0"/>
                <w:numId w:val="1"/>
              </w:numPr>
              <w:jc w:val="both"/>
            </w:pPr>
            <w:r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</w:r>
          </w:p>
          <w:p w:rsidR="00093338" w:rsidRPr="001567FC" w:rsidRDefault="00093338" w:rsidP="00B15E67">
            <w:pPr>
              <w:pStyle w:val="a5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93338" w:rsidRPr="007B2AAC" w:rsidTr="00EC33EA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0" w:type="dxa"/>
          </w:tcPr>
          <w:p w:rsidR="00093338" w:rsidRPr="00B15E67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Реализация разно</w:t>
            </w:r>
            <w:r w:rsidR="00093338" w:rsidRPr="00B15E67">
              <w:rPr>
                <w:rFonts w:ascii="Times New Roman" w:eastAsia="Calibri" w:hAnsi="Times New Roman"/>
                <w:sz w:val="24"/>
                <w:szCs w:val="24"/>
              </w:rPr>
              <w:t>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6089" w:type="dxa"/>
          </w:tcPr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«Островок безопасности»</w:t>
            </w:r>
            <w:r w:rsidR="00B40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 и безопасность»</w:t>
            </w:r>
            <w:r w:rsidR="00B40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B94" w:rsidRPr="00BF4B94" w:rsidRDefault="00B15E67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кружка 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Школа безопасности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Default="009B6200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15E67">
              <w:rPr>
                <w:rFonts w:ascii="Times New Roman" w:hAnsi="Times New Roman"/>
                <w:sz w:val="24"/>
                <w:szCs w:val="24"/>
              </w:rPr>
              <w:t>Белая ладья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Default="00BF4B94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«Шахматы в школе»;</w:t>
            </w:r>
          </w:p>
          <w:p w:rsidR="00BF4B94" w:rsidRPr="00BF4B94" w:rsidRDefault="00BF4B94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«Мир шахмат»;</w:t>
            </w:r>
          </w:p>
          <w:p w:rsidR="009B6200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9463E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B9463E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="00B15E67">
              <w:rPr>
                <w:rFonts w:ascii="Times New Roman" w:hAnsi="Times New Roman"/>
                <w:sz w:val="24"/>
                <w:szCs w:val="24"/>
              </w:rPr>
              <w:t>»</w:t>
            </w:r>
            <w:r w:rsidR="00B40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B40FF4">
              <w:rPr>
                <w:rFonts w:ascii="Times New Roman" w:hAnsi="Times New Roman"/>
                <w:sz w:val="24"/>
                <w:szCs w:val="24"/>
              </w:rPr>
              <w:t xml:space="preserve"> «Графика +3</w:t>
            </w:r>
            <w:r w:rsidR="00B40FF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B40FF4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B40FF4">
              <w:rPr>
                <w:rFonts w:ascii="Times New Roman" w:hAnsi="Times New Roman"/>
                <w:sz w:val="24"/>
                <w:szCs w:val="24"/>
              </w:rPr>
              <w:t xml:space="preserve"> «Основы </w:t>
            </w:r>
            <w:r w:rsidR="00B40FF4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="00B40FF4" w:rsidRPr="00B40FF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B40FF4">
              <w:rPr>
                <w:rFonts w:ascii="Times New Roman" w:hAnsi="Times New Roman"/>
                <w:sz w:val="24"/>
                <w:szCs w:val="24"/>
                <w:lang w:val="en-US"/>
              </w:rPr>
              <w:t>tkinter</w:t>
            </w:r>
            <w:r w:rsidR="00B40F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463D" w:rsidRDefault="00F2463D" w:rsidP="00F2463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«Лего»;</w:t>
            </w:r>
          </w:p>
          <w:p w:rsidR="00F2463D" w:rsidRDefault="00F2463D" w:rsidP="00F2463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«Промышленный дизайн»;</w:t>
            </w:r>
          </w:p>
          <w:p w:rsidR="00F2463D" w:rsidRDefault="00F2463D" w:rsidP="00F2463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VR/AR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463D" w:rsidRPr="00F2463D" w:rsidRDefault="00F2463D" w:rsidP="00F2463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B94" w:rsidRPr="00BF4B94" w:rsidRDefault="00BF4B94" w:rsidP="00BF4B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B94" w:rsidRPr="00BF4B94" w:rsidRDefault="00BF4B94" w:rsidP="00BF4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00" w:rsidRPr="007B2AAC" w:rsidRDefault="009B6200" w:rsidP="00B15E67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688"/>
        </w:trPr>
        <w:tc>
          <w:tcPr>
            <w:tcW w:w="696" w:type="dxa"/>
          </w:tcPr>
          <w:p w:rsidR="00093338" w:rsidRPr="007B2AAC" w:rsidRDefault="00B15E67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B15E67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6089" w:type="dxa"/>
          </w:tcPr>
          <w:p w:rsidR="00093338" w:rsidRPr="007B2AAC" w:rsidRDefault="009B6200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программа пришкольного лагеря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B6200" w:rsidRPr="007B2AAC" w:rsidRDefault="00091373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B15E67">
        <w:trPr>
          <w:trHeight w:val="1987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B15E67" w:rsidRDefault="00093338" w:rsidP="00B15E67">
            <w:pPr>
              <w:rPr>
                <w:lang w:eastAsia="ru-RU"/>
              </w:rPr>
            </w:pPr>
          </w:p>
        </w:tc>
      </w:tr>
      <w:tr w:rsidR="00093338" w:rsidRPr="007B2AAC" w:rsidTr="000D6AB8">
        <w:trPr>
          <w:trHeight w:val="829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72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6089" w:type="dxa"/>
          </w:tcPr>
          <w:p w:rsidR="00093338" w:rsidRPr="007B2AAC" w:rsidRDefault="00091373" w:rsidP="00BB764A">
            <w:pPr>
              <w:pStyle w:val="Default"/>
              <w:numPr>
                <w:ilvl w:val="0"/>
                <w:numId w:val="6"/>
              </w:numPr>
              <w:jc w:val="both"/>
            </w:pPr>
            <w:r w:rsidRPr="007B2AAC">
              <w:t>разработка и</w:t>
            </w:r>
            <w:r w:rsidR="00093338" w:rsidRPr="007B2AAC">
              <w:t xml:space="preserve"> реализация межпредметных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услови</w:t>
            </w:r>
            <w:r w:rsidR="001E59A8" w:rsidRPr="00727ECB">
              <w:t>я</w:t>
            </w:r>
            <w:r w:rsidRPr="00727ECB">
              <w:t xml:space="preserve">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884ECF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 xml:space="preserve">презентация продуктов проектной деятельности  </w:t>
            </w:r>
          </w:p>
          <w:p w:rsidR="00093338" w:rsidRPr="00727ECB" w:rsidRDefault="001E59A8" w:rsidP="001E59A8">
            <w:pPr>
              <w:pStyle w:val="Default"/>
              <w:ind w:left="360"/>
              <w:jc w:val="both"/>
            </w:pPr>
            <w:r w:rsidRPr="00727ECB">
              <w:t xml:space="preserve"> - форум научно исследовательских и проектных работ учащихся «Первые шаги в науку»;</w:t>
            </w:r>
          </w:p>
          <w:p w:rsidR="00F94367" w:rsidRPr="00727ECB" w:rsidRDefault="00F94367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интеллектуальные квесты по созданию проектов для педагогов и обучающихся.</w:t>
            </w:r>
          </w:p>
          <w:p w:rsidR="00093338" w:rsidRPr="007B2AAC" w:rsidRDefault="00093338" w:rsidP="00727ECB">
            <w:pPr>
              <w:pStyle w:val="Default"/>
              <w:ind w:left="720"/>
              <w:jc w:val="both"/>
            </w:pPr>
          </w:p>
        </w:tc>
      </w:tr>
      <w:tr w:rsidR="00093338" w:rsidRPr="007B2AAC" w:rsidTr="000D6AB8">
        <w:trPr>
          <w:trHeight w:val="698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090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профилей.</w:t>
            </w:r>
          </w:p>
        </w:tc>
        <w:tc>
          <w:tcPr>
            <w:tcW w:w="6089" w:type="dxa"/>
          </w:tcPr>
          <w:p w:rsidR="0017445C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методике преподавания новых разд</w:t>
            </w:r>
            <w:r w:rsidR="00727ECB">
              <w:rPr>
                <w:rFonts w:ascii="Times New Roman" w:hAnsi="Times New Roman"/>
                <w:sz w:val="24"/>
                <w:szCs w:val="24"/>
              </w:rPr>
              <w:t xml:space="preserve">елов технологической подготовки(робототехника, 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727ECB">
              <w:rPr>
                <w:rFonts w:ascii="Times New Roman" w:hAnsi="Times New Roman"/>
                <w:sz w:val="24"/>
                <w:szCs w:val="24"/>
              </w:rPr>
              <w:t>его-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81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6089" w:type="dxa"/>
          </w:tcPr>
          <w:p w:rsidR="00093338" w:rsidRPr="00727ECB" w:rsidRDefault="00727ECB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7ECB">
              <w:rPr>
                <w:rFonts w:ascii="Times New Roman" w:hAnsi="Times New Roman"/>
                <w:sz w:val="24"/>
                <w:szCs w:val="24"/>
              </w:rPr>
              <w:t>ень открытых дверей</w:t>
            </w:r>
            <w:r w:rsidR="001E59A8" w:rsidRPr="00727E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59A8" w:rsidRPr="007B2AAC" w:rsidRDefault="00F2463D" w:rsidP="00090FE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айт школы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6089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0D6AB8">
        <w:trPr>
          <w:trHeight w:val="70"/>
        </w:trPr>
        <w:tc>
          <w:tcPr>
            <w:tcW w:w="696" w:type="dxa"/>
          </w:tcPr>
          <w:p w:rsidR="004A6F34" w:rsidRPr="007B2AAC" w:rsidRDefault="00727ECB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A6F34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4A6F34" w:rsidRPr="00727ECB" w:rsidRDefault="004A6F34" w:rsidP="00727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eastAsia="Calibri" w:hAnsi="Times New Roman"/>
                <w:sz w:val="24"/>
                <w:szCs w:val="24"/>
              </w:rPr>
              <w:t xml:space="preserve">Содействие созданию и развитию общественного движения школьников, направленного на личностное развитие, социальную активность через </w:t>
            </w:r>
            <w:r w:rsidRPr="00727EC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проектную деятельность, различные программы дополнительного образования детей.</w:t>
            </w:r>
          </w:p>
        </w:tc>
        <w:tc>
          <w:tcPr>
            <w:tcW w:w="6089" w:type="dxa"/>
          </w:tcPr>
          <w:p w:rsidR="004A6F34" w:rsidRPr="00727ECB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волонтерского отряда;</w:t>
            </w:r>
          </w:p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CB" w:rsidRDefault="00093338" w:rsidP="00727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МКОУ «</w:t>
      </w:r>
      <w:r w:rsidR="00132A9A">
        <w:rPr>
          <w:rFonts w:ascii="Times New Roman" w:hAnsi="Times New Roman" w:cs="Times New Roman"/>
          <w:b/>
          <w:sz w:val="26"/>
          <w:szCs w:val="26"/>
        </w:rPr>
        <w:t>Кардо</w:t>
      </w:r>
      <w:r w:rsidR="00727ECB">
        <w:rPr>
          <w:rFonts w:ascii="Times New Roman" w:hAnsi="Times New Roman" w:cs="Times New Roman"/>
          <w:b/>
          <w:sz w:val="26"/>
          <w:szCs w:val="26"/>
        </w:rPr>
        <w:t xml:space="preserve">новская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СОШ»</w:t>
      </w:r>
      <w:r w:rsidR="00727ECB">
        <w:rPr>
          <w:rFonts w:ascii="Times New Roman" w:hAnsi="Times New Roman" w:cs="Times New Roman"/>
          <w:sz w:val="26"/>
          <w:szCs w:val="26"/>
        </w:rPr>
        <w:t xml:space="preserve"> </w:t>
      </w:r>
      <w:r w:rsidR="00132A9A">
        <w:rPr>
          <w:rFonts w:ascii="Times New Roman" w:hAnsi="Times New Roman" w:cs="Times New Roman"/>
          <w:b/>
          <w:sz w:val="26"/>
          <w:szCs w:val="26"/>
        </w:rPr>
        <w:t>на 2020-2021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27ECB" w:rsidRPr="00727ECB" w:rsidRDefault="00727ECB" w:rsidP="00727E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90" w:type="dxa"/>
        <w:tblInd w:w="-743" w:type="dxa"/>
        <w:tblLook w:val="04A0"/>
      </w:tblPr>
      <w:tblGrid>
        <w:gridCol w:w="851"/>
        <w:gridCol w:w="4676"/>
        <w:gridCol w:w="2393"/>
        <w:gridCol w:w="2570"/>
      </w:tblGrid>
      <w:tr w:rsidR="00727ECB" w:rsidRPr="009C7D90" w:rsidTr="00F43072">
        <w:tc>
          <w:tcPr>
            <w:tcW w:w="851" w:type="dxa"/>
          </w:tcPr>
          <w:p w:rsidR="00727ECB" w:rsidRPr="00F44E69" w:rsidRDefault="00727ECB" w:rsidP="00AF7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6" w:type="dxa"/>
          </w:tcPr>
          <w:p w:rsidR="00727ECB" w:rsidRDefault="00727ECB" w:rsidP="003B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727ECB" w:rsidRPr="00F44E69" w:rsidRDefault="00727ECB" w:rsidP="003B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0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727ECB" w:rsidRPr="009C7D90" w:rsidRDefault="00B26177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BD0271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727ECB" w:rsidRPr="004214CA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727ECB" w:rsidRPr="004214CA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центра для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727ECB" w:rsidRDefault="00CC3079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BD0271" w:rsidRPr="009C7D90" w:rsidTr="00F43072">
        <w:tc>
          <w:tcPr>
            <w:tcW w:w="851" w:type="dxa"/>
          </w:tcPr>
          <w:p w:rsidR="00BD0271" w:rsidRDefault="00BD0271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BD0271" w:rsidRPr="004214CA" w:rsidRDefault="00BD0271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393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70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619F4" w:rsidRPr="009C7D90" w:rsidTr="00F43072">
        <w:tc>
          <w:tcPr>
            <w:tcW w:w="851" w:type="dxa"/>
          </w:tcPr>
          <w:p w:rsidR="00B619F4" w:rsidRPr="00B619F4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6" w:type="dxa"/>
          </w:tcPr>
          <w:p w:rsidR="00B619F4" w:rsidRPr="00B619F4" w:rsidRDefault="00B619F4" w:rsidP="00B61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 мира</w:t>
            </w:r>
            <w:r w:rsidRPr="00B61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посвященный </w:t>
            </w:r>
            <w:r w:rsidRPr="00B61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основам безопасности жизнедеятельности.</w:t>
            </w:r>
          </w:p>
        </w:tc>
        <w:tc>
          <w:tcPr>
            <w:tcW w:w="2393" w:type="dxa"/>
          </w:tcPr>
          <w:p w:rsidR="00B619F4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570" w:type="dxa"/>
          </w:tcPr>
          <w:p w:rsidR="00B619F4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B4A62" w:rsidRPr="009C7D90" w:rsidTr="00F43072">
        <w:tc>
          <w:tcPr>
            <w:tcW w:w="851" w:type="dxa"/>
          </w:tcPr>
          <w:p w:rsidR="00FB4A62" w:rsidRPr="00FB4A62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FB4A62" w:rsidRDefault="00FB4A62" w:rsidP="00B61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Скажем терроризму - НЕТ!</w:t>
            </w:r>
          </w:p>
          <w:p w:rsidR="00FB4A62" w:rsidRPr="00FB4A62" w:rsidRDefault="00FB4A62" w:rsidP="00B61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FB4A62" w:rsidRDefault="00FB4A62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70" w:type="dxa"/>
          </w:tcPr>
          <w:p w:rsidR="00FB4A62" w:rsidRDefault="00FB4A62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3F" w:rsidRPr="009C7D90" w:rsidTr="00FB4A62">
        <w:trPr>
          <w:trHeight w:val="757"/>
        </w:trPr>
        <w:tc>
          <w:tcPr>
            <w:tcW w:w="851" w:type="dxa"/>
          </w:tcPr>
          <w:p w:rsidR="00AF753F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:rsidR="00AF753F" w:rsidRPr="004214CA" w:rsidRDefault="00AF753F" w:rsidP="00FB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</w:tcPr>
          <w:p w:rsidR="00AF753F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</w:tcPr>
          <w:p w:rsidR="00AF753F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F2463D" w:rsidRPr="009C7D90" w:rsidTr="00F43072">
        <w:tc>
          <w:tcPr>
            <w:tcW w:w="851" w:type="dxa"/>
          </w:tcPr>
          <w:p w:rsidR="00F2463D" w:rsidRPr="00B619F4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F2463D" w:rsidRPr="00F2463D" w:rsidRDefault="00F2463D" w:rsidP="00F2463D">
            <w:pPr>
              <w:pStyle w:val="2"/>
              <w:shd w:val="clear" w:color="auto" w:fill="FFFFFF"/>
              <w:spacing w:before="0" w:line="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2463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Всероссийская образовательная акция по информационным технологиям "ИТ-диктант 2022"</w:t>
            </w:r>
          </w:p>
          <w:p w:rsidR="00F2463D" w:rsidRPr="005A071C" w:rsidRDefault="00F2463D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2463D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</w:tcPr>
          <w:p w:rsidR="00F2463D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393" w:type="dxa"/>
          </w:tcPr>
          <w:p w:rsidR="00727ECB" w:rsidRPr="009C7D90" w:rsidRDefault="00CC3079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vAlign w:val="center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  <w:r w:rsidR="00CC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727ECB" w:rsidRPr="005B0614" w:rsidRDefault="00CC3079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</w:t>
            </w:r>
            <w:r w:rsidR="00727ECB" w:rsidRPr="005B0614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лый стол «Героями не рождаются,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CC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становятся» (в режиме видео-конференц связи)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9C7D90" w:rsidRDefault="00CC3079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воспитательной части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Конкурс «Решаем проектные</w:t>
            </w:r>
          </w:p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BD0271" w:rsidRPr="009C7D90" w:rsidTr="00F43072">
        <w:tc>
          <w:tcPr>
            <w:tcW w:w="851" w:type="dxa"/>
          </w:tcPr>
          <w:p w:rsidR="00BD0271" w:rsidRDefault="00BD0271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:rsidR="00BD0271" w:rsidRDefault="00BD0271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:rsidR="00BD0271" w:rsidRPr="005B0614" w:rsidRDefault="00BD0271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6" w:type="dxa"/>
          </w:tcPr>
          <w:p w:rsidR="00727ECB" w:rsidRPr="005B0614" w:rsidRDefault="00AF753F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 – практическая </w:t>
            </w:r>
            <w:r w:rsidR="00727ECB" w:rsidRPr="005B0614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ECB"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 (в режиме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 связи)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vAlign w:val="center"/>
          </w:tcPr>
          <w:p w:rsidR="00727ECB" w:rsidRPr="00F44E69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«Фотограф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vAlign w:val="center"/>
          </w:tcPr>
          <w:p w:rsidR="00727ECB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 игра «Школа безопасности»</w:t>
            </w:r>
          </w:p>
          <w:p w:rsidR="00727ECB" w:rsidRPr="00900491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70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727ECB" w:rsidRPr="005A071C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центра «Точка роста»</w:t>
            </w:r>
          </w:p>
        </w:tc>
        <w:tc>
          <w:tcPr>
            <w:tcW w:w="2393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70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3B169C" w:rsidRDefault="003B169C" w:rsidP="00EC33EA">
      <w:pPr>
        <w:rPr>
          <w:rFonts w:ascii="Times New Roman" w:hAnsi="Times New Roman" w:cs="Times New Roman"/>
          <w:sz w:val="24"/>
          <w:szCs w:val="24"/>
        </w:rPr>
      </w:pPr>
    </w:p>
    <w:p w:rsidR="003B169C" w:rsidRDefault="003B169C" w:rsidP="00EC33EA">
      <w:pPr>
        <w:rPr>
          <w:rFonts w:ascii="Times New Roman" w:hAnsi="Times New Roman" w:cs="Times New Roman"/>
          <w:sz w:val="24"/>
          <w:szCs w:val="24"/>
        </w:rPr>
      </w:pPr>
    </w:p>
    <w:p w:rsidR="003B169C" w:rsidRDefault="003B169C" w:rsidP="00EC33EA">
      <w:pPr>
        <w:rPr>
          <w:rFonts w:ascii="Times New Roman" w:hAnsi="Times New Roman" w:cs="Times New Roman"/>
          <w:sz w:val="24"/>
          <w:szCs w:val="24"/>
        </w:rPr>
      </w:pPr>
    </w:p>
    <w:p w:rsidR="003B169C" w:rsidRDefault="003B169C" w:rsidP="00EC33EA">
      <w:pPr>
        <w:rPr>
          <w:rFonts w:ascii="Times New Roman" w:hAnsi="Times New Roman" w:cs="Times New Roman"/>
          <w:sz w:val="24"/>
          <w:szCs w:val="24"/>
        </w:rPr>
      </w:pPr>
    </w:p>
    <w:p w:rsidR="003B169C" w:rsidRDefault="003B169C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Pr="007B2AAC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Базовый перечень показателей результативности Центра </w:t>
      </w:r>
    </w:p>
    <w:p w:rsidR="009744D1" w:rsidRPr="009744D1" w:rsidRDefault="009744D1" w:rsidP="009744D1">
      <w:pPr>
        <w:rPr>
          <w:rFonts w:ascii="Times New Roman" w:hAnsi="Times New Roman"/>
          <w:sz w:val="24"/>
          <w:szCs w:val="24"/>
        </w:rPr>
      </w:pPr>
    </w:p>
    <w:tbl>
      <w:tblPr>
        <w:tblW w:w="82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1"/>
        <w:gridCol w:w="4128"/>
        <w:gridCol w:w="2693"/>
      </w:tblGrid>
      <w:tr w:rsidR="00E60DE2" w:rsidRPr="009744D1" w:rsidTr="00E60DE2">
        <w:trPr>
          <w:trHeight w:val="1261"/>
          <w:tblHeader/>
        </w:trPr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2693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занятости обучающихся</w:t>
            </w:r>
          </w:p>
          <w:p w:rsidR="00E60DE2" w:rsidRPr="009744D1" w:rsidRDefault="00E60DE2" w:rsidP="00E6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2021-2022 год</w:t>
            </w:r>
          </w:p>
        </w:tc>
      </w:tr>
      <w:tr w:rsidR="00E60DE2" w:rsidRPr="009744D1" w:rsidTr="00E60DE2">
        <w:trPr>
          <w:tblHeader/>
        </w:trPr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«ОБЖ»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«Информатика»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занимающихся шахматами на постоянной основе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на площадке центров социокультурных </w:t>
            </w: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DE2" w:rsidRDefault="00E60DE2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DE2" w:rsidRPr="007B2AAC" w:rsidRDefault="00E60DE2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Кадровый состав по реализации деятельности Центра</w:t>
      </w:r>
    </w:p>
    <w:tbl>
      <w:tblPr>
        <w:tblStyle w:val="a4"/>
        <w:tblW w:w="5461" w:type="pct"/>
        <w:jc w:val="center"/>
        <w:tblLook w:val="04A0"/>
      </w:tblPr>
      <w:tblGrid>
        <w:gridCol w:w="2179"/>
        <w:gridCol w:w="2038"/>
        <w:gridCol w:w="1881"/>
        <w:gridCol w:w="2241"/>
        <w:gridCol w:w="2113"/>
      </w:tblGrid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5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0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1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Галина Владимировна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D422F"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 w:val="restar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 Махач Рамазанович</w:t>
            </w:r>
          </w:p>
        </w:tc>
        <w:tc>
          <w:tcPr>
            <w:tcW w:w="1072" w:type="pct"/>
            <w:vAlign w:val="center"/>
          </w:tcPr>
          <w:p w:rsidR="004A6F34" w:rsidRPr="007B2AAC" w:rsidRDefault="00090FEC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D422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 Хизри Шуаибович</w:t>
            </w:r>
          </w:p>
        </w:tc>
        <w:tc>
          <w:tcPr>
            <w:tcW w:w="1072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безопасности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 Хизри Шуаибович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Галина Владимировна</w:t>
            </w:r>
          </w:p>
        </w:tc>
        <w:tc>
          <w:tcPr>
            <w:tcW w:w="1072" w:type="pct"/>
            <w:vAlign w:val="center"/>
          </w:tcPr>
          <w:p w:rsidR="00F43072" w:rsidRPr="007B2AAC" w:rsidRDefault="00436998" w:rsidP="00B9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98" w:rsidRDefault="0043699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98" w:rsidRDefault="0043699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Pr="007B2AAC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090FE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>профилей во внеурочное время</w:t>
      </w:r>
      <w:r w:rsidR="00090F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17E" w:rsidRPr="00F43072" w:rsidRDefault="00AC4548" w:rsidP="00F43072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9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B9" w:rsidRDefault="00B00BB9" w:rsidP="00884ECF">
      <w:pPr>
        <w:spacing w:after="0" w:line="240" w:lineRule="auto"/>
      </w:pPr>
      <w:r>
        <w:separator/>
      </w:r>
    </w:p>
  </w:endnote>
  <w:endnote w:type="continuationSeparator" w:id="1">
    <w:p w:rsidR="00B00BB9" w:rsidRDefault="00B00BB9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533719"/>
      <w:docPartObj>
        <w:docPartGallery w:val="Page Numbers (Bottom of Page)"/>
        <w:docPartUnique/>
      </w:docPartObj>
    </w:sdtPr>
    <w:sdtContent>
      <w:p w:rsidR="00CD422F" w:rsidRDefault="0025794C">
        <w:pPr>
          <w:pStyle w:val="a8"/>
          <w:jc w:val="center"/>
        </w:pPr>
        <w:fldSimple w:instr="PAGE   \* MERGEFORMAT">
          <w:r w:rsidR="00FB4A62">
            <w:rPr>
              <w:noProof/>
            </w:rPr>
            <w:t>10</w:t>
          </w:r>
        </w:fldSimple>
      </w:p>
    </w:sdtContent>
  </w:sdt>
  <w:p w:rsidR="00CD422F" w:rsidRDefault="00CD42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B9" w:rsidRDefault="00B00BB9" w:rsidP="00884ECF">
      <w:pPr>
        <w:spacing w:after="0" w:line="240" w:lineRule="auto"/>
      </w:pPr>
      <w:r>
        <w:separator/>
      </w:r>
    </w:p>
  </w:footnote>
  <w:footnote w:type="continuationSeparator" w:id="1">
    <w:p w:rsidR="00B00BB9" w:rsidRDefault="00B00BB9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BC8"/>
    <w:rsid w:val="00010829"/>
    <w:rsid w:val="000330C2"/>
    <w:rsid w:val="00084F42"/>
    <w:rsid w:val="00090FEC"/>
    <w:rsid w:val="00091373"/>
    <w:rsid w:val="00093338"/>
    <w:rsid w:val="00093D0B"/>
    <w:rsid w:val="000D6AB8"/>
    <w:rsid w:val="00127FED"/>
    <w:rsid w:val="00132A9A"/>
    <w:rsid w:val="001567FC"/>
    <w:rsid w:val="0017445C"/>
    <w:rsid w:val="001A6B55"/>
    <w:rsid w:val="001B2CC6"/>
    <w:rsid w:val="001E59A8"/>
    <w:rsid w:val="00204871"/>
    <w:rsid w:val="00206A6B"/>
    <w:rsid w:val="00216219"/>
    <w:rsid w:val="00241D8A"/>
    <w:rsid w:val="0025794C"/>
    <w:rsid w:val="002602AE"/>
    <w:rsid w:val="0029417E"/>
    <w:rsid w:val="00304BAC"/>
    <w:rsid w:val="003B169C"/>
    <w:rsid w:val="003E6853"/>
    <w:rsid w:val="003F3B07"/>
    <w:rsid w:val="00436998"/>
    <w:rsid w:val="004A6F34"/>
    <w:rsid w:val="00560E68"/>
    <w:rsid w:val="00587F9C"/>
    <w:rsid w:val="00633494"/>
    <w:rsid w:val="00636EDB"/>
    <w:rsid w:val="006734C2"/>
    <w:rsid w:val="006C353E"/>
    <w:rsid w:val="00702959"/>
    <w:rsid w:val="00727ECB"/>
    <w:rsid w:val="0079054F"/>
    <w:rsid w:val="00794D79"/>
    <w:rsid w:val="007B2AAC"/>
    <w:rsid w:val="007E3315"/>
    <w:rsid w:val="008210AF"/>
    <w:rsid w:val="00834605"/>
    <w:rsid w:val="00884ECF"/>
    <w:rsid w:val="008B2AAC"/>
    <w:rsid w:val="008D48B1"/>
    <w:rsid w:val="008F2848"/>
    <w:rsid w:val="0093113B"/>
    <w:rsid w:val="00936061"/>
    <w:rsid w:val="009365E9"/>
    <w:rsid w:val="009744D1"/>
    <w:rsid w:val="009B6200"/>
    <w:rsid w:val="00A36AE8"/>
    <w:rsid w:val="00AB64D3"/>
    <w:rsid w:val="00AC4548"/>
    <w:rsid w:val="00AF753F"/>
    <w:rsid w:val="00B00BB9"/>
    <w:rsid w:val="00B00E3B"/>
    <w:rsid w:val="00B15E67"/>
    <w:rsid w:val="00B26177"/>
    <w:rsid w:val="00B40FF4"/>
    <w:rsid w:val="00B619F4"/>
    <w:rsid w:val="00B9463E"/>
    <w:rsid w:val="00BA1C20"/>
    <w:rsid w:val="00BB105C"/>
    <w:rsid w:val="00BB21F3"/>
    <w:rsid w:val="00BB764A"/>
    <w:rsid w:val="00BD0271"/>
    <w:rsid w:val="00BD122C"/>
    <w:rsid w:val="00BD1F23"/>
    <w:rsid w:val="00BF4B94"/>
    <w:rsid w:val="00C72AFE"/>
    <w:rsid w:val="00CC3079"/>
    <w:rsid w:val="00CD422F"/>
    <w:rsid w:val="00D01092"/>
    <w:rsid w:val="00D04437"/>
    <w:rsid w:val="00D1276C"/>
    <w:rsid w:val="00D15A93"/>
    <w:rsid w:val="00D3336E"/>
    <w:rsid w:val="00D945FD"/>
    <w:rsid w:val="00DA24BB"/>
    <w:rsid w:val="00DD091F"/>
    <w:rsid w:val="00DF08F2"/>
    <w:rsid w:val="00E60DE2"/>
    <w:rsid w:val="00E67FE3"/>
    <w:rsid w:val="00EB1274"/>
    <w:rsid w:val="00EC33EA"/>
    <w:rsid w:val="00EC6C10"/>
    <w:rsid w:val="00EF2BC8"/>
    <w:rsid w:val="00F2463D"/>
    <w:rsid w:val="00F27620"/>
    <w:rsid w:val="00F43072"/>
    <w:rsid w:val="00F7078F"/>
    <w:rsid w:val="00F8699A"/>
    <w:rsid w:val="00F94367"/>
    <w:rsid w:val="00FB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B"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2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5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7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246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6442-246C-4A2D-AE5E-C2928CC0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12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19</cp:revision>
  <dcterms:created xsi:type="dcterms:W3CDTF">2019-06-12T13:43:00Z</dcterms:created>
  <dcterms:modified xsi:type="dcterms:W3CDTF">2022-09-14T21:19:00Z</dcterms:modified>
</cp:coreProperties>
</file>