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A7" w:rsidRDefault="008F08A7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 w:bidi="ar-SA"/>
        </w:rPr>
        <w:drawing>
          <wp:inline distT="0" distB="0" distL="0" distR="0">
            <wp:extent cx="5940425" cy="8167599"/>
            <wp:effectExtent l="19050" t="0" r="3175" b="0"/>
            <wp:docPr id="1" name="Рисунок 1" descr="C:\Users\1\Desktop\Рисунок (1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1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8A7" w:rsidRDefault="008F08A7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8F08A7" w:rsidRDefault="008F08A7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8F08A7" w:rsidRDefault="008F08A7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8F08A7" w:rsidRDefault="008F08A7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8F08A7" w:rsidRDefault="008F08A7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9D4E61" w:rsidRDefault="009D4E61" w:rsidP="009D4E61">
      <w:pPr>
        <w:jc w:val="center"/>
      </w:pPr>
      <w:r>
        <w:lastRenderedPageBreak/>
        <w:t>1. Пояснительная записка</w:t>
      </w:r>
    </w:p>
    <w:p w:rsidR="009D4E61" w:rsidRDefault="009D4E61" w:rsidP="009D4E61">
      <w:pPr>
        <w:spacing w:after="244"/>
        <w:ind w:left="10" w:firstLine="698"/>
      </w:pPr>
      <w:r>
        <w:t xml:space="preserve">Программа данного курса посвящена обучению школьников началам программирования на примере графического языка </w:t>
      </w:r>
      <w:proofErr w:type="spellStart"/>
      <w:r>
        <w:t>Scratch</w:t>
      </w:r>
      <w:proofErr w:type="spellEnd"/>
      <w:r>
        <w:t>. Занятия курса направлены на развитие мышления, логики, творческого потенциала учеников. Программа ориентирована на использование получаемых знаний для разработки реальных проектов. Курс содержит большое количество творческих заданий (именуемых Кейсами).</w:t>
      </w:r>
    </w:p>
    <w:p w:rsidR="009D4E61" w:rsidRDefault="009D4E61" w:rsidP="009D4E61">
      <w:pPr>
        <w:spacing w:after="247" w:line="256" w:lineRule="auto"/>
        <w:ind w:left="10" w:right="54"/>
        <w:jc w:val="center"/>
      </w:pPr>
      <w:r>
        <w:rPr>
          <w:b/>
        </w:rPr>
        <w:t>Цель и задачи обучения</w:t>
      </w:r>
    </w:p>
    <w:p w:rsidR="009D4E61" w:rsidRDefault="009D4E61" w:rsidP="009D4E61">
      <w:pPr>
        <w:spacing w:after="244"/>
        <w:ind w:left="10" w:firstLine="698"/>
      </w:pPr>
      <w:r>
        <w:t>Целью изучения предмета «Информатика» является получение теоретических и практических знаний, умений и навыков в области современной информатики;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9D4E61" w:rsidRDefault="009D4E61" w:rsidP="009D4E61">
      <w:pPr>
        <w:ind w:left="10"/>
      </w:pPr>
      <w:r>
        <w:t>Для достижения поставленной цели необходимо решение следующих задач: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формирование информационной и алгоритмической культуры;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524" w:line="264" w:lineRule="auto"/>
        <w:ind w:hanging="200"/>
        <w:jc w:val="both"/>
      </w:pPr>
      <w:r>
        <w:t xml:space="preserve">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 (формулировать цели деятельности, планировать ее, находить и обрабатывать необходимую информацию из различных источников, включая Интернет и др.).</w:t>
      </w:r>
    </w:p>
    <w:p w:rsidR="009D4E61" w:rsidRDefault="009D4E61" w:rsidP="009D4E61">
      <w:pPr>
        <w:jc w:val="center"/>
      </w:pPr>
      <w:r>
        <w:t>2. Общая характеристика учебного предмета</w:t>
      </w:r>
    </w:p>
    <w:p w:rsidR="009D4E61" w:rsidRDefault="009D4E61" w:rsidP="009D4E61">
      <w:pPr>
        <w:spacing w:after="244"/>
        <w:ind w:left="10"/>
      </w:pPr>
      <w:r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9D4E61" w:rsidRDefault="009D4E61" w:rsidP="009D4E61">
      <w:pPr>
        <w:ind w:left="10"/>
      </w:pPr>
      <w:r>
        <w:t>Она включает в себя два блока: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Программирование в </w:t>
      </w:r>
      <w:proofErr w:type="spellStart"/>
      <w:r>
        <w:t>Scratch</w:t>
      </w:r>
      <w:proofErr w:type="spellEnd"/>
    </w:p>
    <w:p w:rsidR="009D4E61" w:rsidRDefault="009D4E61" w:rsidP="009D4E61">
      <w:pPr>
        <w:spacing w:after="244"/>
        <w:ind w:left="10"/>
      </w:pPr>
      <w:r>
        <w:t xml:space="preserve">Важная задача изучения этих содержательных линий в курсе – добиться систематических знаний, необходимых для самостоятельного решения задач, в том числе и тех, которые в самом курсе не рассматривались. На протяжении первой части курса учащиеся изучают базовые основы программирования на примере графического языка </w:t>
      </w:r>
      <w:proofErr w:type="spellStart"/>
      <w:r>
        <w:t>Scratch</w:t>
      </w:r>
      <w:proofErr w:type="spellEnd"/>
      <w:r>
        <w:t>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Технологии, используемые в образовательном процессе: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обучающихся, и организация их репродуктивных действий с целью выработки у школьников </w:t>
      </w:r>
      <w:proofErr w:type="spellStart"/>
      <w:r>
        <w:t>общеучебных</w:t>
      </w:r>
      <w:proofErr w:type="spellEnd"/>
      <w:r>
        <w:t xml:space="preserve"> умений и навыков. 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Технологии компьютерных практикумов.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Игровые технологии.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Тестовые технологии.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70" w:type="dxa"/>
          <w:right w:w="3154" w:type="dxa"/>
        </w:tblCellMar>
        <w:tblLook w:val="04A0"/>
      </w:tblPr>
      <w:tblGrid>
        <w:gridCol w:w="15135"/>
      </w:tblGrid>
      <w:tr w:rsidR="009D4E61" w:rsidTr="009D4E61">
        <w:trPr>
          <w:trHeight w:val="279"/>
        </w:trPr>
        <w:tc>
          <w:tcPr>
            <w:tcW w:w="8611" w:type="dxa"/>
          </w:tcPr>
          <w:p w:rsidR="009D4E61" w:rsidRDefault="009D4E61">
            <w:pPr>
              <w:tabs>
                <w:tab w:val="right" w:pos="8611"/>
              </w:tabs>
              <w:spacing w:line="256" w:lineRule="auto"/>
              <w:rPr>
                <w:rFonts w:ascii="Calibri" w:eastAsia="Calibri" w:hAnsi="Calibri" w:cs="Calibri"/>
                <w:color w:val="181717"/>
                <w:sz w:val="22"/>
              </w:rPr>
            </w:pPr>
          </w:p>
        </w:tc>
      </w:tr>
    </w:tbl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  <w:rPr>
          <w:rFonts w:ascii="Calibri" w:eastAsia="Calibri" w:hAnsi="Calibri" w:cs="Calibri"/>
          <w:color w:val="181717"/>
          <w:szCs w:val="22"/>
        </w:rPr>
      </w:pPr>
      <w:r>
        <w:t xml:space="preserve">Технологии реализации </w:t>
      </w:r>
      <w:proofErr w:type="spellStart"/>
      <w:r>
        <w:t>межпредметных</w:t>
      </w:r>
      <w:proofErr w:type="spellEnd"/>
      <w:r>
        <w:t xml:space="preserve"> связей в образовательном процессе.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Технологии дифференцированного обучения для освоения учебного материала </w:t>
      </w:r>
      <w:proofErr w:type="gramStart"/>
      <w:r>
        <w:t>обучающимися</w:t>
      </w:r>
      <w:proofErr w:type="gramEnd"/>
      <w:r>
        <w:t xml:space="preserve">, различающимися по уровню обучаемости, повышения познавательного интереса. 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Технология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усвоение учениками заданного предметного материала.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lastRenderedPageBreak/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>
        <w:t>способностей</w:t>
      </w:r>
      <w:proofErr w:type="gramEnd"/>
      <w:r>
        <w:t xml:space="preserve"> обучаемых и создаются необходимые условия для развития их индивидуальных способностей.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Информационно-коммуникационные технологии.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244" w:line="264" w:lineRule="auto"/>
        <w:ind w:hanging="200"/>
        <w:jc w:val="both"/>
      </w:pPr>
      <w:r>
        <w:t>Технология коллективных методов обучения (работа в парах постоянного и сменного состава)</w:t>
      </w:r>
    </w:p>
    <w:p w:rsidR="009D4E61" w:rsidRDefault="009D4E61" w:rsidP="009D4E61">
      <w:pPr>
        <w:ind w:left="10"/>
      </w:pPr>
      <w:proofErr w:type="gramStart"/>
      <w:r>
        <w:rPr>
          <w:b/>
        </w:rPr>
        <w:t xml:space="preserve">Формы организации образовательного процесса: </w:t>
      </w:r>
      <w:r>
        <w:t>фронтальные, групповые, индивидуальные, индивидуально-групповые, практикумы; урок-консультация, урок-практическая работа, уроки с групповыми формами работы, уроки-конкурсы.</w:t>
      </w:r>
      <w:proofErr w:type="gramEnd"/>
    </w:p>
    <w:p w:rsidR="009D4E61" w:rsidRDefault="009D4E61" w:rsidP="009D4E61">
      <w:pPr>
        <w:jc w:val="center"/>
      </w:pPr>
      <w:r>
        <w:t>3. Место курса в учебном плане.</w:t>
      </w:r>
    </w:p>
    <w:p w:rsidR="009D4E61" w:rsidRDefault="009D4E61" w:rsidP="009D4E61">
      <w:pPr>
        <w:ind w:left="10"/>
      </w:pPr>
      <w:r>
        <w:t>Данная программа предусматривает на реализацию программы по информатике в 5-6 классах  36 часов. Рабочая программа рассчитана на 36 учебные недели, 1 час в неделю, общее количество часов — 36. Рабочая программа может реализовываться с использованием электронного обучения (ЭО) и дистанционных образовательных технологий (ДОТ).</w:t>
      </w:r>
    </w:p>
    <w:p w:rsidR="009D4E61" w:rsidRDefault="009D4E61" w:rsidP="009D4E61">
      <w:pPr>
        <w:jc w:val="center"/>
      </w:pPr>
      <w:r>
        <w:t xml:space="preserve">4.Личностные,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учебного предмета.</w:t>
      </w:r>
    </w:p>
    <w:p w:rsidR="009D4E61" w:rsidRDefault="009D4E61" w:rsidP="009D4E61">
      <w:pPr>
        <w:spacing w:line="256" w:lineRule="auto"/>
        <w:ind w:left="-5"/>
        <w:rPr>
          <w:b/>
        </w:rPr>
      </w:pPr>
    </w:p>
    <w:p w:rsidR="009D4E61" w:rsidRDefault="009D4E61" w:rsidP="009D4E61">
      <w:pPr>
        <w:spacing w:line="256" w:lineRule="auto"/>
        <w:ind w:left="-5"/>
      </w:pPr>
      <w:r>
        <w:rPr>
          <w:b/>
        </w:rPr>
        <w:t>Личностными результатами, формируемыми при изучении предмета информатика, являются: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244" w:line="264" w:lineRule="auto"/>
        <w:ind w:hanging="200"/>
        <w:jc w:val="both"/>
      </w:pPr>
      <w: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9D4E61" w:rsidRDefault="009D4E61" w:rsidP="009D4E61">
      <w:pPr>
        <w:spacing w:line="256" w:lineRule="auto"/>
        <w:ind w:left="-5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изучения предмета «Информатика»: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умение самостоятельно планировать пути  достижения целей, в том числе альтернативные,  осознанно выбирать  наиболее эффективные способы решения учебных и познавательных задач;</w:t>
      </w:r>
    </w:p>
    <w:tbl>
      <w:tblPr>
        <w:tblStyle w:val="TableGrid"/>
        <w:tblpPr w:vertAnchor="text" w:horzAnchor="margin" w:tblpY="957"/>
        <w:tblOverlap w:val="never"/>
        <w:tblW w:w="15135" w:type="dxa"/>
        <w:tblInd w:w="0" w:type="dxa"/>
        <w:tblCellMar>
          <w:left w:w="3370" w:type="dxa"/>
          <w:right w:w="3157" w:type="dxa"/>
        </w:tblCellMar>
        <w:tblLook w:val="04A0"/>
      </w:tblPr>
      <w:tblGrid>
        <w:gridCol w:w="15135"/>
      </w:tblGrid>
      <w:tr w:rsidR="009D4E61" w:rsidTr="009D4E61">
        <w:trPr>
          <w:trHeight w:val="279"/>
        </w:trPr>
        <w:tc>
          <w:tcPr>
            <w:tcW w:w="8608" w:type="dxa"/>
            <w:hideMark/>
          </w:tcPr>
          <w:p w:rsidR="009D4E61" w:rsidRDefault="009D4E61">
            <w:pPr>
              <w:tabs>
                <w:tab w:val="right" w:pos="8608"/>
              </w:tabs>
              <w:spacing w:line="256" w:lineRule="auto"/>
              <w:rPr>
                <w:rFonts w:ascii="Calibri" w:eastAsia="Calibri" w:hAnsi="Calibri" w:cs="Calibri"/>
                <w:color w:val="181717"/>
                <w:sz w:val="22"/>
              </w:rPr>
            </w:pPr>
            <w:r>
              <w:t>6</w:t>
            </w:r>
            <w:r>
              <w:tab/>
              <w:t>7</w:t>
            </w:r>
          </w:p>
        </w:tc>
      </w:tr>
    </w:tbl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  <w:rPr>
          <w:rFonts w:ascii="Calibri" w:eastAsia="Calibri" w:hAnsi="Calibri" w:cs="Calibri"/>
          <w:color w:val="181717"/>
          <w:szCs w:val="22"/>
        </w:rPr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умение оценивать правильность выполнения учебной задачи, собственные возможности её решения;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умение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 и по аналогии) и делать выводы;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умение организовывать 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 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244" w:line="264" w:lineRule="auto"/>
        <w:ind w:hanging="200"/>
        <w:jc w:val="both"/>
      </w:pPr>
      <w:r>
        <w:lastRenderedPageBreak/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Предметные результаты изучения предмета «Информатика»: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формирование представления об основных изучаемых понятиях курса;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решения конкретной задачи;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задачей, с использованием соответствующих программных средств обработки данных;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формирование представления о том, что значит “программировать” на примере языка </w:t>
      </w:r>
      <w:proofErr w:type="spellStart"/>
      <w:r>
        <w:t>Scratch</w:t>
      </w:r>
      <w:proofErr w:type="spellEnd"/>
      <w:r>
        <w:t xml:space="preserve">, формирование умения составлять сценарии проектов среды </w:t>
      </w:r>
      <w:proofErr w:type="spellStart"/>
      <w:r>
        <w:t>Scratch</w:t>
      </w:r>
      <w:proofErr w:type="spellEnd"/>
      <w:r>
        <w:t>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знакомство с основными алгоритмическими структурами — линейной, условной и циклической;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формирование умения тестировать и оптимизировать алгоритмы исполнителей;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формирование умения создавать и редактировать документы в текстовом процессоре;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формирование умения размещать документы в облачном </w:t>
      </w:r>
      <w:proofErr w:type="spellStart"/>
      <w:r>
        <w:t>хранилище</w:t>
      </w:r>
      <w:proofErr w:type="gramStart"/>
      <w:r>
        <w:t>.о</w:t>
      </w:r>
      <w:proofErr w:type="gramEnd"/>
      <w:r>
        <w:t>рганизовывать</w:t>
      </w:r>
      <w:proofErr w:type="spellEnd"/>
      <w:r>
        <w:t xml:space="preserve"> коллективную работу с документами, настраивать права доступа к документам;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 xml:space="preserve">формирование умения формализации и структурирования информации, 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использование готовых прикладных компьютерных программ по выбранной специализации;</w:t>
      </w:r>
    </w:p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</w:pPr>
      <w: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компьютера;</w:t>
      </w:r>
    </w:p>
    <w:tbl>
      <w:tblPr>
        <w:tblStyle w:val="TableGrid"/>
        <w:tblpPr w:vertAnchor="text" w:horzAnchor="margin" w:tblpY="2357"/>
        <w:tblOverlap w:val="never"/>
        <w:tblW w:w="15135" w:type="dxa"/>
        <w:tblInd w:w="0" w:type="dxa"/>
        <w:tblCellMar>
          <w:left w:w="3366" w:type="dxa"/>
          <w:right w:w="3151" w:type="dxa"/>
        </w:tblCellMar>
        <w:tblLook w:val="04A0"/>
      </w:tblPr>
      <w:tblGrid>
        <w:gridCol w:w="15135"/>
      </w:tblGrid>
      <w:tr w:rsidR="009D4E61" w:rsidTr="009D4E61">
        <w:trPr>
          <w:trHeight w:val="279"/>
        </w:trPr>
        <w:tc>
          <w:tcPr>
            <w:tcW w:w="8619" w:type="dxa"/>
            <w:hideMark/>
          </w:tcPr>
          <w:p w:rsidR="009D4E61" w:rsidRDefault="009D4E61">
            <w:pPr>
              <w:tabs>
                <w:tab w:val="right" w:pos="8619"/>
              </w:tabs>
              <w:spacing w:line="256" w:lineRule="auto"/>
              <w:rPr>
                <w:rFonts w:ascii="Calibri" w:eastAsia="Calibri" w:hAnsi="Calibri" w:cs="Calibri"/>
                <w:color w:val="181717"/>
                <w:sz w:val="22"/>
              </w:rPr>
            </w:pPr>
            <w:r>
              <w:t>8</w:t>
            </w:r>
            <w:r>
              <w:tab/>
              <w:t>9</w:t>
            </w:r>
          </w:p>
        </w:tc>
      </w:tr>
    </w:tbl>
    <w:p w:rsidR="009D4E61" w:rsidRDefault="009D4E61" w:rsidP="009D4E61">
      <w:pPr>
        <w:widowControl/>
        <w:numPr>
          <w:ilvl w:val="0"/>
          <w:numId w:val="1"/>
        </w:numPr>
        <w:suppressAutoHyphens w:val="0"/>
        <w:spacing w:after="3" w:line="264" w:lineRule="auto"/>
        <w:ind w:hanging="200"/>
        <w:jc w:val="both"/>
        <w:rPr>
          <w:rFonts w:ascii="Calibri" w:eastAsia="Calibri" w:hAnsi="Calibri" w:cs="Calibri"/>
          <w:color w:val="181717"/>
          <w:szCs w:val="22"/>
        </w:rPr>
      </w:pPr>
      <w: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D4E61" w:rsidRDefault="009D4E61" w:rsidP="009D4E61">
      <w:pPr>
        <w:spacing w:line="256" w:lineRule="auto"/>
        <w:ind w:left="89" w:right="134"/>
        <w:jc w:val="center"/>
      </w:pPr>
      <w:r>
        <w:rPr>
          <w:rFonts w:ascii="Bad Script" w:eastAsia="Bad Script" w:hAnsi="Bad Script" w:cs="Bad Script"/>
          <w:color w:val="2E4F8F"/>
          <w:sz w:val="40"/>
        </w:rPr>
        <w:t>5. Содержание курса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Программирование в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(36 часа)</w:t>
      </w:r>
    </w:p>
    <w:p w:rsidR="009D4E61" w:rsidRDefault="009D4E61" w:rsidP="009D4E61">
      <w:pPr>
        <w:spacing w:after="244"/>
        <w:ind w:left="10"/>
      </w:pPr>
      <w:r>
        <w:t xml:space="preserve">Знакомство со средой программирования </w:t>
      </w:r>
      <w:proofErr w:type="spellStart"/>
      <w:r>
        <w:t>Scratch</w:t>
      </w:r>
      <w:proofErr w:type="spellEnd"/>
      <w:r>
        <w:t xml:space="preserve">. Создание и сохранение документа. Понятия спрайта, сцены, скрипта. Библиотека персонажей. Исполнитель </w:t>
      </w:r>
      <w:proofErr w:type="spellStart"/>
      <w:r>
        <w:t>Scratch</w:t>
      </w:r>
      <w:proofErr w:type="spellEnd"/>
      <w:r>
        <w:t xml:space="preserve">. Основные инструменты встроенного графического редактора программной среды SCRATCH. Линейный алгоритм. Создание блок-схемы. Рисование линий исполнителем </w:t>
      </w:r>
      <w:proofErr w:type="spellStart"/>
      <w:r>
        <w:t>Scratch</w:t>
      </w:r>
      <w:proofErr w:type="spellEnd"/>
      <w:r>
        <w:t xml:space="preserve">. Конечный и бесконечный циклы. Цикл в цикле. Анимация исполнителя </w:t>
      </w:r>
      <w:proofErr w:type="spellStart"/>
      <w:r>
        <w:t>Scratch</w:t>
      </w:r>
      <w:proofErr w:type="spellEnd"/>
      <w:r>
        <w:t xml:space="preserve"> на основе готовых костюмов. Дублирование исполнителей. Алгоритмы с ветвлением. Цикл с условием. Перемещение исполнителей между слоями. Программирование клавиш. Управление событиями. Координатная плоскость. Создание списков. Использование подпрограмм. Отладка программ с ошибками.</w:t>
      </w:r>
    </w:p>
    <w:p w:rsidR="009D4E61" w:rsidRDefault="009D4E61" w:rsidP="009D4E61">
      <w:pPr>
        <w:ind w:left="10"/>
      </w:pPr>
    </w:p>
    <w:p w:rsidR="009D4E61" w:rsidRDefault="009D4E61" w:rsidP="009D4E61">
      <w:pPr>
        <w:ind w:left="10"/>
      </w:pPr>
      <w:r>
        <w:rPr>
          <w:rFonts w:ascii="Bad Script" w:eastAsia="Bad Script" w:hAnsi="Bad Script" w:cs="Bad Script"/>
          <w:color w:val="2E4F8F"/>
          <w:sz w:val="40"/>
        </w:rPr>
        <w:t>6. Поурочное планирование</w:t>
      </w:r>
    </w:p>
    <w:p w:rsidR="009D4E61" w:rsidRDefault="009D4E61" w:rsidP="009D4E61">
      <w:pPr>
        <w:spacing w:after="247" w:line="256" w:lineRule="auto"/>
        <w:ind w:left="10" w:right="54"/>
        <w:jc w:val="center"/>
      </w:pPr>
      <w:r>
        <w:rPr>
          <w:b/>
        </w:rPr>
        <w:t xml:space="preserve">Модуль: Программирование в </w:t>
      </w:r>
      <w:proofErr w:type="spellStart"/>
      <w:r>
        <w:rPr>
          <w:b/>
        </w:rPr>
        <w:t>Scratch</w:t>
      </w:r>
      <w:proofErr w:type="spellEnd"/>
    </w:p>
    <w:p w:rsidR="009D4E61" w:rsidRDefault="009D4E61" w:rsidP="009D4E61">
      <w:pPr>
        <w:ind w:left="10"/>
      </w:pPr>
      <w:r>
        <w:rPr>
          <w:b/>
        </w:rPr>
        <w:t xml:space="preserve">Урок 1. Знакомство со средой программирования </w:t>
      </w:r>
      <w:proofErr w:type="spellStart"/>
      <w:proofErr w:type="gramStart"/>
      <w:r>
        <w:rPr>
          <w:b/>
        </w:rPr>
        <w:t>Scratch</w:t>
      </w:r>
      <w:proofErr w:type="gramEnd"/>
      <w:r>
        <w:t>Свободное</w:t>
      </w:r>
      <w:proofErr w:type="spellEnd"/>
      <w:r>
        <w:t xml:space="preserve"> программное обеспечение. Авторы программной среды </w:t>
      </w:r>
      <w:proofErr w:type="spellStart"/>
      <w:r>
        <w:t>Scratch</w:t>
      </w:r>
      <w:proofErr w:type="spellEnd"/>
      <w:r>
        <w:t>. Параметры для скачивания и установки программной среды на домашний компьютер.</w:t>
      </w:r>
    </w:p>
    <w:p w:rsidR="009D4E61" w:rsidRDefault="009D4E61" w:rsidP="009D4E61">
      <w:pPr>
        <w:ind w:left="10"/>
      </w:pPr>
      <w:r>
        <w:t xml:space="preserve">Основные элементы пользовательского интерфейса программной среды </w:t>
      </w:r>
      <w:proofErr w:type="spellStart"/>
      <w:r>
        <w:t>Scratch</w:t>
      </w:r>
      <w:proofErr w:type="spellEnd"/>
      <w:r>
        <w:t xml:space="preserve">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  </w:t>
      </w:r>
      <w:proofErr w:type="spellStart"/>
      <w:r>
        <w:t>Scratch</w:t>
      </w:r>
      <w:proofErr w:type="spellEnd"/>
      <w:r>
        <w:t>. Создание и сохранение документа. Понятия спрайта, сцены, скрипта. Очистка экрана.</w:t>
      </w:r>
    </w:p>
    <w:p w:rsidR="009D4E61" w:rsidRDefault="009D4E61" w:rsidP="009D4E61">
      <w:pPr>
        <w:spacing w:after="244"/>
        <w:ind w:left="10"/>
      </w:pPr>
      <w:r>
        <w:t xml:space="preserve">Библиотека персонажей. Сцена и разнообразие сцен, исходя из библиотеки данных. Систематизация данных библиотек персонажей и сцен. Иерархия в организации хранения </w:t>
      </w:r>
      <w:r>
        <w:lastRenderedPageBreak/>
        <w:t>костюмов персонажа и фонов для сцен. Импорт костюма, импорт фона.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1. Научи кота бегать и мяукать.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2. Исполнитель </w:t>
      </w:r>
      <w:proofErr w:type="spellStart"/>
      <w:r>
        <w:rPr>
          <w:b/>
        </w:rPr>
        <w:t>Scratch</w:t>
      </w:r>
      <w:proofErr w:type="spellEnd"/>
      <w:r>
        <w:rPr>
          <w:b/>
        </w:rPr>
        <w:t>, цвет и размер пера.</w:t>
      </w:r>
    </w:p>
    <w:p w:rsidR="009D4E61" w:rsidRDefault="009D4E61" w:rsidP="009D4E61">
      <w:pPr>
        <w:ind w:left="10"/>
      </w:pPr>
      <w:r>
        <w:t xml:space="preserve">Понятие ИСПОЛНИТЕЛЯ. </w:t>
      </w:r>
    </w:p>
    <w:p w:rsidR="009D4E61" w:rsidRDefault="009D4E61" w:rsidP="009D4E61">
      <w:pPr>
        <w:spacing w:after="244"/>
        <w:ind w:left="10"/>
      </w:pPr>
      <w:r>
        <w:t>Команды управления пером: «Опустить перо», «Поднять перо», «Очистить», «Установить цвет пера», «Установить размер пера.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2. Рисуем разноцветные лужи и облака для прогулки кота. Урок 3. Основные инструменты встроенного графического редактора программной среды SCRATCH.</w:t>
      </w:r>
    </w:p>
    <w:p w:rsidR="009D4E61" w:rsidRDefault="009D4E61" w:rsidP="009D4E61">
      <w:pPr>
        <w:ind w:left="10"/>
      </w:pPr>
      <w:r>
        <w:t>Инструменты растрового графического редактора — кисточка, ластик, заливка, квадрат, круг, линия.</w:t>
      </w:r>
    </w:p>
    <w:p w:rsidR="009D4E61" w:rsidRDefault="009D4E61" w:rsidP="009D4E61">
      <w:pPr>
        <w:ind w:left="10"/>
      </w:pPr>
      <w:r>
        <w:t xml:space="preserve">Копирование, поворот, горизонтальное отражение, вертикальное отражение во встроенном редакторе программной среды </w:t>
      </w:r>
      <w:proofErr w:type="spellStart"/>
      <w:r>
        <w:t>Scratch</w:t>
      </w:r>
      <w:proofErr w:type="spellEnd"/>
      <w:r>
        <w:t>.</w:t>
      </w:r>
    </w:p>
    <w:p w:rsidR="009D4E61" w:rsidRDefault="009D4E61" w:rsidP="009D4E61">
      <w:pPr>
        <w:ind w:left="10"/>
      </w:pPr>
      <w:r>
        <w:t>Командный блок внешность (фиолетовый) — команды начальной установки эффекта цвет «Установить эффект цвет в значение 0 и команда начальной установки размера «Установить размер 100%».</w:t>
      </w:r>
    </w:p>
    <w:p w:rsidR="009D4E61" w:rsidRDefault="009D4E61" w:rsidP="009D4E61">
      <w:pPr>
        <w:ind w:left="10"/>
      </w:pPr>
      <w:r>
        <w:t xml:space="preserve">Команды: «Изменить цвет эффект на _», «Изменить размер </w:t>
      </w:r>
      <w:proofErr w:type="gramStart"/>
      <w:r>
        <w:t>на</w:t>
      </w:r>
      <w:proofErr w:type="gramEnd"/>
    </w:p>
    <w:p w:rsidR="009D4E61" w:rsidRDefault="009D4E61" w:rsidP="009D4E61">
      <w:pPr>
        <w:ind w:left="10"/>
      </w:pPr>
      <w:r>
        <w:t>_»</w:t>
      </w:r>
    </w:p>
    <w:tbl>
      <w:tblPr>
        <w:tblStyle w:val="TableGrid"/>
        <w:tblpPr w:vertAnchor="text" w:horzAnchor="margin" w:tblpY="957"/>
        <w:tblOverlap w:val="never"/>
        <w:tblW w:w="15135" w:type="dxa"/>
        <w:tblInd w:w="0" w:type="dxa"/>
        <w:tblCellMar>
          <w:left w:w="3331" w:type="dxa"/>
          <w:right w:w="3130" w:type="dxa"/>
        </w:tblCellMar>
        <w:tblLook w:val="04A0"/>
      </w:tblPr>
      <w:tblGrid>
        <w:gridCol w:w="15135"/>
      </w:tblGrid>
      <w:tr w:rsidR="009D4E61" w:rsidTr="009D4E61">
        <w:trPr>
          <w:trHeight w:val="279"/>
        </w:trPr>
        <w:tc>
          <w:tcPr>
            <w:tcW w:w="8674" w:type="dxa"/>
          </w:tcPr>
          <w:p w:rsidR="009D4E61" w:rsidRDefault="009D4E61">
            <w:pPr>
              <w:tabs>
                <w:tab w:val="right" w:pos="8674"/>
              </w:tabs>
              <w:spacing w:line="256" w:lineRule="auto"/>
              <w:rPr>
                <w:rFonts w:ascii="Calibri" w:eastAsia="Calibri" w:hAnsi="Calibri" w:cs="Calibri"/>
                <w:color w:val="181717"/>
                <w:sz w:val="22"/>
              </w:rPr>
            </w:pPr>
          </w:p>
        </w:tc>
      </w:tr>
    </w:tbl>
    <w:p w:rsidR="009D4E61" w:rsidRDefault="009D4E61" w:rsidP="009D4E61">
      <w:pPr>
        <w:ind w:left="10"/>
        <w:rPr>
          <w:rFonts w:ascii="Calibri" w:eastAsia="Calibri" w:hAnsi="Calibri" w:cs="Calibri"/>
          <w:color w:val="181717"/>
          <w:szCs w:val="22"/>
        </w:rPr>
      </w:pPr>
      <w:r>
        <w:t>Командный блок управления пером (зелёный) — команда «Печать» для копирования графического изображения исполнителя в нужном месте экрана.</w:t>
      </w:r>
    </w:p>
    <w:p w:rsidR="009D4E61" w:rsidRDefault="009D4E61" w:rsidP="009D4E61">
      <w:pPr>
        <w:ind w:left="10"/>
      </w:pPr>
      <w:r>
        <w:t xml:space="preserve">Эффекты, которые могут быть применены к графическим изображениям действующего исполнителя. </w:t>
      </w:r>
    </w:p>
    <w:p w:rsidR="009D4E61" w:rsidRDefault="009D4E61" w:rsidP="009D4E61">
      <w:pPr>
        <w:spacing w:after="244"/>
        <w:ind w:left="10"/>
      </w:pPr>
      <w:r>
        <w:t>В графическом редакторе можно создавать сложные графические изображения, почти не прикладывая собственных усилий, а лишь правильно применяя встроенные возможности программной среды.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3. Свободное рисование</w:t>
      </w:r>
    </w:p>
    <w:p w:rsidR="009D4E61" w:rsidRDefault="009D4E61" w:rsidP="009D4E61">
      <w:pPr>
        <w:spacing w:after="244"/>
        <w:ind w:left="10"/>
      </w:pPr>
      <w:proofErr w:type="gramStart"/>
      <w:r>
        <w:t>Придумай, чем можно дополнить проект с прошлого урока (Нарисовать дерево?</w:t>
      </w:r>
      <w:proofErr w:type="gramEnd"/>
      <w:r>
        <w:t xml:space="preserve"> Воздушный шар? </w:t>
      </w:r>
      <w:proofErr w:type="gramStart"/>
      <w:r>
        <w:t>Дом?) и реализуй это.</w:t>
      </w:r>
      <w:proofErr w:type="gramEnd"/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 4. Алгоритм. Линейный алгоритм. Создание блок-схемы. Основные графические примитивы векторного редактора </w:t>
      </w:r>
      <w:proofErr w:type="spellStart"/>
      <w:r>
        <w:rPr>
          <w:b/>
        </w:rPr>
        <w:t>LibreOffice.Draw</w:t>
      </w:r>
      <w:proofErr w:type="spellEnd"/>
      <w:r>
        <w:rPr>
          <w:b/>
        </w:rPr>
        <w:t>.</w:t>
      </w:r>
    </w:p>
    <w:p w:rsidR="009D4E61" w:rsidRDefault="009D4E61" w:rsidP="009D4E61">
      <w:pPr>
        <w:ind w:left="10"/>
      </w:pPr>
      <w:r>
        <w:t xml:space="preserve">Создание собственных изображений в других программах (например, </w:t>
      </w:r>
      <w:proofErr w:type="spellStart"/>
      <w:r>
        <w:t>LibreOfficeDraw</w:t>
      </w:r>
      <w:proofErr w:type="spellEnd"/>
      <w:r>
        <w:t xml:space="preserve">) и импортирование их в программную среду </w:t>
      </w:r>
      <w:proofErr w:type="spellStart"/>
      <w:r>
        <w:t>Scratch</w:t>
      </w:r>
      <w:proofErr w:type="spellEnd"/>
      <w:r>
        <w:t>.</w:t>
      </w:r>
    </w:p>
    <w:p w:rsidR="009D4E61" w:rsidRDefault="009D4E61" w:rsidP="009D4E61">
      <w:pPr>
        <w:ind w:left="10"/>
      </w:pPr>
      <w:r>
        <w:t xml:space="preserve">Знакомство с основными графическими примитивами векторного редактора </w:t>
      </w:r>
      <w:proofErr w:type="spellStart"/>
      <w:r>
        <w:t>LibreOfficeDraw</w:t>
      </w:r>
      <w:proofErr w:type="spellEnd"/>
      <w:r>
        <w:t>. Возможность создания геометрических фигур без внутренней заливки, но с текстовым блоком внутри. Стрелки, их направление.</w:t>
      </w:r>
    </w:p>
    <w:p w:rsidR="009D4E61" w:rsidRDefault="009D4E61" w:rsidP="009D4E61">
      <w:pPr>
        <w:ind w:left="10"/>
      </w:pPr>
      <w:r>
        <w:t>Алгоритм, блок-схема как способ записи.</w:t>
      </w:r>
    </w:p>
    <w:p w:rsidR="009D4E61" w:rsidRDefault="009D4E61" w:rsidP="009D4E61">
      <w:pPr>
        <w:ind w:left="10"/>
      </w:pPr>
      <w:r>
        <w:t>Кейс 4. Запиши мой алгоритм!</w:t>
      </w:r>
    </w:p>
    <w:p w:rsidR="009D4E61" w:rsidRDefault="009D4E61" w:rsidP="009D4E61">
      <w:pPr>
        <w:spacing w:after="244"/>
        <w:ind w:left="10"/>
      </w:pPr>
      <w:r>
        <w:t xml:space="preserve">Ребята разбиваются на пары, в паре формулируют друг другу какую-то повседневную задачу, для решения которой нужен линейный алгоритм, придумывают этот алгоритм и рисуют блок-схему для задачи, заданной им напарником. 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 5. Линейный алгоритм. Рисование линий исполнителем </w:t>
      </w:r>
      <w:proofErr w:type="spellStart"/>
      <w:r>
        <w:rPr>
          <w:b/>
        </w:rPr>
        <w:t>Scratch</w:t>
      </w:r>
      <w:proofErr w:type="spellEnd"/>
      <w:r>
        <w:rPr>
          <w:b/>
        </w:rPr>
        <w:t>.</w:t>
      </w:r>
    </w:p>
    <w:p w:rsidR="009D4E61" w:rsidRDefault="009D4E61" w:rsidP="009D4E61">
      <w:pPr>
        <w:ind w:left="10"/>
      </w:pPr>
      <w:r>
        <w:t>Решение поставленной задачи в виде последовательного выполнения команд.</w:t>
      </w:r>
    </w:p>
    <w:p w:rsidR="009D4E61" w:rsidRDefault="009D4E61" w:rsidP="009D4E61">
      <w:pPr>
        <w:ind w:left="10"/>
      </w:pPr>
      <w:r>
        <w:t>Создание блок-схемы линейного алгоритма средствами редактора векторной графики.</w:t>
      </w:r>
    </w:p>
    <w:p w:rsidR="009D4E61" w:rsidRDefault="009D4E61" w:rsidP="009D4E61">
      <w:pPr>
        <w:ind w:left="10"/>
      </w:pPr>
      <w:r>
        <w:t>Последовательное выполнение команд.</w:t>
      </w:r>
    </w:p>
    <w:p w:rsidR="009D4E61" w:rsidRDefault="009D4E61" w:rsidP="009D4E61">
      <w:pPr>
        <w:spacing w:after="238"/>
        <w:ind w:left="10"/>
      </w:pPr>
      <w:r>
        <w:t>Изменение параметров пера.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5. Что бывает полосатое?</w:t>
      </w:r>
    </w:p>
    <w:p w:rsidR="009D4E61" w:rsidRDefault="009D4E61" w:rsidP="009D4E61">
      <w:pPr>
        <w:spacing w:after="244"/>
        <w:ind w:left="10"/>
      </w:pPr>
      <w:r>
        <w:t xml:space="preserve">Придумайте линейный алгоритм для создания полосатого объекта (заранее придумайте, что это будет – шарф, зебра, забор?) Создайте блок-схему этого алгоритма и реализуйте алгоритм в среде </w:t>
      </w:r>
      <w:proofErr w:type="spellStart"/>
      <w:r>
        <w:t>Scratch</w:t>
      </w:r>
      <w:proofErr w:type="spellEnd"/>
      <w:r>
        <w:t>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 6. Линейный алгоритм. Исполнитель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рисует квадраты и прямоугольники линейно.</w:t>
      </w:r>
    </w:p>
    <w:p w:rsidR="009D4E61" w:rsidRDefault="009D4E61" w:rsidP="009D4E61">
      <w:pPr>
        <w:ind w:left="10"/>
      </w:pPr>
      <w:r>
        <w:t>Создание алгоритма для рисования исполнителем квадрата путем последовательного выполнения команд. Рисование линейного алгоритма, состоящего из двух колонок блоков команд.</w:t>
      </w:r>
    </w:p>
    <w:p w:rsidR="009D4E61" w:rsidRDefault="009D4E61" w:rsidP="009D4E61">
      <w:pPr>
        <w:ind w:left="10"/>
      </w:pPr>
      <w:r>
        <w:t xml:space="preserve">Использование векторного редактора офисного пакета </w:t>
      </w:r>
      <w:proofErr w:type="spellStart"/>
      <w:r>
        <w:t>LibreOffice</w:t>
      </w:r>
      <w:proofErr w:type="spellEnd"/>
      <w:r>
        <w:t xml:space="preserve"> в качестве инструмента для </w:t>
      </w:r>
      <w:r>
        <w:lastRenderedPageBreak/>
        <w:t>создания блок-схем.</w:t>
      </w:r>
    </w:p>
    <w:p w:rsidR="009D4E61" w:rsidRDefault="009D4E61" w:rsidP="009D4E61">
      <w:pPr>
        <w:ind w:left="10"/>
      </w:pPr>
      <w:r>
        <w:t>Выбор нужного значения из предлагаемого списка вариантов.</w:t>
      </w:r>
    </w:p>
    <w:p w:rsidR="009D4E61" w:rsidRDefault="009D4E61" w:rsidP="009D4E61">
      <w:pPr>
        <w:ind w:left="10"/>
      </w:pPr>
      <w:r>
        <w:t xml:space="preserve">Отладка программы для получения верного результата. </w:t>
      </w:r>
    </w:p>
    <w:p w:rsidR="009D4E61" w:rsidRDefault="009D4E61" w:rsidP="009D4E61">
      <w:pPr>
        <w:ind w:left="10"/>
      </w:pPr>
      <w:r>
        <w:t>Команда «повернуть в направление».</w:t>
      </w:r>
    </w:p>
    <w:p w:rsidR="009D4E61" w:rsidRDefault="009D4E61" w:rsidP="009D4E61">
      <w:pPr>
        <w:spacing w:after="244"/>
        <w:ind w:left="10" w:right="530"/>
      </w:pPr>
      <w:r>
        <w:t xml:space="preserve">Пошаговое выполнение программы для её отладки. Центр костюма исполнителя </w:t>
      </w:r>
      <w:proofErr w:type="spellStart"/>
      <w:r>
        <w:t>Scratch</w:t>
      </w:r>
      <w:proofErr w:type="spellEnd"/>
      <w:r>
        <w:t>.</w:t>
      </w:r>
    </w:p>
    <w:p w:rsidR="009D4E61" w:rsidRDefault="009D4E61" w:rsidP="009D4E61">
      <w:pPr>
        <w:ind w:left="10"/>
      </w:pPr>
      <w:r>
        <w:rPr>
          <w:b/>
        </w:rPr>
        <w:t xml:space="preserve">Урок №7. Конечный цикл.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рисует квадраты, линии. </w:t>
      </w:r>
      <w:r>
        <w:t>Сохранение готовых программ для дальнейшего использования.</w:t>
      </w:r>
    </w:p>
    <w:p w:rsidR="009D4E61" w:rsidRDefault="009D4E61" w:rsidP="009D4E61">
      <w:pPr>
        <w:ind w:left="10"/>
      </w:pPr>
      <w:r>
        <w:t>Рисование блок-схемы циклического алгоритма.</w:t>
      </w:r>
    </w:p>
    <w:p w:rsidR="009D4E61" w:rsidRDefault="009D4E61" w:rsidP="009D4E61">
      <w:pPr>
        <w:tabs>
          <w:tab w:val="center" w:pos="2527"/>
          <w:tab w:val="center" w:pos="3927"/>
          <w:tab w:val="center" w:pos="5235"/>
          <w:tab w:val="right" w:pos="6745"/>
        </w:tabs>
      </w:pPr>
      <w:r>
        <w:t xml:space="preserve">Использование </w:t>
      </w:r>
      <w:r>
        <w:tab/>
        <w:t xml:space="preserve">векторного </w:t>
      </w:r>
      <w:r>
        <w:tab/>
        <w:t xml:space="preserve">редактора </w:t>
      </w:r>
      <w:r>
        <w:tab/>
        <w:t xml:space="preserve">офисного </w:t>
      </w:r>
      <w:r>
        <w:tab/>
        <w:t xml:space="preserve">пакета </w:t>
      </w:r>
    </w:p>
    <w:p w:rsidR="009D4E61" w:rsidRDefault="009D4E61" w:rsidP="009D4E61">
      <w:pPr>
        <w:ind w:left="10"/>
      </w:pPr>
      <w:proofErr w:type="spellStart"/>
      <w:proofErr w:type="gramStart"/>
      <w:r>
        <w:t>LibreOffice</w:t>
      </w:r>
      <w:proofErr w:type="spellEnd"/>
      <w:r>
        <w:t xml:space="preserve"> в качестве инструмента для создания блок-схем; Использование команд поворота на прямой угол (90º) по часовой и против часовой стрелки;</w:t>
      </w:r>
      <w:proofErr w:type="gramEnd"/>
    </w:p>
    <w:p w:rsidR="009D4E61" w:rsidRDefault="009D4E61" w:rsidP="009D4E61">
      <w:pPr>
        <w:ind w:left="10"/>
      </w:pPr>
      <w:r>
        <w:t>Использование циклического алгоритма для рисования исполнителем квадрата;</w:t>
      </w:r>
    </w:p>
    <w:p w:rsidR="009D4E61" w:rsidRDefault="009D4E61" w:rsidP="009D4E61">
      <w:pPr>
        <w:ind w:left="10"/>
      </w:pPr>
      <w:r>
        <w:t xml:space="preserve">Оптимизация линейного алгоритма за счёт использования циклической конструкции в программной среде </w:t>
      </w:r>
      <w:proofErr w:type="spellStart"/>
      <w:r>
        <w:t>Scratch</w:t>
      </w:r>
      <w:proofErr w:type="spellEnd"/>
      <w:r>
        <w:t xml:space="preserve">; </w:t>
      </w:r>
    </w:p>
    <w:p w:rsidR="009D4E61" w:rsidRDefault="009D4E61" w:rsidP="009D4E61">
      <w:pPr>
        <w:ind w:left="10"/>
      </w:pPr>
      <w:r>
        <w:t xml:space="preserve">Команда открыть... из пункта меню </w:t>
      </w:r>
      <w:proofErr w:type="spellStart"/>
      <w:r>
        <w:t>File</w:t>
      </w:r>
      <w:proofErr w:type="spellEnd"/>
      <w:r>
        <w:t>;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35" w:type="dxa"/>
          <w:right w:w="3115" w:type="dxa"/>
        </w:tblCellMar>
        <w:tblLook w:val="04A0"/>
      </w:tblPr>
      <w:tblGrid>
        <w:gridCol w:w="15135"/>
      </w:tblGrid>
      <w:tr w:rsidR="009D4E61" w:rsidTr="009D4E61">
        <w:trPr>
          <w:trHeight w:val="279"/>
        </w:trPr>
        <w:tc>
          <w:tcPr>
            <w:tcW w:w="8686" w:type="dxa"/>
          </w:tcPr>
          <w:p w:rsidR="009D4E61" w:rsidRDefault="009D4E61">
            <w:pPr>
              <w:tabs>
                <w:tab w:val="right" w:pos="8686"/>
              </w:tabs>
              <w:spacing w:line="256" w:lineRule="auto"/>
              <w:rPr>
                <w:rFonts w:ascii="Calibri" w:eastAsia="Calibri" w:hAnsi="Calibri" w:cs="Calibri"/>
                <w:color w:val="181717"/>
                <w:sz w:val="22"/>
              </w:rPr>
            </w:pPr>
          </w:p>
        </w:tc>
      </w:tr>
    </w:tbl>
    <w:p w:rsidR="009D4E61" w:rsidRDefault="009D4E61" w:rsidP="009D4E61">
      <w:pPr>
        <w:ind w:left="10"/>
        <w:rPr>
          <w:rFonts w:ascii="Calibri" w:eastAsia="Calibri" w:hAnsi="Calibri" w:cs="Calibri"/>
          <w:color w:val="181717"/>
          <w:szCs w:val="22"/>
        </w:rPr>
      </w:pPr>
      <w:r>
        <w:t xml:space="preserve">Команда сохранить как... из пункта меню </w:t>
      </w:r>
      <w:proofErr w:type="spellStart"/>
      <w:r>
        <w:t>File</w:t>
      </w:r>
      <w:proofErr w:type="spellEnd"/>
      <w:r>
        <w:t>;</w:t>
      </w:r>
    </w:p>
    <w:p w:rsidR="009D4E61" w:rsidRDefault="009D4E61" w:rsidP="009D4E61">
      <w:pPr>
        <w:ind w:left="10"/>
      </w:pPr>
      <w:r>
        <w:t>Циклический алгоритм;</w:t>
      </w:r>
    </w:p>
    <w:p w:rsidR="009D4E61" w:rsidRDefault="009D4E61" w:rsidP="009D4E61">
      <w:pPr>
        <w:ind w:left="10"/>
      </w:pPr>
      <w:r>
        <w:t>Блок-схема циклического алгоритма;</w:t>
      </w:r>
    </w:p>
    <w:p w:rsidR="009D4E61" w:rsidRDefault="009D4E61" w:rsidP="009D4E61">
      <w:pPr>
        <w:spacing w:after="245"/>
        <w:ind w:left="10"/>
      </w:pPr>
      <w:r>
        <w:t>Команды: «повернуться на 90º по часовой стрелке», «повернуться на 90º против часовой стрелки», «повторить _».</w:t>
      </w:r>
    </w:p>
    <w:p w:rsidR="009D4E61" w:rsidRDefault="009D4E61" w:rsidP="009D4E61">
      <w:pPr>
        <w:ind w:left="10"/>
      </w:pPr>
      <w:r>
        <w:rPr>
          <w:b/>
        </w:rPr>
        <w:t xml:space="preserve">Упражнение. </w:t>
      </w:r>
      <w:r>
        <w:t>Сравнение двух алгоритмов, рисующих квадрат.</w:t>
      </w:r>
    </w:p>
    <w:p w:rsidR="009D4E61" w:rsidRDefault="009D4E61" w:rsidP="009D4E61">
      <w:pPr>
        <w:ind w:left="10"/>
      </w:pPr>
      <w:r>
        <w:t>Идти 100 шагов</w:t>
      </w:r>
      <w:proofErr w:type="gramStart"/>
      <w:r>
        <w:t xml:space="preserve">                       П</w:t>
      </w:r>
      <w:proofErr w:type="gramEnd"/>
      <w:r>
        <w:t>овторить 4</w:t>
      </w:r>
    </w:p>
    <w:p w:rsidR="009D4E61" w:rsidRDefault="009D4E61" w:rsidP="009D4E61">
      <w:pPr>
        <w:ind w:left="10"/>
      </w:pPr>
      <w:r>
        <w:t>Повернуться на 90</w:t>
      </w:r>
      <w:proofErr w:type="gramStart"/>
      <w:r>
        <w:t>º              И</w:t>
      </w:r>
      <w:proofErr w:type="gramEnd"/>
      <w:r>
        <w:t>дти 100 шагов</w:t>
      </w:r>
    </w:p>
    <w:p w:rsidR="009D4E61" w:rsidRDefault="009D4E61" w:rsidP="009D4E61">
      <w:pPr>
        <w:ind w:left="10"/>
      </w:pPr>
      <w:r>
        <w:t xml:space="preserve"> Идти 100 шагов</w:t>
      </w:r>
      <w:proofErr w:type="gramStart"/>
      <w:r>
        <w:t xml:space="preserve">                      П</w:t>
      </w:r>
      <w:proofErr w:type="gramEnd"/>
      <w:r>
        <w:t>овернуться на 90º</w:t>
      </w:r>
    </w:p>
    <w:p w:rsidR="009D4E61" w:rsidRDefault="009D4E61" w:rsidP="009D4E61">
      <w:pPr>
        <w:ind w:left="10"/>
      </w:pPr>
      <w:r>
        <w:t>Повернуться на 90º</w:t>
      </w:r>
    </w:p>
    <w:p w:rsidR="009D4E61" w:rsidRDefault="009D4E61" w:rsidP="009D4E61">
      <w:pPr>
        <w:ind w:left="10"/>
      </w:pPr>
      <w:r>
        <w:t>Идти 100 шагов</w:t>
      </w:r>
    </w:p>
    <w:p w:rsidR="009D4E61" w:rsidRDefault="009D4E61" w:rsidP="009D4E61">
      <w:pPr>
        <w:ind w:left="10"/>
      </w:pPr>
      <w:r>
        <w:t>Повернуться на 90º</w:t>
      </w:r>
    </w:p>
    <w:p w:rsidR="009D4E61" w:rsidRDefault="009D4E61" w:rsidP="009D4E61">
      <w:pPr>
        <w:ind w:left="10"/>
      </w:pPr>
      <w:r>
        <w:t>Идти 100 шагов</w:t>
      </w:r>
    </w:p>
    <w:p w:rsidR="009D4E61" w:rsidRDefault="009D4E61" w:rsidP="009D4E61">
      <w:pPr>
        <w:spacing w:after="238"/>
        <w:ind w:left="10"/>
      </w:pPr>
      <w:r>
        <w:t xml:space="preserve">Повернуться на 90º </w:t>
      </w:r>
    </w:p>
    <w:p w:rsidR="009D4E61" w:rsidRDefault="009D4E61" w:rsidP="009D4E61">
      <w:pPr>
        <w:spacing w:after="244"/>
        <w:ind w:left="10"/>
      </w:pPr>
      <w:r>
        <w:t xml:space="preserve">Рекомендуется объяснить, что команды, обеспечивающие повторяющееся выполнение одной или нескольких команд называются циклическими, показать, что использование команды цикла всегда сокращает количество команд в программе, а </w:t>
      </w:r>
      <w:proofErr w:type="gramStart"/>
      <w:r>
        <w:t>значит</w:t>
      </w:r>
      <w:proofErr w:type="gramEnd"/>
      <w:r>
        <w:t xml:space="preserve"> делает её более красивой. В более короткой программе легче обнаружить ошибку или неточность.</w:t>
      </w:r>
    </w:p>
    <w:p w:rsidR="009D4E61" w:rsidRDefault="009D4E61" w:rsidP="009D4E61">
      <w:pPr>
        <w:ind w:left="10"/>
      </w:pPr>
      <w:r>
        <w:rPr>
          <w:b/>
        </w:rPr>
        <w:t xml:space="preserve">Урок №8. Конечный цикл.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рисует несколько линий и фигур. Копирование фрагментов программы. </w:t>
      </w:r>
      <w:r>
        <w:t xml:space="preserve">Использование операции цикла для решения учебных задач. Применение поворота на прямой угол (90º) при создании геометрических фигур и перемещении исполнителя. Оптимизация линейного алгоритма за счёт использования циклической конструкции в программной среде </w:t>
      </w:r>
      <w:proofErr w:type="spellStart"/>
      <w:r>
        <w:t>Scratch</w:t>
      </w:r>
      <w:proofErr w:type="spellEnd"/>
      <w:r>
        <w:t>.</w:t>
      </w:r>
    </w:p>
    <w:p w:rsidR="009D4E61" w:rsidRDefault="009D4E61" w:rsidP="009D4E61">
      <w:pPr>
        <w:ind w:left="10"/>
      </w:pPr>
      <w:r>
        <w:t>Тело цикла.</w:t>
      </w:r>
    </w:p>
    <w:p w:rsidR="009D4E61" w:rsidRDefault="009D4E61" w:rsidP="009D4E61">
      <w:pPr>
        <w:ind w:left="10" w:right="1992"/>
      </w:pPr>
      <w:r>
        <w:t>Конечный и бесконечный циклы. Блок-схема бесконечного цикла.</w:t>
      </w:r>
    </w:p>
    <w:p w:rsidR="009D4E61" w:rsidRDefault="009D4E61" w:rsidP="009D4E61">
      <w:pPr>
        <w:ind w:left="10"/>
      </w:pPr>
      <w:r>
        <w:t>Имя спрайта и костюма.</w:t>
      </w:r>
    </w:p>
    <w:p w:rsidR="009D4E61" w:rsidRDefault="009D4E61" w:rsidP="009D4E61">
      <w:pPr>
        <w:ind w:left="10"/>
      </w:pPr>
      <w:r>
        <w:t>Изменение костюма исполнителя.</w:t>
      </w:r>
    </w:p>
    <w:p w:rsidR="009D4E61" w:rsidRDefault="009D4E61" w:rsidP="009D4E61">
      <w:pPr>
        <w:ind w:left="10"/>
      </w:pPr>
      <w:r>
        <w:t>Копирование фрагмента программы.</w:t>
      </w:r>
    </w:p>
    <w:p w:rsidR="009D4E61" w:rsidRDefault="009D4E61" w:rsidP="009D4E61">
      <w:pPr>
        <w:ind w:left="10"/>
      </w:pPr>
      <w:r>
        <w:t>Команды: «Следующий костюм», «Перейти к костюму».</w:t>
      </w:r>
    </w:p>
    <w:p w:rsidR="009D4E61" w:rsidRDefault="009D4E61" w:rsidP="009D4E61">
      <w:pPr>
        <w:spacing w:after="244"/>
        <w:ind w:left="10"/>
      </w:pPr>
      <w:r>
        <w:t>Рекомендуется объяснить, что циклические конструкции могут применяться не только для рисования фигур. Например, в цикле можно менять внешность исполнителя.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6. Создай картинку из квадратов.</w:t>
      </w:r>
    </w:p>
    <w:p w:rsidR="009D4E61" w:rsidRDefault="009D4E61" w:rsidP="009D4E61">
      <w:pPr>
        <w:spacing w:after="244"/>
        <w:ind w:left="10"/>
      </w:pPr>
      <w:r>
        <w:t>Предложите ребятам нарисовать свою картинку из квадратов, может быть, это будет лестница, может быть, ковер, может быть, что-то еще.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№9. Циклический алгоритм. Цикл в цикле.</w:t>
      </w:r>
    </w:p>
    <w:p w:rsidR="009D4E61" w:rsidRDefault="009D4E61" w:rsidP="009D4E61">
      <w:pPr>
        <w:ind w:left="10"/>
      </w:pPr>
      <w:r>
        <w:t>Использование операции цикла в цикле для решения учебных задач.</w:t>
      </w:r>
    </w:p>
    <w:p w:rsidR="009D4E61" w:rsidRDefault="009D4E61" w:rsidP="009D4E61">
      <w:pPr>
        <w:ind w:left="10"/>
      </w:pPr>
      <w:proofErr w:type="gramStart"/>
      <w:r>
        <w:t>Использование поворота на прямой угол (90º) по часовой и против часовой стрелки.</w:t>
      </w:r>
      <w:proofErr w:type="gramEnd"/>
    </w:p>
    <w:p w:rsidR="009D4E61" w:rsidRDefault="009D4E61" w:rsidP="009D4E61">
      <w:pPr>
        <w:ind w:left="10"/>
      </w:pPr>
      <w:r>
        <w:t>Оптимизация алгоритма за счёт использования конструкции «цикл в цикле».</w:t>
      </w:r>
    </w:p>
    <w:p w:rsidR="009D4E61" w:rsidRDefault="009D4E61" w:rsidP="009D4E61">
      <w:pPr>
        <w:ind w:left="10"/>
      </w:pPr>
      <w:r>
        <w:t>Блок-схема конструкции цикл в цикле.</w:t>
      </w:r>
    </w:p>
    <w:p w:rsidR="009D4E61" w:rsidRDefault="009D4E61" w:rsidP="009D4E61">
      <w:pPr>
        <w:spacing w:after="245"/>
        <w:ind w:left="10"/>
      </w:pPr>
      <w:r>
        <w:lastRenderedPageBreak/>
        <w:t>Например, расписание уроков составляется на неделю, в месяце в среднем четыре недели. Если расписание не меняется в течение учебного года, то получаем цикл из девяти месяцев по четыре недели с одинаковым расписанием.</w:t>
      </w:r>
    </w:p>
    <w:tbl>
      <w:tblPr>
        <w:tblStyle w:val="TableGrid"/>
        <w:tblpPr w:vertAnchor="text" w:horzAnchor="margin" w:tblpY="4317"/>
        <w:tblOverlap w:val="never"/>
        <w:tblW w:w="15134" w:type="dxa"/>
        <w:tblInd w:w="0" w:type="dxa"/>
        <w:tblCellMar>
          <w:left w:w="3332" w:type="dxa"/>
          <w:right w:w="3116" w:type="dxa"/>
        </w:tblCellMar>
        <w:tblLook w:val="04A0"/>
      </w:tblPr>
      <w:tblGrid>
        <w:gridCol w:w="15134"/>
      </w:tblGrid>
      <w:tr w:rsidR="009D4E61" w:rsidTr="009D4E61">
        <w:trPr>
          <w:trHeight w:val="279"/>
        </w:trPr>
        <w:tc>
          <w:tcPr>
            <w:tcW w:w="8686" w:type="dxa"/>
            <w:hideMark/>
          </w:tcPr>
          <w:p w:rsidR="009D4E61" w:rsidRDefault="009D4E61">
            <w:pPr>
              <w:tabs>
                <w:tab w:val="right" w:pos="8686"/>
              </w:tabs>
              <w:spacing w:line="256" w:lineRule="auto"/>
              <w:rPr>
                <w:rFonts w:ascii="Calibri" w:eastAsia="Calibri" w:hAnsi="Calibri" w:cs="Calibri"/>
                <w:color w:val="181717"/>
                <w:sz w:val="22"/>
              </w:rPr>
            </w:pPr>
            <w:r>
              <w:t>14</w:t>
            </w:r>
            <w:r>
              <w:tab/>
              <w:t>15</w:t>
            </w:r>
          </w:p>
        </w:tc>
      </w:tr>
    </w:tbl>
    <w:p w:rsidR="009D4E61" w:rsidRDefault="009D4E61" w:rsidP="009D4E61">
      <w:pPr>
        <w:ind w:left="10"/>
        <w:rPr>
          <w:rFonts w:ascii="Calibri" w:eastAsia="Calibri" w:hAnsi="Calibri" w:cs="Calibri"/>
          <w:color w:val="181717"/>
          <w:szCs w:val="22"/>
        </w:rPr>
      </w:pPr>
      <w:r>
        <w:rPr>
          <w:b/>
        </w:rPr>
        <w:t xml:space="preserve">Упражнение. </w:t>
      </w:r>
      <w:r>
        <w:t>Использование циклов «повторить _» Нарисуйте квадраты, как показано на рисунке, используя конструкцию цикл в цикле.</w:t>
      </w:r>
    </w:p>
    <w:p w:rsidR="009D4E61" w:rsidRDefault="009D4E61" w:rsidP="009D4E61">
      <w:pPr>
        <w:spacing w:line="256" w:lineRule="auto"/>
        <w:ind w:left="1436"/>
      </w:pPr>
      <w:r>
        <w:rPr>
          <w:noProof/>
          <w:lang w:eastAsia="ru-RU" w:bidi="ar-SA"/>
        </w:rPr>
        <w:drawing>
          <wp:inline distT="0" distB="0" distL="0" distR="0">
            <wp:extent cx="2190115" cy="2028825"/>
            <wp:effectExtent l="19050" t="0" r="635" b="0"/>
            <wp:docPr id="10" name="Picture 1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61" w:rsidRDefault="009D4E61" w:rsidP="009D4E61">
      <w:pPr>
        <w:ind w:left="10"/>
      </w:pPr>
      <w:r>
        <w:rPr>
          <w:b/>
        </w:rPr>
        <w:t xml:space="preserve">Урок №10. Цикл в цикле. Повторение пунктирной линии с поворотом. Блок-схема цикла. </w:t>
      </w:r>
      <w:r>
        <w:t xml:space="preserve">Использование конструкции «цикл в цикле». Создание и реализация алгоритма рисования квадрата </w:t>
      </w:r>
      <w:proofErr w:type="spellStart"/>
      <w:r>
        <w:t>несплошными</w:t>
      </w:r>
      <w:proofErr w:type="spellEnd"/>
      <w:r>
        <w:t xml:space="preserve"> линиями;</w:t>
      </w:r>
    </w:p>
    <w:p w:rsidR="009D4E61" w:rsidRDefault="009D4E61" w:rsidP="009D4E61">
      <w:pPr>
        <w:ind w:left="10"/>
      </w:pPr>
      <w:r>
        <w:t xml:space="preserve">Оптимизация алгоритма за счёт использования конструкции </w:t>
      </w:r>
    </w:p>
    <w:p w:rsidR="009D4E61" w:rsidRDefault="009D4E61" w:rsidP="009D4E61">
      <w:pPr>
        <w:ind w:left="10"/>
      </w:pPr>
      <w:r>
        <w:t xml:space="preserve">«цикл в цикле» в программной среде </w:t>
      </w:r>
      <w:proofErr w:type="spellStart"/>
      <w:r>
        <w:t>Scratch</w:t>
      </w:r>
      <w:proofErr w:type="spellEnd"/>
      <w:r>
        <w:t>; Использование операции копирования внешности исполнителя путём копирования костюма.</w:t>
      </w:r>
    </w:p>
    <w:p w:rsidR="009D4E61" w:rsidRDefault="009D4E61" w:rsidP="009D4E61">
      <w:pPr>
        <w:ind w:left="10"/>
      </w:pPr>
      <w:proofErr w:type="spellStart"/>
      <w:r>
        <w:t>Несплошные</w:t>
      </w:r>
      <w:proofErr w:type="spellEnd"/>
      <w:r>
        <w:t xml:space="preserve"> линии.</w:t>
      </w:r>
    </w:p>
    <w:p w:rsidR="009D4E61" w:rsidRDefault="009D4E61" w:rsidP="009D4E61">
      <w:pPr>
        <w:ind w:left="10"/>
      </w:pPr>
      <w:r>
        <w:t xml:space="preserve">Алгоритм рисования </w:t>
      </w:r>
      <w:proofErr w:type="spellStart"/>
      <w:r>
        <w:t>несплошных</w:t>
      </w:r>
      <w:proofErr w:type="spellEnd"/>
      <w:r>
        <w:t xml:space="preserve"> линий с использованием циклических конструкций.</w:t>
      </w:r>
    </w:p>
    <w:p w:rsidR="009D4E61" w:rsidRDefault="009D4E61" w:rsidP="009D4E61">
      <w:pPr>
        <w:ind w:left="10"/>
      </w:pPr>
      <w:r>
        <w:t xml:space="preserve">Рисование квадрата </w:t>
      </w:r>
      <w:proofErr w:type="spellStart"/>
      <w:r>
        <w:t>несплошными</w:t>
      </w:r>
      <w:proofErr w:type="spellEnd"/>
      <w:r>
        <w:t xml:space="preserve"> линиями, используя конструкцию «цикл в цикле».</w:t>
      </w:r>
    </w:p>
    <w:p w:rsidR="009D4E61" w:rsidRDefault="009D4E61" w:rsidP="009D4E61">
      <w:pPr>
        <w:spacing w:after="244"/>
        <w:ind w:left="10"/>
      </w:pPr>
      <w:r>
        <w:t xml:space="preserve">При перемещении исполнителя можно рисовать линии отличные </w:t>
      </w:r>
      <w:proofErr w:type="gramStart"/>
      <w:r>
        <w:t>от</w:t>
      </w:r>
      <w:proofErr w:type="gramEnd"/>
      <w:r>
        <w:t xml:space="preserve"> сплошной. Эти возможности определяются использованием команд из блока ПЕРО.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7. Мой необычный дом.</w:t>
      </w:r>
    </w:p>
    <w:p w:rsidR="009D4E61" w:rsidRDefault="009D4E61" w:rsidP="009D4E61">
      <w:pPr>
        <w:spacing w:after="244"/>
        <w:ind w:left="10"/>
      </w:pPr>
      <w:r>
        <w:t>Предложите ребятам нарисовать дом и что-то рядом с ним, используя линейные и циклические алгоритмы, а также смену костюмов Исполнителя. Может быть, над домом будут звезды разного размера, а около дома будет пунктирная разноцветная дорога, или деревья разного размера.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№11.  Бесконечный цикл. Анимация исполнителя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на основе готовых костюмов.</w:t>
      </w:r>
    </w:p>
    <w:p w:rsidR="009D4E61" w:rsidRDefault="009D4E61" w:rsidP="009D4E61">
      <w:pPr>
        <w:ind w:left="10"/>
      </w:pPr>
      <w:r>
        <w:t>Бесконечный цикл.</w:t>
      </w:r>
    </w:p>
    <w:p w:rsidR="009D4E61" w:rsidRDefault="009D4E61" w:rsidP="009D4E61">
      <w:pPr>
        <w:ind w:left="10"/>
      </w:pPr>
      <w:r>
        <w:t>Анимация исполнителя с помощью смены костюмов.</w:t>
      </w:r>
    </w:p>
    <w:p w:rsidR="009D4E61" w:rsidRDefault="009D4E61" w:rsidP="009D4E61">
      <w:pPr>
        <w:ind w:left="10"/>
      </w:pPr>
      <w:r>
        <w:t>Эффект «призрак».</w:t>
      </w:r>
    </w:p>
    <w:p w:rsidR="009D4E61" w:rsidRDefault="009D4E61" w:rsidP="009D4E61">
      <w:pPr>
        <w:ind w:left="10"/>
      </w:pPr>
      <w:r>
        <w:t>Изменение размера исполнителя.</w:t>
      </w:r>
    </w:p>
    <w:p w:rsidR="009D4E61" w:rsidRDefault="009D4E61" w:rsidP="009D4E61">
      <w:pPr>
        <w:ind w:left="10"/>
      </w:pPr>
      <w:r>
        <w:t>Интерактивное взаимодействие с исполнителем с помощью клавиатуры.</w:t>
      </w:r>
    </w:p>
    <w:p w:rsidR="009D4E61" w:rsidRDefault="009D4E61" w:rsidP="009D4E61">
      <w:pPr>
        <w:spacing w:after="238"/>
        <w:ind w:left="10"/>
      </w:pPr>
      <w:r>
        <w:t>Команды «спросить» и «думать».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№12.  Сцена как исполнитель. Создаем модель таймера.</w:t>
      </w:r>
    </w:p>
    <w:p w:rsidR="009D4E61" w:rsidRDefault="009D4E61" w:rsidP="009D4E61">
      <w:pPr>
        <w:ind w:left="10"/>
      </w:pPr>
      <w:r>
        <w:t>Анимация сцены (фона).</w:t>
      </w:r>
    </w:p>
    <w:p w:rsidR="009D4E61" w:rsidRDefault="009D4E61" w:rsidP="009D4E61">
      <w:pPr>
        <w:spacing w:after="238"/>
        <w:ind w:left="10"/>
      </w:pPr>
      <w:r>
        <w:t>Синхронная анимация сцены и исполнителя.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№13.  Одинаковые программы для нескольких исполнителей.</w:t>
      </w:r>
    </w:p>
    <w:p w:rsidR="009D4E61" w:rsidRDefault="009D4E61" w:rsidP="009D4E61">
      <w:pPr>
        <w:ind w:left="10"/>
      </w:pPr>
      <w:r>
        <w:t>Анимация с помощью вращения.</w:t>
      </w:r>
    </w:p>
    <w:p w:rsidR="009D4E61" w:rsidRDefault="009D4E61" w:rsidP="009D4E61">
      <w:pPr>
        <w:ind w:left="10"/>
      </w:pPr>
      <w:r>
        <w:t xml:space="preserve">Дублирование исполнителей. </w:t>
      </w:r>
    </w:p>
    <w:p w:rsidR="009D4E61" w:rsidRDefault="009D4E61" w:rsidP="009D4E61">
      <w:pPr>
        <w:spacing w:after="244"/>
        <w:ind w:left="10"/>
      </w:pPr>
      <w:r>
        <w:t>При копировании исполнителей копируются и их скрипты. Использование одинаковых программ, но разных костюмов у исполнителей.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№14.  Параллельное выполнение действий несколькими исполнителями </w:t>
      </w:r>
      <w:r>
        <w:t xml:space="preserve">Дублирование исполнителей. </w:t>
      </w:r>
    </w:p>
    <w:p w:rsidR="009D4E61" w:rsidRDefault="009D4E61" w:rsidP="009D4E61">
      <w:pPr>
        <w:ind w:left="10"/>
      </w:pPr>
      <w:r>
        <w:t>Синхронное выполнение скриптов.</w:t>
      </w:r>
    </w:p>
    <w:p w:rsidR="009D4E61" w:rsidRDefault="009D4E61" w:rsidP="009D4E61">
      <w:pPr>
        <w:spacing w:after="244"/>
        <w:ind w:left="10"/>
      </w:pPr>
      <w:r>
        <w:t>При параллельном выполнении скриптов результат работы всех исполнителей получается гораздо быстрее, чем в тех задачах, когда работал один исполнитель.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lastRenderedPageBreak/>
        <w:t xml:space="preserve">Урок №15. Разбиение программы на части для параллельного выполнения исполнителями. Таймер.  </w:t>
      </w:r>
    </w:p>
    <w:p w:rsidR="009D4E61" w:rsidRDefault="009D4E61" w:rsidP="009D4E61">
      <w:pPr>
        <w:ind w:left="10"/>
      </w:pPr>
      <w:r>
        <w:t>Планирование действий разных исполнителей во времени для решения общей задачи. Сенсор «таймер» Сброс «таймера»</w:t>
      </w:r>
    </w:p>
    <w:p w:rsidR="009D4E61" w:rsidRDefault="009D4E61" w:rsidP="009D4E61">
      <w:pPr>
        <w:spacing w:after="238"/>
        <w:ind w:left="10"/>
      </w:pPr>
      <w:r>
        <w:t xml:space="preserve">Команда «ждать </w:t>
      </w:r>
      <w:proofErr w:type="gramStart"/>
      <w:r>
        <w:t>до</w:t>
      </w:r>
      <w:proofErr w:type="gramEnd"/>
      <w:r>
        <w:t xml:space="preserve"> …»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Кейс 8. Мини-проект «Смена времени суток». </w:t>
      </w:r>
    </w:p>
    <w:p w:rsidR="009D4E61" w:rsidRDefault="009D4E61" w:rsidP="009D4E61">
      <w:pPr>
        <w:spacing w:after="244"/>
        <w:ind w:left="10"/>
      </w:pPr>
      <w:r>
        <w:t>Создайте скрипт, в котором будет четыре сцены: «утро», «день», «вечер», «ночь». Используйте «таймер» для своевременного изменения сцен, своевременного запуска скриптов разных исполнителей.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№16. Два исполнителя со своими программами. Мини-проект «Часы с кукушкой».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32" w:type="dxa"/>
          <w:right w:w="3119" w:type="dxa"/>
        </w:tblCellMar>
        <w:tblLook w:val="04A0"/>
      </w:tblPr>
      <w:tblGrid>
        <w:gridCol w:w="15135"/>
      </w:tblGrid>
      <w:tr w:rsidR="009D4E61" w:rsidTr="009D4E61">
        <w:trPr>
          <w:trHeight w:val="279"/>
        </w:trPr>
        <w:tc>
          <w:tcPr>
            <w:tcW w:w="8684" w:type="dxa"/>
          </w:tcPr>
          <w:p w:rsidR="009D4E61" w:rsidRDefault="009D4E61">
            <w:pPr>
              <w:tabs>
                <w:tab w:val="right" w:pos="8684"/>
              </w:tabs>
              <w:spacing w:line="256" w:lineRule="auto"/>
              <w:rPr>
                <w:rFonts w:ascii="Calibri" w:eastAsia="Calibri" w:hAnsi="Calibri" w:cs="Calibri"/>
                <w:color w:val="181717"/>
                <w:sz w:val="22"/>
              </w:rPr>
            </w:pPr>
          </w:p>
        </w:tc>
      </w:tr>
    </w:tbl>
    <w:p w:rsidR="009D4E61" w:rsidRDefault="009D4E61" w:rsidP="009D4E61">
      <w:pPr>
        <w:ind w:left="10"/>
        <w:rPr>
          <w:rFonts w:ascii="Calibri" w:eastAsia="Calibri" w:hAnsi="Calibri" w:cs="Calibri"/>
          <w:color w:val="181717"/>
          <w:szCs w:val="22"/>
        </w:rPr>
      </w:pPr>
      <w:r>
        <w:t xml:space="preserve">Координаты в </w:t>
      </w:r>
      <w:proofErr w:type="spellStart"/>
      <w:r>
        <w:t>Scratch</w:t>
      </w:r>
      <w:proofErr w:type="spellEnd"/>
      <w:r>
        <w:t>.</w:t>
      </w:r>
    </w:p>
    <w:p w:rsidR="009D4E61" w:rsidRDefault="009D4E61" w:rsidP="009D4E61">
      <w:pPr>
        <w:ind w:left="10"/>
      </w:pPr>
      <w:r>
        <w:t>Команда «идти в x: _ y:_» (переместиться в точку с координатами (</w:t>
      </w:r>
      <w:proofErr w:type="spellStart"/>
      <w:r>
        <w:t>x,y</w:t>
      </w:r>
      <w:proofErr w:type="spellEnd"/>
      <w:r>
        <w:t>))</w:t>
      </w:r>
    </w:p>
    <w:p w:rsidR="009D4E61" w:rsidRDefault="009D4E61" w:rsidP="009D4E61">
      <w:pPr>
        <w:ind w:left="10"/>
      </w:pPr>
      <w:r>
        <w:t>Команда «плыть _ секунд в точку x: _ y:_» (плавно двигаться в точку с координатами (</w:t>
      </w:r>
      <w:proofErr w:type="spellStart"/>
      <w:r>
        <w:t>x,y</w:t>
      </w:r>
      <w:proofErr w:type="spellEnd"/>
      <w:r>
        <w:t>))</w:t>
      </w:r>
    </w:p>
    <w:p w:rsidR="009D4E61" w:rsidRDefault="009D4E61" w:rsidP="009D4E61">
      <w:pPr>
        <w:spacing w:after="238"/>
        <w:ind w:left="10"/>
      </w:pPr>
      <w:r>
        <w:t>Команды «спрятаться», «показаться».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9. Мини-проект «Часы с кукушкой».</w:t>
      </w:r>
    </w:p>
    <w:p w:rsidR="009D4E61" w:rsidRDefault="009D4E61" w:rsidP="009D4E61">
      <w:pPr>
        <w:spacing w:after="244"/>
        <w:ind w:left="10"/>
      </w:pPr>
      <w:r>
        <w:t>Создайте сцену в виде часов, и три исполнителя: часовую стрелку, минутную стрелку и кукушку. Стрелки должны вращаться на циферблате. При наступлении каждого часа (т.е. в _ часов</w:t>
      </w:r>
      <w:proofErr w:type="gramStart"/>
      <w:r>
        <w:t xml:space="preserve"> :</w:t>
      </w:r>
      <w:proofErr w:type="gramEnd"/>
      <w:r>
        <w:t xml:space="preserve"> 00 минут) должна появляться кукушка.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№17. Алгоритмы с ветвлением. Условие ЕСЛИ.</w:t>
      </w:r>
    </w:p>
    <w:p w:rsidR="009D4E61" w:rsidRDefault="009D4E61" w:rsidP="009D4E61">
      <w:pPr>
        <w:ind w:left="10"/>
      </w:pPr>
      <w:r>
        <w:t>Еще из сказок мы знаем, что на камне было написано: «Налево пойдешь – коня потеряешь, направо пойдешь – себя не найдешь, прямо пойдешь – в сказку попадешь» Блок-схема алгоритма с ветвлением.</w:t>
      </w:r>
    </w:p>
    <w:p w:rsidR="009D4E61" w:rsidRDefault="009D4E61" w:rsidP="009D4E61">
      <w:pPr>
        <w:ind w:left="10"/>
      </w:pPr>
      <w:r>
        <w:t>Полная форма ветвления. Команда «если _ или»</w:t>
      </w:r>
    </w:p>
    <w:p w:rsidR="009D4E61" w:rsidRDefault="009D4E61" w:rsidP="009D4E61">
      <w:pPr>
        <w:spacing w:after="244"/>
        <w:ind w:left="10"/>
      </w:pPr>
      <w:r>
        <w:t>Неполная форма ветвления. Команда «если _» Сенсор «касается» (касания края, или другого спрайта, или указателя мыши)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№18. Цикл с условием. Мини-проект «Шарики в лабиринте» </w:t>
      </w:r>
      <w:r>
        <w:t>Сенсор «касается цвета»</w:t>
      </w:r>
    </w:p>
    <w:p w:rsidR="009D4E61" w:rsidRDefault="009D4E61" w:rsidP="009D4E61">
      <w:pPr>
        <w:spacing w:after="238"/>
        <w:ind w:left="10"/>
      </w:pPr>
      <w:r>
        <w:t>Программируем отскок шариков от стен</w:t>
      </w:r>
    </w:p>
    <w:p w:rsidR="009D4E61" w:rsidRDefault="009D4E61" w:rsidP="009D4E61">
      <w:pPr>
        <w:spacing w:after="244"/>
        <w:ind w:left="10"/>
      </w:pPr>
      <w:r>
        <w:rPr>
          <w:b/>
        </w:rPr>
        <w:t xml:space="preserve">Кейс 10. Мини-проект «Шарики в лабиринте» </w:t>
      </w:r>
      <w:r>
        <w:t xml:space="preserve">Создайте сцену в виде биллиардного стола, на котором три шарика будут двигаться с разными скоростями и отталкиваться от бортиков. 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№19. Цикл с условием. Исполнитель определяет цвет.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Сенсор «касается цвета»</w:t>
      </w:r>
    </w:p>
    <w:p w:rsidR="009D4E61" w:rsidRDefault="009D4E61" w:rsidP="009D4E61">
      <w:pPr>
        <w:ind w:left="10"/>
      </w:pPr>
      <w:r>
        <w:t>Программируем поведение исполнителя в зависимости от цвета фона.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 20. Оператор случайных чисел.</w:t>
      </w:r>
    </w:p>
    <w:p w:rsidR="009D4E61" w:rsidRDefault="009D4E61" w:rsidP="009D4E61">
      <w:pPr>
        <w:ind w:left="10"/>
      </w:pPr>
      <w:r>
        <w:t xml:space="preserve">Команда «Выдать случайное число </w:t>
      </w:r>
      <w:proofErr w:type="gramStart"/>
      <w:r>
        <w:t>от</w:t>
      </w:r>
      <w:proofErr w:type="gramEnd"/>
      <w:r>
        <w:t xml:space="preserve"> _ до _». Случайные перемещения исполнителя в координатной плоскости.</w:t>
      </w:r>
    </w:p>
    <w:p w:rsidR="009D4E61" w:rsidRDefault="009D4E61" w:rsidP="009D4E61">
      <w:pPr>
        <w:ind w:left="10"/>
      </w:pPr>
      <w:r>
        <w:t>Случайное количество шагов.</w:t>
      </w:r>
    </w:p>
    <w:p w:rsidR="009D4E61" w:rsidRDefault="009D4E61" w:rsidP="009D4E61">
      <w:pPr>
        <w:ind w:left="10"/>
      </w:pPr>
      <w:r>
        <w:t>Случайные координаты.</w:t>
      </w:r>
    </w:p>
    <w:p w:rsidR="009D4E61" w:rsidRDefault="009D4E61" w:rsidP="009D4E61">
      <w:pPr>
        <w:spacing w:after="238"/>
        <w:ind w:left="10"/>
      </w:pPr>
      <w:r>
        <w:t>Поворот на случайный угол.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№21. Перемещение исполнителей между слоями. </w:t>
      </w:r>
    </w:p>
    <w:p w:rsidR="009D4E61" w:rsidRDefault="009D4E61" w:rsidP="009D4E61">
      <w:pPr>
        <w:ind w:left="10"/>
      </w:pPr>
      <w:r>
        <w:t>Команда «Перейти в верхний слой»</w:t>
      </w:r>
    </w:p>
    <w:p w:rsidR="009D4E61" w:rsidRDefault="009D4E61" w:rsidP="009D4E61">
      <w:pPr>
        <w:spacing w:after="244"/>
        <w:ind w:left="10" w:right="1951"/>
      </w:pPr>
      <w:r>
        <w:t xml:space="preserve">Команда «Перейти назад </w:t>
      </w:r>
      <w:proofErr w:type="gramStart"/>
      <w:r>
        <w:t>на</w:t>
      </w:r>
      <w:proofErr w:type="gramEnd"/>
      <w:r>
        <w:t xml:space="preserve"> _ </w:t>
      </w:r>
      <w:proofErr w:type="gramStart"/>
      <w:r>
        <w:t>слоев</w:t>
      </w:r>
      <w:proofErr w:type="gramEnd"/>
      <w:r>
        <w:t>» Эффект «Призрак»</w:t>
      </w:r>
    </w:p>
    <w:p w:rsidR="009D4E61" w:rsidRDefault="009D4E61" w:rsidP="009D4E61">
      <w:pPr>
        <w:spacing w:after="244" w:line="256" w:lineRule="auto"/>
        <w:ind w:left="-5"/>
      </w:pPr>
      <w:r>
        <w:rPr>
          <w:b/>
        </w:rPr>
        <w:t xml:space="preserve">Урок №22. Действия исполнителей в разных слоях. 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10. Мини-проект «Дорога».</w:t>
      </w:r>
    </w:p>
    <w:p w:rsidR="009D4E61" w:rsidRDefault="009D4E61" w:rsidP="009D4E61">
      <w:pPr>
        <w:spacing w:after="244"/>
        <w:ind w:left="10"/>
      </w:pPr>
      <w:r>
        <w:t>Создайте сцену, на которой изображена дорога с двумя полосами, по обочинам дороги расположите кусты и деревья. По дороге должны двигаться автомобили. Правильно расположите автомобили, деревья и кусты по слоям.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№23 Взаимодействие исполнителей.</w:t>
      </w:r>
    </w:p>
    <w:p w:rsidR="009D4E61" w:rsidRDefault="009D4E61" w:rsidP="009D4E61">
      <w:pPr>
        <w:ind w:left="10"/>
      </w:pPr>
      <w:r>
        <w:t>Исполнители касаются друг друга.</w:t>
      </w:r>
    </w:p>
    <w:p w:rsidR="009D4E61" w:rsidRDefault="009D4E61" w:rsidP="009D4E61">
      <w:pPr>
        <w:ind w:left="10"/>
      </w:pPr>
      <w:r>
        <w:lastRenderedPageBreak/>
        <w:t>Команда «Касается _»</w:t>
      </w:r>
    </w:p>
    <w:p w:rsidR="009D4E61" w:rsidRDefault="009D4E61" w:rsidP="009D4E61">
      <w:pPr>
        <w:spacing w:after="238"/>
        <w:ind w:left="10"/>
      </w:pPr>
      <w:r>
        <w:t>Поведение исполнителей при столкновении.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№24. Последовательное выполнение команд исполнителями. </w:t>
      </w:r>
      <w:r>
        <w:t>Команда «Передать»</w:t>
      </w:r>
    </w:p>
    <w:p w:rsidR="009D4E61" w:rsidRDefault="009D4E61" w:rsidP="009D4E61">
      <w:pPr>
        <w:ind w:left="10"/>
      </w:pPr>
      <w:r>
        <w:t>Команда «Когда я получу»</w:t>
      </w:r>
    </w:p>
    <w:p w:rsidR="009D4E61" w:rsidRDefault="009D4E61" w:rsidP="009D4E61">
      <w:pPr>
        <w:spacing w:after="238"/>
        <w:ind w:left="10"/>
      </w:pPr>
      <w:r>
        <w:t>Связи между программами разных исполнителей.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№25. Программирование клавиш. Мини-проект «Лабиринт»</w:t>
      </w:r>
    </w:p>
    <w:p w:rsidR="009D4E61" w:rsidRDefault="009D4E61" w:rsidP="009D4E61">
      <w:pPr>
        <w:ind w:left="10"/>
      </w:pPr>
      <w:r>
        <w:t>Взаимодействие пользователя с программой.</w:t>
      </w:r>
    </w:p>
    <w:p w:rsidR="009D4E61" w:rsidRDefault="009D4E61" w:rsidP="009D4E61">
      <w:pPr>
        <w:ind w:left="10"/>
      </w:pPr>
      <w:r>
        <w:t>Клавиши управления перемещением исполнителя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28" w:type="dxa"/>
          <w:right w:w="3113" w:type="dxa"/>
        </w:tblCellMar>
        <w:tblLook w:val="04A0"/>
      </w:tblPr>
      <w:tblGrid>
        <w:gridCol w:w="15135"/>
      </w:tblGrid>
      <w:tr w:rsidR="009D4E61" w:rsidTr="009D4E61">
        <w:trPr>
          <w:trHeight w:val="279"/>
        </w:trPr>
        <w:tc>
          <w:tcPr>
            <w:tcW w:w="8694" w:type="dxa"/>
            <w:hideMark/>
          </w:tcPr>
          <w:p w:rsidR="009D4E61" w:rsidRDefault="009D4E61">
            <w:pPr>
              <w:tabs>
                <w:tab w:val="right" w:pos="8694"/>
              </w:tabs>
              <w:spacing w:line="256" w:lineRule="auto"/>
              <w:rPr>
                <w:rFonts w:ascii="Calibri" w:eastAsia="Calibri" w:hAnsi="Calibri" w:cs="Calibri"/>
                <w:color w:val="181717"/>
                <w:sz w:val="22"/>
              </w:rPr>
            </w:pPr>
            <w:r>
              <w:tab/>
              <w:t>19</w:t>
            </w:r>
          </w:p>
        </w:tc>
      </w:tr>
    </w:tbl>
    <w:p w:rsidR="009D4E61" w:rsidRDefault="009D4E61" w:rsidP="009D4E61">
      <w:pPr>
        <w:ind w:left="10"/>
        <w:rPr>
          <w:rFonts w:ascii="Calibri" w:eastAsia="Calibri" w:hAnsi="Calibri" w:cs="Calibri"/>
          <w:color w:val="181717"/>
          <w:szCs w:val="22"/>
        </w:rPr>
      </w:pPr>
      <w:r>
        <w:t xml:space="preserve">Команда «Изменить значение x </w:t>
      </w:r>
      <w:proofErr w:type="gramStart"/>
      <w:r>
        <w:t>на</w:t>
      </w:r>
      <w:proofErr w:type="gramEnd"/>
      <w:r>
        <w:t xml:space="preserve"> _»</w:t>
      </w:r>
    </w:p>
    <w:p w:rsidR="009D4E61" w:rsidRDefault="009D4E61" w:rsidP="009D4E61">
      <w:pPr>
        <w:spacing w:after="238"/>
        <w:ind w:left="10"/>
      </w:pPr>
      <w:r>
        <w:t xml:space="preserve">Команда «Изменить значение y </w:t>
      </w:r>
      <w:proofErr w:type="gramStart"/>
      <w:r>
        <w:t>на</w:t>
      </w:r>
      <w:proofErr w:type="gramEnd"/>
      <w:r>
        <w:t xml:space="preserve"> _»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10. Игра «Лабиринт»</w:t>
      </w:r>
    </w:p>
    <w:p w:rsidR="009D4E61" w:rsidRDefault="009D4E61" w:rsidP="009D4E61">
      <w:pPr>
        <w:spacing w:after="244"/>
        <w:ind w:left="10"/>
      </w:pPr>
      <w:r>
        <w:t xml:space="preserve">Создайте сцену в виде лабиринта. С помощью клавиш со стрелками управляйте движением маленькой мышки. Мышка должна добраться до выхода, не задевая стенок лабиринта. В случае касания стенок мышка возвращается в исходную точку. 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№26. Управление событиями. </w:t>
      </w:r>
    </w:p>
    <w:p w:rsidR="009D4E61" w:rsidRDefault="009D4E61" w:rsidP="009D4E61">
      <w:pPr>
        <w:spacing w:after="244"/>
        <w:ind w:left="10" w:right="250"/>
      </w:pPr>
      <w:r>
        <w:t>Передача сообщений между исполнителями и фоном. Запуск программ после получения сообщения.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№27. Координатная плоскость. Геометрические фигуры.</w:t>
      </w:r>
    </w:p>
    <w:p w:rsidR="009D4E61" w:rsidRDefault="009D4E61" w:rsidP="009D4E61">
      <w:pPr>
        <w:spacing w:after="244"/>
        <w:ind w:left="10"/>
      </w:pPr>
      <w:r>
        <w:t>Рисование геометрических фигур на координатной плоскости. Последовательное выполнение команд одним исполнителем. Параллельное выполнение команд несколькими исполнителями.</w:t>
      </w:r>
    </w:p>
    <w:p w:rsidR="009D4E61" w:rsidRDefault="009D4E61" w:rsidP="009D4E61">
      <w:pPr>
        <w:ind w:left="10"/>
      </w:pPr>
      <w:r>
        <w:rPr>
          <w:b/>
        </w:rPr>
        <w:t xml:space="preserve">Кейс 11. Исследование времени выполнения программ. </w:t>
      </w:r>
      <w:r>
        <w:t>Создайте одного исполнителя, рисующего квадраты, как показано на рисунке. Затем создайте четыре исполнителя, которые будут параллельно рисовать по три квадрата. Сравните время работы в этих двух случаях.</w:t>
      </w:r>
    </w:p>
    <w:p w:rsidR="009D4E61" w:rsidRDefault="009D4E61" w:rsidP="009D4E61">
      <w:pPr>
        <w:spacing w:line="256" w:lineRule="auto"/>
        <w:ind w:left="1625"/>
      </w:pPr>
      <w:r>
        <w:rPr>
          <w:noProof/>
          <w:lang w:eastAsia="ru-RU" w:bidi="ar-SA"/>
        </w:rPr>
        <w:drawing>
          <wp:inline distT="0" distB="0" distL="0" distR="0">
            <wp:extent cx="2190115" cy="2036445"/>
            <wp:effectExtent l="19050" t="0" r="635" b="0"/>
            <wp:docPr id="11" name="Picture 18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№28. Координатная плоскость. Переменные.</w:t>
      </w:r>
    </w:p>
    <w:p w:rsidR="009D4E61" w:rsidRDefault="009D4E61" w:rsidP="009D4E61">
      <w:pPr>
        <w:ind w:left="10"/>
      </w:pPr>
      <w:r>
        <w:t>Блок «Переменные»</w:t>
      </w:r>
    </w:p>
    <w:p w:rsidR="009D4E61" w:rsidRDefault="009D4E61" w:rsidP="009D4E61">
      <w:pPr>
        <w:ind w:left="10"/>
      </w:pPr>
      <w:r>
        <w:t>Рисование геометрических фигур на координатной плоскости с использованием переменных.</w:t>
      </w:r>
    </w:p>
    <w:p w:rsidR="009D4E61" w:rsidRDefault="009D4E61" w:rsidP="009D4E61">
      <w:pPr>
        <w:spacing w:after="238"/>
        <w:ind w:left="10"/>
      </w:pPr>
      <w:r>
        <w:t>Построение перпендикуляров к координатным осям.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Урок №29. Создание списков.</w:t>
      </w:r>
    </w:p>
    <w:p w:rsidR="009D4E61" w:rsidRDefault="009D4E61" w:rsidP="009D4E61">
      <w:pPr>
        <w:ind w:left="10"/>
      </w:pPr>
      <w:r>
        <w:t>Название списка.</w:t>
      </w:r>
    </w:p>
    <w:p w:rsidR="009D4E61" w:rsidRDefault="009D4E61" w:rsidP="009D4E61">
      <w:pPr>
        <w:ind w:left="10"/>
      </w:pPr>
      <w:r>
        <w:t>Элементы списка.</w:t>
      </w:r>
    </w:p>
    <w:p w:rsidR="009D4E61" w:rsidRDefault="009D4E61" w:rsidP="009D4E61">
      <w:pPr>
        <w:ind w:left="10"/>
      </w:pPr>
      <w:r>
        <w:t>Длина списка.</w:t>
      </w:r>
    </w:p>
    <w:p w:rsidR="009D4E61" w:rsidRDefault="009D4E61" w:rsidP="009D4E61">
      <w:pPr>
        <w:spacing w:after="244"/>
        <w:ind w:left="10" w:right="3068"/>
      </w:pPr>
      <w:r>
        <w:t>Команда «Создать список». Выбор элемента списка.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Кейс 11. Мини-проект «Викторина».</w:t>
      </w:r>
    </w:p>
    <w:p w:rsidR="009D4E61" w:rsidRDefault="009D4E61" w:rsidP="009D4E61">
      <w:pPr>
        <w:spacing w:after="244"/>
        <w:ind w:left="10"/>
      </w:pPr>
      <w:r>
        <w:t>Создайте проект «</w:t>
      </w:r>
      <w:proofErr w:type="gramStart"/>
      <w:r>
        <w:t>Викторина</w:t>
      </w:r>
      <w:proofErr w:type="gramEnd"/>
      <w:r>
        <w:t xml:space="preserve">» в котором будет задано 10 вопросов. Правильный ответ надо выбрать из списка. В случае правильного ответа очки увеличиваются на единицу. В конце выставляется оценка: «отлично» за 9 или 10, «хорошо» за 7 или 8, «удовлетворительно» за 5 или 6 правильных ответов.  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lastRenderedPageBreak/>
        <w:t>Урок №30. Использование подпрограмм.</w:t>
      </w:r>
    </w:p>
    <w:p w:rsidR="009D4E61" w:rsidRDefault="009D4E61" w:rsidP="009D4E61">
      <w:pPr>
        <w:ind w:left="10"/>
      </w:pPr>
      <w:r>
        <w:t>Как сделать программу структурированной и более понятной.</w:t>
      </w:r>
    </w:p>
    <w:p w:rsidR="009D4E61" w:rsidRDefault="009D4E61" w:rsidP="009D4E61">
      <w:pPr>
        <w:ind w:left="10"/>
      </w:pPr>
      <w:r>
        <w:t>Команда «Передать _ и ждать»</w:t>
      </w:r>
    </w:p>
    <w:p w:rsidR="009D4E61" w:rsidRDefault="009D4E61" w:rsidP="009D4E61">
      <w:pPr>
        <w:spacing w:after="244"/>
        <w:ind w:left="10" w:right="3178"/>
      </w:pPr>
      <w:r>
        <w:t>Команда «Играть звук _» Команда «Ноту _ играть _ тактов»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 xml:space="preserve">Урок №31. Сообщество </w:t>
      </w:r>
      <w:proofErr w:type="spellStart"/>
      <w:r>
        <w:rPr>
          <w:b/>
        </w:rPr>
        <w:t>Scratch</w:t>
      </w:r>
      <w:proofErr w:type="spellEnd"/>
      <w:r>
        <w:rPr>
          <w:b/>
        </w:rPr>
        <w:t>.</w:t>
      </w:r>
    </w:p>
    <w:p w:rsidR="009D4E61" w:rsidRDefault="009D4E61" w:rsidP="009D4E61">
      <w:pPr>
        <w:ind w:left="10"/>
      </w:pPr>
      <w:proofErr w:type="spellStart"/>
      <w:r>
        <w:t>Scratch</w:t>
      </w:r>
      <w:proofErr w:type="spellEnd"/>
      <w:r>
        <w:t xml:space="preserve"> 2.0. </w:t>
      </w:r>
    </w:p>
    <w:p w:rsidR="009D4E61" w:rsidRDefault="009D4E61" w:rsidP="009D4E61">
      <w:pPr>
        <w:ind w:left="10"/>
      </w:pPr>
      <w:r>
        <w:t>Регистрация на сайте.</w:t>
      </w:r>
    </w:p>
    <w:p w:rsidR="009D4E61" w:rsidRDefault="009D4E61" w:rsidP="009D4E61">
      <w:pPr>
        <w:ind w:left="10"/>
      </w:pPr>
      <w:r>
        <w:t>Личный кабинет.</w:t>
      </w:r>
    </w:p>
    <w:p w:rsidR="009D4E61" w:rsidRDefault="009D4E61" w:rsidP="009D4E61">
      <w:pPr>
        <w:spacing w:after="238"/>
        <w:ind w:left="10"/>
      </w:pPr>
      <w:r>
        <w:t>Публикация проектов.</w:t>
      </w:r>
    </w:p>
    <w:tbl>
      <w:tblPr>
        <w:tblStyle w:val="TableGrid"/>
        <w:tblpPr w:vertAnchor="text" w:horzAnchor="margin" w:tblpY="1518"/>
        <w:tblOverlap w:val="never"/>
        <w:tblW w:w="15135" w:type="dxa"/>
        <w:tblInd w:w="0" w:type="dxa"/>
        <w:tblCellMar>
          <w:left w:w="3316" w:type="dxa"/>
          <w:right w:w="3115" w:type="dxa"/>
        </w:tblCellMar>
        <w:tblLook w:val="04A0"/>
      </w:tblPr>
      <w:tblGrid>
        <w:gridCol w:w="15135"/>
      </w:tblGrid>
      <w:tr w:rsidR="009D4E61" w:rsidTr="009D4E61">
        <w:trPr>
          <w:trHeight w:val="279"/>
        </w:trPr>
        <w:tc>
          <w:tcPr>
            <w:tcW w:w="8704" w:type="dxa"/>
            <w:hideMark/>
          </w:tcPr>
          <w:p w:rsidR="009D4E61" w:rsidRDefault="009D4E61">
            <w:pPr>
              <w:tabs>
                <w:tab w:val="right" w:pos="8704"/>
              </w:tabs>
              <w:spacing w:line="256" w:lineRule="auto"/>
              <w:rPr>
                <w:rFonts w:ascii="Calibri" w:eastAsia="Calibri" w:hAnsi="Calibri" w:cs="Calibri"/>
                <w:color w:val="181717"/>
                <w:sz w:val="22"/>
              </w:rPr>
            </w:pPr>
            <w:r>
              <w:t>20</w:t>
            </w:r>
            <w:r>
              <w:tab/>
              <w:t>21</w:t>
            </w:r>
          </w:p>
        </w:tc>
      </w:tr>
    </w:tbl>
    <w:p w:rsidR="009D4E61" w:rsidRDefault="009D4E61" w:rsidP="009D4E61">
      <w:pPr>
        <w:spacing w:after="280" w:line="228" w:lineRule="auto"/>
        <w:ind w:left="-5"/>
        <w:rPr>
          <w:rFonts w:ascii="Calibri" w:eastAsia="Calibri" w:hAnsi="Calibri" w:cs="Calibri"/>
          <w:color w:val="181717"/>
          <w:szCs w:val="22"/>
        </w:rPr>
      </w:pPr>
      <w:r>
        <w:rPr>
          <w:b/>
        </w:rPr>
        <w:t xml:space="preserve">Урок №32. Отладка программ с ошибками. </w:t>
      </w:r>
      <w:r>
        <w:rPr>
          <w:color w:val="3E3672"/>
        </w:rPr>
        <w:t>http://scratch.mit.edu/projects/10437040 http://scratch.mit.edu/projects/10437249 http://scratch.mit.edu/projects/10437366 http://scratch.mit.edu/projects/10437439 http://scratch.mit.edu/projects/10437476</w:t>
      </w:r>
    </w:p>
    <w:p w:rsidR="009D4E61" w:rsidRDefault="009D4E61" w:rsidP="009D4E61">
      <w:pPr>
        <w:spacing w:after="244"/>
        <w:ind w:left="10"/>
      </w:pPr>
      <w:r>
        <w:rPr>
          <w:b/>
        </w:rPr>
        <w:t xml:space="preserve">Уроки №33 - 36. Кейс 12. Итоговый проект. </w:t>
      </w:r>
      <w:r>
        <w:t xml:space="preserve">Учащиеся самостоятельно или в парах выполняют </w:t>
      </w:r>
      <w:proofErr w:type="gramStart"/>
      <w:r>
        <w:t>индивидуальный проект</w:t>
      </w:r>
      <w:proofErr w:type="gramEnd"/>
      <w:r>
        <w:t>, согласованный с учителем. Как итог, можно провести конкурс проектов.</w:t>
      </w:r>
    </w:p>
    <w:p w:rsidR="009D4E61" w:rsidRDefault="009D4E61" w:rsidP="009D4E61">
      <w:pPr>
        <w:spacing w:line="256" w:lineRule="auto"/>
        <w:ind w:left="-5"/>
      </w:pPr>
      <w:r>
        <w:rPr>
          <w:b/>
        </w:rPr>
        <w:t>Обучающийся научится: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 xml:space="preserve">составлять сценарии проектов среды </w:t>
      </w:r>
      <w:proofErr w:type="spellStart"/>
      <w:r>
        <w:t>Scratch</w:t>
      </w:r>
      <w:proofErr w:type="spellEnd"/>
      <w:r>
        <w:t>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составлять алгоритмы, определять последовательность выполнения команд;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создавать и редактировать рисунки в графическом редакторе;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использовать обширную библиотеку готовых сцен и исполнителей;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изменять размер, костюм, прозрачность исполнителя;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создавать линейные алгоритмы для исполнителя;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создавать циклические алгоритмы;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создавать ветвящиеся алгоритмы;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управлять одновременной работой нескольких исполнителей;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передавать сообщения между исполнителями;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внедрять звуковые эффекты в алгоритмы исполнителей;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3" w:line="264" w:lineRule="auto"/>
        <w:ind w:hanging="200"/>
        <w:jc w:val="both"/>
      </w:pPr>
      <w:r>
        <w:t>создавать алгоритмы, которые будут выполняться одновременно (параллельно) несколькими исполнителями;</w:t>
      </w:r>
    </w:p>
    <w:p w:rsidR="009D4E61" w:rsidRDefault="009D4E61" w:rsidP="009D4E61">
      <w:pPr>
        <w:widowControl/>
        <w:numPr>
          <w:ilvl w:val="0"/>
          <w:numId w:val="2"/>
        </w:numPr>
        <w:suppressAutoHyphens w:val="0"/>
        <w:spacing w:after="238" w:line="264" w:lineRule="auto"/>
        <w:ind w:hanging="200"/>
        <w:jc w:val="both"/>
      </w:pPr>
      <w:r>
        <w:t>тестировать и оптимизировать алгоритмы исполнителей.</w:t>
      </w:r>
    </w:p>
    <w:p w:rsidR="009D4E61" w:rsidRDefault="009D4E61" w:rsidP="009D4E61">
      <w:pPr>
        <w:widowControl/>
        <w:numPr>
          <w:ilvl w:val="0"/>
          <w:numId w:val="3"/>
        </w:numPr>
        <w:suppressAutoHyphens w:val="0"/>
        <w:spacing w:after="3" w:line="264" w:lineRule="auto"/>
        <w:ind w:hanging="200"/>
        <w:jc w:val="both"/>
      </w:pPr>
      <w:r>
        <w:t xml:space="preserve">7. Планируемые результаты: умение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технологий, умение составлять сценарии проектов среды </w:t>
      </w:r>
      <w:proofErr w:type="spellStart"/>
      <w:r>
        <w:t>Scratch</w:t>
      </w:r>
      <w:proofErr w:type="spellEnd"/>
      <w:r>
        <w:t>;</w:t>
      </w:r>
    </w:p>
    <w:p w:rsidR="009D4E61" w:rsidRDefault="009D4E61" w:rsidP="009D4E61">
      <w:pPr>
        <w:widowControl/>
        <w:numPr>
          <w:ilvl w:val="0"/>
          <w:numId w:val="3"/>
        </w:numPr>
        <w:suppressAutoHyphens w:val="0"/>
        <w:spacing w:after="3" w:line="264" w:lineRule="auto"/>
        <w:ind w:hanging="200"/>
        <w:jc w:val="both"/>
      </w:pPr>
      <w:r>
        <w:t>умение составлять алгоритмы, определять последовательность выполнения команд; использовать обширную библиотеку готовых сцен и исполнителей;</w:t>
      </w:r>
    </w:p>
    <w:p w:rsidR="009D4E61" w:rsidRDefault="009D4E61" w:rsidP="009D4E61">
      <w:pPr>
        <w:widowControl/>
        <w:numPr>
          <w:ilvl w:val="0"/>
          <w:numId w:val="3"/>
        </w:numPr>
        <w:suppressAutoHyphens w:val="0"/>
        <w:spacing w:after="3" w:line="264" w:lineRule="auto"/>
        <w:ind w:hanging="200"/>
        <w:jc w:val="both"/>
      </w:pPr>
      <w:r>
        <w:t xml:space="preserve">умение создавать линейные алгоритмы для исполнителя; умение создавать циклические и ветвящиеся алгоритмы; </w:t>
      </w:r>
    </w:p>
    <w:p w:rsidR="009D4E61" w:rsidRDefault="009D4E61" w:rsidP="009D4E61">
      <w:pPr>
        <w:spacing w:after="238"/>
        <w:ind w:left="200"/>
      </w:pPr>
      <w:r>
        <w:t>умение управлять одновременной работой нескольких исполнителей; умение передавать сообщения между исполнителями;</w:t>
      </w:r>
    </w:p>
    <w:p w:rsidR="009D4E61" w:rsidRDefault="009D4E61" w:rsidP="009D4E61">
      <w:pPr>
        <w:widowControl/>
        <w:numPr>
          <w:ilvl w:val="0"/>
          <w:numId w:val="3"/>
        </w:numPr>
        <w:suppressAutoHyphens w:val="0"/>
        <w:spacing w:after="3" w:line="264" w:lineRule="auto"/>
        <w:ind w:hanging="200"/>
        <w:jc w:val="both"/>
      </w:pPr>
      <w:r>
        <w:t>умение тестировать и оптимизировать алгоритмы исполнителей;</w:t>
      </w:r>
    </w:p>
    <w:p w:rsidR="009D4E61" w:rsidRDefault="009D4E61" w:rsidP="009D4E61">
      <w:pPr>
        <w:spacing w:after="238"/>
        <w:ind w:left="200"/>
      </w:pPr>
      <w:r>
        <w:t>умение создавать и редактировать документы в текстовом процессоре</w:t>
      </w:r>
    </w:p>
    <w:p w:rsidR="009D4E61" w:rsidRDefault="009D4E61" w:rsidP="009D4E61">
      <w:pPr>
        <w:spacing w:after="238"/>
        <w:ind w:left="200"/>
      </w:pPr>
    </w:p>
    <w:p w:rsidR="009D4E61" w:rsidRDefault="009D4E61" w:rsidP="009D4E61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E93864" w:rsidRDefault="00E93864"/>
    <w:sectPr w:rsidR="00E93864" w:rsidSect="00E9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d Script">
    <w:altName w:val="Times New Roman"/>
    <w:charset w:val="CC"/>
    <w:family w:val="auto"/>
    <w:pitch w:val="variable"/>
    <w:sig w:usb0="00000001" w:usb1="0000004B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DEE"/>
    <w:multiLevelType w:val="hybridMultilevel"/>
    <w:tmpl w:val="D3CAAE36"/>
    <w:lvl w:ilvl="0" w:tplc="BCAC97A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5AE96A">
      <w:start w:val="3"/>
      <w:numFmt w:val="decimal"/>
      <w:lvlText w:val="%2."/>
      <w:lvlJc w:val="left"/>
      <w:pPr>
        <w:ind w:left="530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2" w:tplc="2006DFB6">
      <w:start w:val="1"/>
      <w:numFmt w:val="lowerRoman"/>
      <w:lvlText w:val="%3"/>
      <w:lvlJc w:val="left"/>
      <w:pPr>
        <w:ind w:left="156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3" w:tplc="DB82AB92">
      <w:start w:val="1"/>
      <w:numFmt w:val="decimal"/>
      <w:lvlText w:val="%4"/>
      <w:lvlJc w:val="left"/>
      <w:pPr>
        <w:ind w:left="228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4" w:tplc="7A9E9BE8">
      <w:start w:val="1"/>
      <w:numFmt w:val="lowerLetter"/>
      <w:lvlText w:val="%5"/>
      <w:lvlJc w:val="left"/>
      <w:pPr>
        <w:ind w:left="300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5" w:tplc="B966F700">
      <w:start w:val="1"/>
      <w:numFmt w:val="lowerRoman"/>
      <w:lvlText w:val="%6"/>
      <w:lvlJc w:val="left"/>
      <w:pPr>
        <w:ind w:left="372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6" w:tplc="40C08EB6">
      <w:start w:val="1"/>
      <w:numFmt w:val="decimal"/>
      <w:lvlText w:val="%7"/>
      <w:lvlJc w:val="left"/>
      <w:pPr>
        <w:ind w:left="444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7" w:tplc="70561CE8">
      <w:start w:val="1"/>
      <w:numFmt w:val="lowerLetter"/>
      <w:lvlText w:val="%8"/>
      <w:lvlJc w:val="left"/>
      <w:pPr>
        <w:ind w:left="516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8" w:tplc="632C24F0">
      <w:start w:val="1"/>
      <w:numFmt w:val="lowerRoman"/>
      <w:lvlText w:val="%9"/>
      <w:lvlJc w:val="left"/>
      <w:pPr>
        <w:ind w:left="588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E884F48"/>
    <w:multiLevelType w:val="hybridMultilevel"/>
    <w:tmpl w:val="7F3E1468"/>
    <w:lvl w:ilvl="0" w:tplc="1C02CB56">
      <w:start w:val="1"/>
      <w:numFmt w:val="bullet"/>
      <w:lvlText w:val="•"/>
      <w:lvlJc w:val="left"/>
      <w:pPr>
        <w:ind w:left="2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00C5F14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B80DB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6CE5194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3A175E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94EAA4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B2A604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46F4F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204E4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77160BD"/>
    <w:multiLevelType w:val="hybridMultilevel"/>
    <w:tmpl w:val="02360A06"/>
    <w:lvl w:ilvl="0" w:tplc="F902612A">
      <w:start w:val="1"/>
      <w:numFmt w:val="bullet"/>
      <w:lvlText w:val="•"/>
      <w:lvlJc w:val="left"/>
      <w:pPr>
        <w:ind w:left="2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0E82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0E379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F6169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EC55D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0564B6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96D748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E5FC6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268D8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A1996"/>
    <w:rsid w:val="0006321E"/>
    <w:rsid w:val="003D7C9A"/>
    <w:rsid w:val="00442F63"/>
    <w:rsid w:val="004A1996"/>
    <w:rsid w:val="007B09C3"/>
    <w:rsid w:val="008F08A7"/>
    <w:rsid w:val="00971247"/>
    <w:rsid w:val="009D4E61"/>
    <w:rsid w:val="00E93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96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1996"/>
    <w:pPr>
      <w:ind w:left="720"/>
    </w:pPr>
    <w:rPr>
      <w:rFonts w:eastAsia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71247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71247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customStyle="1" w:styleId="Standard">
    <w:name w:val="Standard"/>
    <w:rsid w:val="009D4E6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9D4E6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3725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2021-06-24T09:35:00Z</dcterms:created>
  <dcterms:modified xsi:type="dcterms:W3CDTF">2021-08-26T07:02:00Z</dcterms:modified>
</cp:coreProperties>
</file>