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203" w:rsidRDefault="000C09D1">
      <w:pPr>
        <w:spacing w:after="160" w:line="259" w:lineRule="auto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390005" cy="8794088"/>
            <wp:effectExtent l="0" t="0" r="0" b="0"/>
            <wp:docPr id="3" name="Рисунок 3" descr="D:\Документы\Точка Роста\Документы\Новая папка\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ы\Точка Роста\Документы\Новая папка\9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9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B41203">
        <w:rPr>
          <w:sz w:val="26"/>
          <w:szCs w:val="26"/>
        </w:rPr>
        <w:br w:type="page"/>
      </w:r>
    </w:p>
    <w:p w:rsidR="00AF0068" w:rsidRDefault="00AF0068" w:rsidP="00AF0068">
      <w:pPr>
        <w:rPr>
          <w:sz w:val="26"/>
          <w:szCs w:val="26"/>
        </w:rPr>
      </w:pPr>
    </w:p>
    <w:tbl>
      <w:tblPr>
        <w:tblStyle w:val="a6"/>
        <w:tblpPr w:leftFromText="180" w:rightFromText="180" w:horzAnchor="margin" w:tblpY="4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41203" w:rsidRPr="0032306C" w:rsidTr="00B41203">
        <w:tc>
          <w:tcPr>
            <w:tcW w:w="4785" w:type="dxa"/>
          </w:tcPr>
          <w:p w:rsidR="00B41203" w:rsidRPr="0032306C" w:rsidRDefault="00B41203" w:rsidP="00622C60"/>
        </w:tc>
        <w:tc>
          <w:tcPr>
            <w:tcW w:w="4786" w:type="dxa"/>
          </w:tcPr>
          <w:p w:rsidR="00B41203" w:rsidRPr="0032306C" w:rsidRDefault="00E46429" w:rsidP="00B41203">
            <w:pPr>
              <w:jc w:val="right"/>
            </w:pPr>
            <w:r>
              <w:t xml:space="preserve">Приложение </w:t>
            </w:r>
            <w:r w:rsidR="00EA561B">
              <w:t xml:space="preserve"> 2</w:t>
            </w:r>
          </w:p>
          <w:p w:rsidR="00B41203" w:rsidRPr="0032306C" w:rsidRDefault="00B41203" w:rsidP="00622C60"/>
        </w:tc>
      </w:tr>
    </w:tbl>
    <w:p w:rsidR="00D4262B" w:rsidRDefault="00D4262B" w:rsidP="007873A6">
      <w:pPr>
        <w:rPr>
          <w:b/>
          <w:sz w:val="28"/>
          <w:szCs w:val="28"/>
        </w:rPr>
      </w:pPr>
    </w:p>
    <w:p w:rsidR="00D4262B" w:rsidRDefault="00D4262B" w:rsidP="007873A6">
      <w:pPr>
        <w:rPr>
          <w:b/>
          <w:sz w:val="28"/>
          <w:szCs w:val="28"/>
        </w:rPr>
      </w:pPr>
    </w:p>
    <w:p w:rsidR="00D4262B" w:rsidRDefault="00D4262B" w:rsidP="007873A6">
      <w:pPr>
        <w:rPr>
          <w:b/>
          <w:sz w:val="28"/>
          <w:szCs w:val="28"/>
        </w:rPr>
      </w:pPr>
    </w:p>
    <w:p w:rsidR="00B41203" w:rsidRDefault="00957DB9" w:rsidP="007873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Дорожная карта </w:t>
      </w:r>
      <w:r w:rsidR="00B41203" w:rsidRPr="00B41203">
        <w:rPr>
          <w:b/>
          <w:sz w:val="28"/>
          <w:szCs w:val="28"/>
        </w:rPr>
        <w:t>первоочередных действий по созданию и функционированию Центров образования цифрового и гуманитарного профилей «Точка роста»</w:t>
      </w:r>
    </w:p>
    <w:p w:rsidR="004A3CE7" w:rsidRPr="00B41203" w:rsidRDefault="004A3CE7" w:rsidP="00B41203">
      <w:pPr>
        <w:jc w:val="center"/>
        <w:rPr>
          <w:b/>
          <w:sz w:val="28"/>
          <w:szCs w:val="28"/>
        </w:rPr>
      </w:pPr>
    </w:p>
    <w:tbl>
      <w:tblPr>
        <w:tblOverlap w:val="never"/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61"/>
        <w:gridCol w:w="4111"/>
        <w:gridCol w:w="3969"/>
        <w:gridCol w:w="1275"/>
      </w:tblGrid>
      <w:tr w:rsidR="00B41203" w:rsidRPr="003C623B" w:rsidTr="00957DB9">
        <w:trPr>
          <w:trHeight w:val="499"/>
          <w:jc w:val="center"/>
        </w:trPr>
        <w:tc>
          <w:tcPr>
            <w:tcW w:w="361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rPr>
                <w:b/>
              </w:rPr>
            </w:pPr>
            <w:r w:rsidRPr="003C623B">
              <w:rPr>
                <w:b/>
              </w:rPr>
              <w:t>№</w:t>
            </w:r>
          </w:p>
        </w:tc>
        <w:tc>
          <w:tcPr>
            <w:tcW w:w="4111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ind w:firstLine="360"/>
              <w:rPr>
                <w:b/>
              </w:rPr>
            </w:pPr>
            <w:r w:rsidRPr="003C623B">
              <w:rPr>
                <w:b/>
              </w:rPr>
              <w:t>Наименование мероприятия</w:t>
            </w:r>
          </w:p>
        </w:tc>
        <w:tc>
          <w:tcPr>
            <w:tcW w:w="3969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rPr>
                <w:b/>
              </w:rPr>
            </w:pPr>
            <w:r w:rsidRPr="003C623B">
              <w:rPr>
                <w:b/>
              </w:rPr>
              <w:t>Результат</w:t>
            </w:r>
          </w:p>
        </w:tc>
        <w:tc>
          <w:tcPr>
            <w:tcW w:w="1275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rPr>
                <w:b/>
              </w:rPr>
            </w:pPr>
            <w:r w:rsidRPr="003C623B">
              <w:rPr>
                <w:b/>
              </w:rPr>
              <w:t>Сроки</w:t>
            </w:r>
          </w:p>
        </w:tc>
      </w:tr>
      <w:tr w:rsidR="00B41203" w:rsidRPr="003C623B" w:rsidTr="00957DB9">
        <w:trPr>
          <w:trHeight w:val="1552"/>
          <w:jc w:val="center"/>
        </w:trPr>
        <w:tc>
          <w:tcPr>
            <w:tcW w:w="361" w:type="dxa"/>
            <w:shd w:val="clear" w:color="auto" w:fill="FFFFFF"/>
          </w:tcPr>
          <w:p w:rsidR="00B41203" w:rsidRPr="003C623B" w:rsidRDefault="00B41203" w:rsidP="00622C60">
            <w:r w:rsidRPr="003C623B">
              <w:t>1.</w:t>
            </w:r>
          </w:p>
        </w:tc>
        <w:tc>
          <w:tcPr>
            <w:tcW w:w="4111" w:type="dxa"/>
            <w:shd w:val="clear" w:color="auto" w:fill="FFFFFF"/>
          </w:tcPr>
          <w:p w:rsidR="00B41203" w:rsidRPr="003C623B" w:rsidRDefault="00B41203" w:rsidP="00E46429">
            <w:pPr>
              <w:tabs>
                <w:tab w:val="left" w:pos="800"/>
              </w:tabs>
            </w:pPr>
            <w:r w:rsidRPr="003C623B">
              <w:t>Утверждение Положения о деятельности Центр</w:t>
            </w:r>
            <w:r w:rsidR="00E46429" w:rsidRPr="003C623B">
              <w:t>а</w:t>
            </w:r>
          </w:p>
        </w:tc>
        <w:tc>
          <w:tcPr>
            <w:tcW w:w="3969" w:type="dxa"/>
            <w:shd w:val="clear" w:color="auto" w:fill="FFFFFF"/>
          </w:tcPr>
          <w:p w:rsidR="00B41203" w:rsidRPr="003C623B" w:rsidRDefault="00E46429" w:rsidP="00EA561B">
            <w:pPr>
              <w:tabs>
                <w:tab w:val="left" w:pos="-4"/>
              </w:tabs>
              <w:ind w:left="-4"/>
            </w:pPr>
            <w:r w:rsidRPr="003C623B">
              <w:t>Положение</w:t>
            </w:r>
            <w:r w:rsidR="00B41203" w:rsidRPr="003C623B">
              <w:t xml:space="preserve"> школы о создании Центра в </w:t>
            </w:r>
            <w:r w:rsidR="00D4262B">
              <w:t>М</w:t>
            </w:r>
            <w:r w:rsidR="003C2117">
              <w:t>КОУ РД «</w:t>
            </w:r>
            <w:r w:rsidR="00EA561B">
              <w:t>Кардонов</w:t>
            </w:r>
            <w:r w:rsidR="003C2117">
              <w:t xml:space="preserve">ская СОШ </w:t>
            </w:r>
            <w:r w:rsidR="00D4262B">
              <w:t>Кизляр</w:t>
            </w:r>
            <w:r w:rsidR="003C623B" w:rsidRPr="003C623B">
              <w:t>ского района»</w:t>
            </w:r>
            <w:r w:rsidR="00B41203" w:rsidRPr="003C623B">
              <w:t xml:space="preserve"> в соответствии с методическими рекомендациями</w:t>
            </w:r>
          </w:p>
        </w:tc>
        <w:tc>
          <w:tcPr>
            <w:tcW w:w="1275" w:type="dxa"/>
            <w:shd w:val="clear" w:color="auto" w:fill="FFFFFF"/>
          </w:tcPr>
          <w:p w:rsidR="00B41203" w:rsidRPr="003C623B" w:rsidRDefault="003C623B" w:rsidP="00622C60">
            <w:r>
              <w:t>Апрель</w:t>
            </w:r>
          </w:p>
        </w:tc>
      </w:tr>
      <w:tr w:rsidR="00B41203" w:rsidRPr="003C623B" w:rsidTr="00957DB9">
        <w:trPr>
          <w:trHeight w:val="822"/>
          <w:jc w:val="center"/>
        </w:trPr>
        <w:tc>
          <w:tcPr>
            <w:tcW w:w="361" w:type="dxa"/>
            <w:shd w:val="clear" w:color="auto" w:fill="FFFFFF"/>
          </w:tcPr>
          <w:p w:rsidR="00B41203" w:rsidRPr="003C623B" w:rsidRDefault="00B41203" w:rsidP="00622C60">
            <w:r w:rsidRPr="003C623B">
              <w:t>3.</w:t>
            </w:r>
          </w:p>
        </w:tc>
        <w:tc>
          <w:tcPr>
            <w:tcW w:w="4111" w:type="dxa"/>
            <w:shd w:val="clear" w:color="auto" w:fill="FFFFFF"/>
          </w:tcPr>
          <w:p w:rsidR="00B41203" w:rsidRPr="003C623B" w:rsidRDefault="00B41203" w:rsidP="00622C60">
            <w:r w:rsidRPr="003C623B">
              <w:t xml:space="preserve">Утверждение </w:t>
            </w:r>
            <w:proofErr w:type="spellStart"/>
            <w:r w:rsidRPr="003C623B">
              <w:t>медиаплана</w:t>
            </w:r>
            <w:proofErr w:type="spellEnd"/>
            <w:r w:rsidRPr="003C623B">
              <w:t xml:space="preserve"> информационного сопровождения создания и функционирования Центра</w:t>
            </w:r>
          </w:p>
        </w:tc>
        <w:tc>
          <w:tcPr>
            <w:tcW w:w="3969" w:type="dxa"/>
            <w:shd w:val="clear" w:color="auto" w:fill="FFFFFF"/>
          </w:tcPr>
          <w:p w:rsidR="00B41203" w:rsidRPr="003C623B" w:rsidRDefault="00E46429" w:rsidP="00957DB9">
            <w:r w:rsidRPr="003C623B">
              <w:t xml:space="preserve">Приказ </w:t>
            </w:r>
            <w:r w:rsidR="00957DB9">
              <w:t xml:space="preserve">по </w:t>
            </w:r>
            <w:r w:rsidR="00B41203" w:rsidRPr="003C623B">
              <w:t>школ</w:t>
            </w:r>
            <w:r w:rsidR="00957DB9">
              <w:t>е</w:t>
            </w:r>
          </w:p>
        </w:tc>
        <w:tc>
          <w:tcPr>
            <w:tcW w:w="1275" w:type="dxa"/>
            <w:shd w:val="clear" w:color="auto" w:fill="FFFFFF"/>
          </w:tcPr>
          <w:p w:rsidR="00B41203" w:rsidRPr="003C623B" w:rsidRDefault="003C623B" w:rsidP="00622C60">
            <w:r>
              <w:t xml:space="preserve">Апрель </w:t>
            </w:r>
          </w:p>
        </w:tc>
      </w:tr>
      <w:tr w:rsidR="00E46429" w:rsidRPr="003C623B" w:rsidTr="00957DB9">
        <w:trPr>
          <w:trHeight w:val="711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4.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Согласование типового дизайн- проекта Центра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957DB9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3C623B" w:rsidP="00622C60">
            <w:r>
              <w:t xml:space="preserve">Апрель </w:t>
            </w:r>
          </w:p>
        </w:tc>
      </w:tr>
      <w:tr w:rsidR="00E46429" w:rsidRPr="003C623B" w:rsidTr="00957DB9">
        <w:trPr>
          <w:trHeight w:val="697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5.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Согласование типового проекта зонирования Центра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957DB9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3C623B" w:rsidP="00622C60">
            <w:r>
              <w:t>Апрель</w:t>
            </w:r>
          </w:p>
        </w:tc>
      </w:tr>
      <w:tr w:rsidR="00E46429" w:rsidRPr="003C623B" w:rsidTr="00957DB9">
        <w:trPr>
          <w:trHeight w:val="775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6.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Согласование типового проекта инфраструктурного листа Центра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957DB9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3C623B" w:rsidP="00622C60">
            <w:r>
              <w:t>А</w:t>
            </w:r>
            <w:r w:rsidR="00E46429" w:rsidRPr="003C623B">
              <w:t>прель</w:t>
            </w:r>
          </w:p>
        </w:tc>
      </w:tr>
      <w:tr w:rsidR="00E46429" w:rsidRPr="003C623B" w:rsidTr="00957DB9">
        <w:trPr>
          <w:trHeight w:val="3371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7.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Согласование калькуляции операционных расходов на функционирование Центра по статьям расходов, утвержденным документацией по отбору субъекта Российской Федерации на со финансирование из бюджета Российской Федерации расходного обязательства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957DB9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Апрель</w:t>
            </w:r>
            <w:r w:rsidR="003C623B">
              <w:t>-май</w:t>
            </w:r>
          </w:p>
        </w:tc>
      </w:tr>
      <w:tr w:rsidR="00E46429" w:rsidRPr="003C623B" w:rsidTr="00957DB9">
        <w:trPr>
          <w:trHeight w:val="698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8.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Повышение квалификации (</w:t>
            </w:r>
            <w:proofErr w:type="spellStart"/>
            <w:r w:rsidRPr="003C623B">
              <w:t>профмастерства</w:t>
            </w:r>
            <w:proofErr w:type="spellEnd"/>
            <w:r w:rsidRPr="003C623B">
              <w:t>) сотрудников и педагогов Центров, в том числе по новым технологиям преподавания предметной области «Технология», «Информатика», «ОБЖ»:</w:t>
            </w:r>
          </w:p>
          <w:p w:rsidR="00E46429" w:rsidRPr="003C623B" w:rsidRDefault="00E46429" w:rsidP="00622C60">
            <w:pPr>
              <w:tabs>
                <w:tab w:val="left" w:pos="762"/>
              </w:tabs>
              <w:ind w:firstLine="360"/>
            </w:pPr>
            <w:r w:rsidRPr="003C623B">
              <w:t>1.</w:t>
            </w:r>
            <w:r w:rsidRPr="003C623B">
              <w:tab/>
              <w:t>Анализ кадрового состава Центров</w:t>
            </w:r>
          </w:p>
          <w:p w:rsidR="00E46429" w:rsidRPr="003C623B" w:rsidRDefault="00E46429" w:rsidP="00622C60">
            <w:pPr>
              <w:tabs>
                <w:tab w:val="left" w:pos="767"/>
              </w:tabs>
              <w:ind w:firstLine="360"/>
            </w:pPr>
            <w:r w:rsidRPr="003C623B">
              <w:t>2.</w:t>
            </w:r>
            <w:r w:rsidRPr="003C623B">
              <w:tab/>
              <w:t>Обеспечение участия педагогов и сотрудников в повышении квалификации на онлайн платформе</w:t>
            </w:r>
          </w:p>
          <w:p w:rsidR="00E46429" w:rsidRPr="003C623B" w:rsidRDefault="00E46429" w:rsidP="00622C60">
            <w:pPr>
              <w:tabs>
                <w:tab w:val="left" w:pos="767"/>
              </w:tabs>
              <w:ind w:firstLine="360"/>
            </w:pPr>
            <w:r w:rsidRPr="003C623B">
              <w:t>3.</w:t>
            </w:r>
            <w:r w:rsidRPr="003C623B">
              <w:tab/>
              <w:t>Обеспечение участия педагогического состава в очных курсах повышения квалификации, программах переподготовки кадров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E46429" w:rsidP="00622C60">
            <w:r w:rsidRPr="003C623B">
              <w:t xml:space="preserve">Представление информации о кадровом составе </w:t>
            </w:r>
          </w:p>
          <w:p w:rsidR="00E46429" w:rsidRPr="003C623B" w:rsidRDefault="00E46429" w:rsidP="00622C60">
            <w:r w:rsidRPr="003C623B">
              <w:t>Свидетельство о повышении квалификации</w:t>
            </w:r>
          </w:p>
          <w:p w:rsidR="00E46429" w:rsidRPr="003C623B" w:rsidRDefault="00E46429" w:rsidP="00622C60">
            <w:r w:rsidRPr="003C623B">
              <w:t>Отчет по программам переподготовки кадров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Март-</w:t>
            </w:r>
          </w:p>
          <w:p w:rsidR="00E46429" w:rsidRDefault="00E46429" w:rsidP="00622C60">
            <w:r w:rsidRPr="003C623B">
              <w:t>Июнь</w:t>
            </w:r>
            <w:r w:rsidR="00C669A5">
              <w:t>.</w:t>
            </w:r>
          </w:p>
          <w:p w:rsidR="00C669A5" w:rsidRDefault="00C669A5" w:rsidP="00622C60">
            <w:r>
              <w:t>Август.</w:t>
            </w:r>
          </w:p>
          <w:p w:rsidR="00C669A5" w:rsidRPr="003C623B" w:rsidRDefault="00C669A5" w:rsidP="00622C60"/>
        </w:tc>
      </w:tr>
      <w:tr w:rsidR="00E46429" w:rsidRPr="003C623B" w:rsidTr="00957DB9">
        <w:trPr>
          <w:trHeight w:val="2406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lastRenderedPageBreak/>
              <w:t>9.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7873A6" w:rsidP="00622C60">
            <w:r>
              <w:t>Н</w:t>
            </w:r>
            <w:r w:rsidR="00E46429" w:rsidRPr="003C623B">
              <w:t>аладка оборудования:</w:t>
            </w:r>
          </w:p>
          <w:p w:rsidR="00E46429" w:rsidRPr="003C623B" w:rsidRDefault="00E46429" w:rsidP="00622C60">
            <w:r w:rsidRPr="003C623B">
              <w:t>- подготовка технического задания согласно рекомендуемого инфраструктурного листа;</w:t>
            </w:r>
          </w:p>
          <w:p w:rsidR="00E46429" w:rsidRPr="003C623B" w:rsidRDefault="00E46429" w:rsidP="00622C60">
            <w:pPr>
              <w:tabs>
                <w:tab w:val="left" w:pos="258"/>
              </w:tabs>
            </w:pPr>
            <w:r w:rsidRPr="003C623B">
              <w:t>-</w:t>
            </w:r>
            <w:r w:rsidRPr="003C623B">
              <w:tab/>
              <w:t>объявление конкурсных закупочных процедур;</w:t>
            </w:r>
          </w:p>
          <w:p w:rsidR="00E46429" w:rsidRPr="003C623B" w:rsidRDefault="00E46429" w:rsidP="00622C60">
            <w:pPr>
              <w:tabs>
                <w:tab w:val="left" w:pos="243"/>
              </w:tabs>
            </w:pPr>
            <w:r w:rsidRPr="003C623B">
              <w:t>-</w:t>
            </w:r>
            <w:r w:rsidRPr="003C623B">
              <w:tab/>
              <w:t>косметический ремонт, приведение площадок образовательных организаций в соответствие с фирменным стилем «Точка роста»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7873A6" w:rsidP="00622C60">
            <w:r>
              <w:t>П</w:t>
            </w:r>
            <w:r w:rsidR="00E46429" w:rsidRPr="003C623B">
              <w:t>оставку оборудования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Май-</w:t>
            </w:r>
          </w:p>
          <w:p w:rsidR="00E46429" w:rsidRPr="003C623B" w:rsidRDefault="00E46429" w:rsidP="00622C60">
            <w:r w:rsidRPr="003C623B">
              <w:t>Август</w:t>
            </w:r>
          </w:p>
        </w:tc>
      </w:tr>
      <w:tr w:rsidR="00E46429" w:rsidRPr="003C623B" w:rsidTr="00957DB9">
        <w:trPr>
          <w:trHeight w:val="700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10.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Организация набора детей, обучающихся по программам Центра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E46429" w:rsidP="00622C60">
            <w:r w:rsidRPr="003C623B">
              <w:t>Приказы о зачислении учащихся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Сентябрь</w:t>
            </w:r>
          </w:p>
        </w:tc>
      </w:tr>
      <w:tr w:rsidR="00E46429" w:rsidRPr="003C623B" w:rsidTr="00957DB9">
        <w:trPr>
          <w:trHeight w:val="980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11.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Лицензирование образовательной деятельности Центров (при необходимости)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E46429" w:rsidP="00622C60">
            <w:r w:rsidRPr="003C623B">
              <w:t>Лицензии на реализацию основных и дополнительных общеобразовательных программ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Август</w:t>
            </w:r>
          </w:p>
        </w:tc>
      </w:tr>
      <w:tr w:rsidR="00E46429" w:rsidRPr="003C623B" w:rsidTr="00957DB9">
        <w:trPr>
          <w:trHeight w:val="859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12.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Открытие Центров в единый день открытий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E46429" w:rsidP="00622C60">
            <w:r w:rsidRPr="003C623B">
              <w:t>Информационное освещение в СМИ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Сентябрь</w:t>
            </w:r>
          </w:p>
          <w:p w:rsidR="00E46429" w:rsidRPr="003C623B" w:rsidRDefault="00E46429" w:rsidP="00EA561B">
            <w:r w:rsidRPr="003C623B">
              <w:t>20</w:t>
            </w:r>
            <w:r w:rsidR="00EA561B">
              <w:t>20</w:t>
            </w:r>
          </w:p>
        </w:tc>
      </w:tr>
    </w:tbl>
    <w:p w:rsidR="00B41203" w:rsidRPr="00B41203" w:rsidRDefault="00B41203" w:rsidP="00B41203">
      <w:pPr>
        <w:rPr>
          <w:sz w:val="28"/>
          <w:szCs w:val="28"/>
        </w:rPr>
      </w:pPr>
    </w:p>
    <w:p w:rsidR="00466E04" w:rsidRPr="00B41203" w:rsidRDefault="00466E04">
      <w:pPr>
        <w:rPr>
          <w:sz w:val="28"/>
          <w:szCs w:val="28"/>
        </w:rPr>
      </w:pPr>
    </w:p>
    <w:sectPr w:rsidR="00466E04" w:rsidRPr="00B41203" w:rsidSect="00D4262B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73FC4"/>
    <w:multiLevelType w:val="hybridMultilevel"/>
    <w:tmpl w:val="239C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54C9A"/>
    <w:multiLevelType w:val="hybridMultilevel"/>
    <w:tmpl w:val="54107684"/>
    <w:lvl w:ilvl="0" w:tplc="A0C674E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068"/>
    <w:rsid w:val="0000477B"/>
    <w:rsid w:val="000B6FC6"/>
    <w:rsid w:val="000C09D1"/>
    <w:rsid w:val="000D670E"/>
    <w:rsid w:val="0016667F"/>
    <w:rsid w:val="002432DF"/>
    <w:rsid w:val="00257CC8"/>
    <w:rsid w:val="00281828"/>
    <w:rsid w:val="0033769F"/>
    <w:rsid w:val="003640CA"/>
    <w:rsid w:val="003C2117"/>
    <w:rsid w:val="003C623B"/>
    <w:rsid w:val="003D685F"/>
    <w:rsid w:val="003E4E76"/>
    <w:rsid w:val="00432324"/>
    <w:rsid w:val="00466E04"/>
    <w:rsid w:val="00483ACA"/>
    <w:rsid w:val="004A3CE7"/>
    <w:rsid w:val="007000BF"/>
    <w:rsid w:val="00745C9B"/>
    <w:rsid w:val="007873A6"/>
    <w:rsid w:val="007D349D"/>
    <w:rsid w:val="007D4D6A"/>
    <w:rsid w:val="008534A7"/>
    <w:rsid w:val="00910936"/>
    <w:rsid w:val="00957DB9"/>
    <w:rsid w:val="009A2982"/>
    <w:rsid w:val="00A45EAF"/>
    <w:rsid w:val="00AF0068"/>
    <w:rsid w:val="00B41203"/>
    <w:rsid w:val="00C669A5"/>
    <w:rsid w:val="00CF4E12"/>
    <w:rsid w:val="00D4262B"/>
    <w:rsid w:val="00DB6FD3"/>
    <w:rsid w:val="00E32429"/>
    <w:rsid w:val="00E374C2"/>
    <w:rsid w:val="00E46429"/>
    <w:rsid w:val="00EA55AA"/>
    <w:rsid w:val="00EA561B"/>
    <w:rsid w:val="00EB3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09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93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B41203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uiPriority w:val="35"/>
    <w:unhideWhenUsed/>
    <w:qFormat/>
    <w:rsid w:val="00957DB9"/>
    <w:pPr>
      <w:spacing w:after="200"/>
    </w:pPr>
    <w:rPr>
      <w:i/>
      <w:iCs/>
      <w:color w:val="44546A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09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93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B41203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uiPriority w:val="35"/>
    <w:unhideWhenUsed/>
    <w:qFormat/>
    <w:rsid w:val="00957DB9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11</cp:revision>
  <cp:lastPrinted>2019-04-02T12:15:00Z</cp:lastPrinted>
  <dcterms:created xsi:type="dcterms:W3CDTF">2019-06-14T08:28:00Z</dcterms:created>
  <dcterms:modified xsi:type="dcterms:W3CDTF">2020-08-22T12:31:00Z</dcterms:modified>
</cp:coreProperties>
</file>